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fed3b9fab843d4" w:history="1">
              <w:r>
                <w:rPr>
                  <w:rStyle w:val="Hyperlink"/>
                </w:rPr>
                <w:t>2024-2030年全球与中国数字医院市场深度调研与发展趋势报告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fed3b9fab843d4" w:history="1">
              <w:r>
                <w:rPr>
                  <w:rStyle w:val="Hyperlink"/>
                </w:rPr>
                <w:t>2024-2030年全球与中国数字医院市场深度调研与发展趋势报告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2511810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fed3b9fab843d4" w:history="1">
                <w:r>
                  <w:rPr>
                    <w:rStyle w:val="Hyperlink"/>
                  </w:rPr>
                  <w:t>https://www.20087.com/0/81/ShuZiYiYuanFaZhanQuShi.html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医院通过信息技术整合医疗服务，提供电子病历、远程医疗、在线预约和健康数据分析等服务，极大地提高了医疗效率和患者满意度。云计算、大数据和移动互联网技术的发展，使得医疗信息的共享和分析更为便捷，推动了精准医疗和个性化治疗的发展。</w:t>
      </w:r>
      <w:r>
        <w:rPr>
          <w:rFonts w:hint="eastAsia"/>
        </w:rPr>
        <w:br/>
      </w:r>
      <w:r>
        <w:rPr>
          <w:rFonts w:hint="eastAsia"/>
        </w:rPr>
        <w:t>　　数字医院的未来将更加依赖于人工智能和物联网技术。AI在病理诊断、药物研发和患者风险预测方面的应用将提升医疗服务的精准度。物联网设备的普及将实现患者健康数据的实时监测，促进预防医学和居家健康管理。此外，区块链技术的应用将增强医疗数据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fed3b9fab843d4" w:history="1">
        <w:r>
          <w:rPr>
            <w:rStyle w:val="Hyperlink"/>
          </w:rPr>
          <w:t>2024-2030年全球与中国数字医院市场深度调研与发展趋势报告</w:t>
        </w:r>
      </w:hyperlink>
      <w:r>
        <w:rPr>
          <w:rFonts w:hint="eastAsia"/>
        </w:rPr>
        <w:t>》深入剖析了当前数字医院行业的现状，全面梳理了数字医院市场需求、市场规模、产业链结构以及价格体系。数字医院报告探讨了数字医院各细分市场的特点，展望了市场前景与发展趋势，并基于权威数据进行了科学预测。同时，数字医院报告还对品牌竞争格局、市场集中度、重点企业运营状况进行了客观分析，指出了行业面临的风险与机遇。数字医院报告旨在为数字医院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数字医院市场概述</w:t>
      </w:r>
      <w:r>
        <w:rPr>
          <w:rFonts w:hint="eastAsia"/>
        </w:rPr>
        <w:br/>
      </w:r>
      <w:r>
        <w:rPr>
          <w:rFonts w:hint="eastAsia"/>
        </w:rPr>
        <w:t>　　1.1 数字医院市场概述</w:t>
      </w:r>
      <w:r>
        <w:rPr>
          <w:rFonts w:hint="eastAsia"/>
        </w:rPr>
        <w:br/>
      </w:r>
      <w:r>
        <w:rPr>
          <w:rFonts w:hint="eastAsia"/>
        </w:rPr>
        <w:t>　　1.2 不同类型数字医院分析</w:t>
      </w:r>
      <w:r>
        <w:rPr>
          <w:rFonts w:hint="eastAsia"/>
        </w:rPr>
        <w:br/>
      </w:r>
      <w:r>
        <w:rPr>
          <w:rFonts w:hint="eastAsia"/>
        </w:rPr>
        <w:t>　　　　1.2.1 移动健康</w:t>
      </w:r>
      <w:r>
        <w:rPr>
          <w:rFonts w:hint="eastAsia"/>
        </w:rPr>
        <w:br/>
      </w:r>
      <w:r>
        <w:rPr>
          <w:rFonts w:hint="eastAsia"/>
        </w:rPr>
        <w:t>　　　　1.2.2 医疗信息技术</w:t>
      </w:r>
      <w:r>
        <w:rPr>
          <w:rFonts w:hint="eastAsia"/>
        </w:rPr>
        <w:br/>
      </w:r>
      <w:r>
        <w:rPr>
          <w:rFonts w:hint="eastAsia"/>
        </w:rPr>
        <w:t>　　　　1.2.3 可穿戴设备</w:t>
      </w:r>
      <w:r>
        <w:rPr>
          <w:rFonts w:hint="eastAsia"/>
        </w:rPr>
        <w:br/>
      </w:r>
      <w:r>
        <w:rPr>
          <w:rFonts w:hint="eastAsia"/>
        </w:rPr>
        <w:t>　　　　1.2.4 远程医疗和远程医疗</w:t>
      </w:r>
      <w:r>
        <w:rPr>
          <w:rFonts w:hint="eastAsia"/>
        </w:rPr>
        <w:br/>
      </w:r>
      <w:r>
        <w:rPr>
          <w:rFonts w:hint="eastAsia"/>
        </w:rPr>
        <w:t>　　　　1.2.5 个性化医学</w:t>
      </w:r>
      <w:r>
        <w:rPr>
          <w:rFonts w:hint="eastAsia"/>
        </w:rPr>
        <w:br/>
      </w:r>
      <w:r>
        <w:rPr>
          <w:rFonts w:hint="eastAsia"/>
        </w:rPr>
        <w:t>　　1.3 全球市场不同类型数字医院规模对比分析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全球市场不同类型数字医院规模对比（2018-2023年）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全球不同类型数字医院规模及市场份额（2018-2023年）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中国市场不同类型数字医院规模对比分析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中国市场不同类型数字医院规模对比（2018-2023年）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中国不同类型数字医院规模及市场份额（2018-2023年）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数字医院市场概述</w:t>
      </w:r>
      <w:r>
        <w:rPr>
          <w:rFonts w:hint="eastAsia"/>
        </w:rPr>
        <w:br/>
      </w:r>
      <w:r>
        <w:rPr>
          <w:rFonts w:hint="eastAsia"/>
        </w:rPr>
        <w:t>　　2.1 数字医院主要应用领域分析</w:t>
      </w:r>
      <w:r>
        <w:rPr>
          <w:rFonts w:hint="eastAsia"/>
        </w:rPr>
        <w:br/>
      </w:r>
      <w:r>
        <w:rPr>
          <w:rFonts w:hint="eastAsia"/>
        </w:rPr>
        <w:t>　　　　2.1.2 医疗保健</w:t>
      </w:r>
      <w:r>
        <w:rPr>
          <w:rFonts w:hint="eastAsia"/>
        </w:rPr>
        <w:br/>
      </w:r>
      <w:r>
        <w:rPr>
          <w:rFonts w:hint="eastAsia"/>
        </w:rPr>
        <w:t>　　　　2.1.3 个人健康追踪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全球数字医院主要应用领域对比分析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全球数字医院主要应用领域规模（万元）及增长率（2018-2023年）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全球数字医院主要应用规模（万元）及增长率（2018-2023年）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中国数字医院主要应用领域对比分析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中国数字医院主要应用领域规模（万元）及增长率（2018-2023年）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中国数字医院主要应用规模（万元）及增长率（2018-2023年）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全球主要地区数字医院发展历程及现状分析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全球主要地区数字医院现状与未来趋势分析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全球数字医院主要地区对比分析（2018-2023年）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全球主要地区数字医院规模及对比（2018-2023年）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全球数字医院主要地区规模及市场份额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全球数字医院规模（万元）及毛利率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北美数字医院规模（万元）及毛利率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亚太数字医院规模（万元）及毛利率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欧洲数字医院规模（万元）及毛利率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南美数字医院规模（万元）及毛利率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其他地区数字医院规模（万元）及毛利率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中国数字医院规模（万元）及毛利率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全球数字医院主要企业竞争分析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全球主要企业数字医院规模及市场份额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全球数字医院主要企业竞争态势及未来趋势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全球数字医院市场集中度</w:t>
      </w:r>
      <w:r>
        <w:rPr>
          <w:rFonts w:hint="eastAsia"/>
        </w:rPr>
        <w:br/>
      </w:r>
      <w:r>
        <w:rPr>
          <w:rFonts w:hint="eastAsia"/>
        </w:rPr>
        <w:t>　　　　4.3.2 全球数字医院Top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中国数字医院主要企业竞争分析</w:t>
      </w:r>
      <w:r>
        <w:rPr>
          <w:rFonts w:hint="eastAsia"/>
        </w:rPr>
        <w:br/>
      </w:r>
      <w:r>
        <w:rPr>
          <w:rFonts w:hint="eastAsia"/>
        </w:rPr>
        <w:t>　　5.1 中国数字医院规模及市场份额（2018-2023年）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中国数字医院Top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数字医院主要企业现状分析</w:t>
      </w:r>
      <w:r>
        <w:rPr>
          <w:rFonts w:hint="eastAsia"/>
        </w:rPr>
        <w:br/>
      </w:r>
      <w:r>
        <w:rPr>
          <w:rFonts w:hint="eastAsia"/>
        </w:rPr>
        <w:t>　　5.1 Agfa-Gevaert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数字医院产品类型及应用领域介绍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Agfa-Gevaert数字医院规模（万元）及毛利率（2018-2023年）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Agfa-Gevaert主要业务介绍</w:t>
      </w:r>
      <w:r>
        <w:rPr>
          <w:rFonts w:hint="eastAsia"/>
        </w:rPr>
        <w:br/>
      </w:r>
      <w:r>
        <w:rPr>
          <w:rFonts w:hint="eastAsia"/>
        </w:rPr>
        <w:t>　　5.2 Cerner Corporation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数字医院产品类型及应用领域介绍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Cerner Corporation数字医院规模（万元）及毛利率（2018-2023年）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Cerner Corporation主要业务介绍</w:t>
      </w:r>
      <w:r>
        <w:rPr>
          <w:rFonts w:hint="eastAsia"/>
        </w:rPr>
        <w:br/>
      </w:r>
      <w:r>
        <w:rPr>
          <w:rFonts w:hint="eastAsia"/>
        </w:rPr>
        <w:t>　　5.3 Allscripts Healthcare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数字医院产品类型及应用领域介绍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Allscripts Healthcare数字医院规模（万元）及毛利率（2018-2023年）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Allscripts Healthcare主要业务介绍</w:t>
      </w:r>
      <w:r>
        <w:rPr>
          <w:rFonts w:hint="eastAsia"/>
        </w:rPr>
        <w:br/>
      </w:r>
      <w:r>
        <w:rPr>
          <w:rFonts w:hint="eastAsia"/>
        </w:rPr>
        <w:t>　　5.4 McKesson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数字医院产品类型及应用领域介绍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McKesson数字医院规模（万元）及毛利率（2018-2023年）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McKesson主要业务介绍</w:t>
      </w:r>
      <w:r>
        <w:rPr>
          <w:rFonts w:hint="eastAsia"/>
        </w:rPr>
        <w:br/>
      </w:r>
      <w:r>
        <w:rPr>
          <w:rFonts w:hint="eastAsia"/>
        </w:rPr>
        <w:t>　　5.5 Philips Healthcare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数字医院产品类型及应用领域介绍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Philips Healthcare数字医院规模（万元）及毛利率（2018-2023年）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Philips Healthcare主要业务介绍</w:t>
      </w:r>
      <w:r>
        <w:rPr>
          <w:rFonts w:hint="eastAsia"/>
        </w:rPr>
        <w:br/>
      </w:r>
      <w:r>
        <w:rPr>
          <w:rFonts w:hint="eastAsia"/>
        </w:rPr>
        <w:t>　　5.6 GE Healthcare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数字医院产品类型及应用领域介绍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GE Healthcare数字医院规模（万元）及毛利率（2018-2023年）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GE Healthcare主要业务介绍</w:t>
      </w:r>
      <w:r>
        <w:rPr>
          <w:rFonts w:hint="eastAsia"/>
        </w:rPr>
        <w:br/>
      </w:r>
      <w:r>
        <w:rPr>
          <w:rFonts w:hint="eastAsia"/>
        </w:rPr>
        <w:t>　　5.7 Siemens Healthineers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数字医院产品类型及应用领域介绍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Siemens Healthineers数字医院规模（万元）及毛利率（2018-2023年）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Siemens Healthineers主要业务介绍</w:t>
      </w:r>
      <w:r>
        <w:rPr>
          <w:rFonts w:hint="eastAsia"/>
        </w:rPr>
        <w:br/>
      </w:r>
      <w:r>
        <w:rPr>
          <w:rFonts w:hint="eastAsia"/>
        </w:rPr>
        <w:t>　　5.8 Epic Systems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数字医院产品类型及应用领域介绍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Epic Systems数字医院规模（万元）及毛利率（2018-2023年）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Epic Systems主要业务介绍</w:t>
      </w:r>
      <w:r>
        <w:rPr>
          <w:rFonts w:hint="eastAsia"/>
        </w:rPr>
        <w:br/>
      </w:r>
      <w:r>
        <w:rPr>
          <w:rFonts w:hint="eastAsia"/>
        </w:rPr>
        <w:t>　　5.9 Truven Health Analytics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数字医院产品类型及应用领域介绍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Truven Health Analytics数字医院规模（万元）及毛利率（2018-2023年）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Truven Health Analytics主要业务介绍</w:t>
      </w:r>
      <w:r>
        <w:rPr>
          <w:rFonts w:hint="eastAsia"/>
        </w:rPr>
        <w:br/>
      </w:r>
      <w:r>
        <w:rPr>
          <w:rFonts w:hint="eastAsia"/>
        </w:rPr>
        <w:t>　　5.10 Alphabet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数字医院产品类型及应用领域介绍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Alphabet数字医院规模（万元）及毛利率（2018-2023年）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Alphabet主要业务介绍</w:t>
      </w:r>
      <w:r>
        <w:rPr>
          <w:rFonts w:hint="eastAsia"/>
        </w:rPr>
        <w:br/>
      </w:r>
      <w:r>
        <w:rPr>
          <w:rFonts w:hint="eastAsia"/>
        </w:rPr>
        <w:t>　　5.11 Qualcomm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数字医院行业动态分析</w:t>
      </w:r>
      <w:r>
        <w:rPr>
          <w:rFonts w:hint="eastAsia"/>
        </w:rPr>
        <w:br/>
      </w:r>
      <w:r>
        <w:rPr>
          <w:rFonts w:hint="eastAsia"/>
        </w:rPr>
        <w:t>　　7.1 数字医院发展历史、现状及趋势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数字医院发展机遇、挑战及潜在风险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数字医院当前及未来发展机遇</w:t>
      </w:r>
      <w:r>
        <w:rPr>
          <w:rFonts w:hint="eastAsia"/>
        </w:rPr>
        <w:br/>
      </w:r>
      <w:r>
        <w:rPr>
          <w:rFonts w:hint="eastAsia"/>
        </w:rPr>
        <w:t>　　　　7.2.2 数字医院发展面临的主要挑战</w:t>
      </w:r>
      <w:r>
        <w:rPr>
          <w:rFonts w:hint="eastAsia"/>
        </w:rPr>
        <w:br/>
      </w:r>
      <w:r>
        <w:rPr>
          <w:rFonts w:hint="eastAsia"/>
        </w:rPr>
        <w:t>　　　　7.2.3 数字医院目前存在的风险及潜在风险</w:t>
      </w:r>
      <w:r>
        <w:rPr>
          <w:rFonts w:hint="eastAsia"/>
        </w:rPr>
        <w:br/>
      </w:r>
      <w:r>
        <w:rPr>
          <w:rFonts w:hint="eastAsia"/>
        </w:rPr>
        <w:t>　　7.3 数字医院市场有利因素、不利因素分析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数字医院发展的推动因素、有利条件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数字医院发展的阻力、不利因素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全球数字医院市场发展预测</w:t>
      </w:r>
      <w:r>
        <w:rPr>
          <w:rFonts w:hint="eastAsia"/>
        </w:rPr>
        <w:br/>
      </w:r>
      <w:r>
        <w:rPr>
          <w:rFonts w:hint="eastAsia"/>
        </w:rPr>
        <w:t>　　8.1 全球数字医院规模（万元）预测（2024-2030年）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中国数字医院发展预测</w:t>
      </w:r>
      <w:r>
        <w:rPr>
          <w:rFonts w:hint="eastAsia"/>
        </w:rPr>
        <w:br/>
      </w:r>
      <w:r>
        <w:rPr>
          <w:rFonts w:hint="eastAsia"/>
        </w:rPr>
        <w:t>　　8.3 全球主要地区数字医院市场预测</w:t>
      </w:r>
      <w:r>
        <w:rPr>
          <w:rFonts w:hint="eastAsia"/>
        </w:rPr>
        <w:br/>
      </w:r>
      <w:r>
        <w:rPr>
          <w:rFonts w:hint="eastAsia"/>
        </w:rPr>
        <w:t>　　　　8.3.1 北美数字医院发展趋势及未来潜力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欧洲数字医院发展趋势及未来潜力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亚太数字医院发展趋势及未来潜力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南美数字医院发展趋势及未来潜力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不同类型数字医院发展预测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全球不同类型数字医院规模（万元）分析预测（2024-2030年）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中国不同类型数字医院规模（万元）分析预测</w:t>
      </w:r>
      <w:r>
        <w:rPr>
          <w:rFonts w:hint="eastAsia"/>
        </w:rPr>
        <w:br/>
      </w:r>
      <w:r>
        <w:rPr>
          <w:rFonts w:hint="eastAsia"/>
        </w:rPr>
        <w:t>　　8.5 数字医院主要应用领域分析预测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全球数字医院主要应用领域规模预测（2024-2030年）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中国数字医院主要应用领域规模预测（2024-2030年）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图：2018-2030年全球数字医院市场规模（万元）及未来趋势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图：2018-2030年中国数字医院市场规模（万元）及未来趋势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表：全球市场不同类型数字医院规模（万元）及增长率对比（2018-2023年）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表：2018-2023年全球不同类型数字医院规模列表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表：2018-2023年全球不同类型数字医院规模市场份额列表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表：2024-2030年全球不同类型数字医院规模市场份额列表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图：2023年全球不同类型数字医院市场份额</w:t>
      </w:r>
      <w:r>
        <w:rPr>
          <w:rFonts w:hint="eastAsia"/>
        </w:rPr>
        <w:br/>
      </w:r>
      <w:r>
        <w:rPr>
          <w:rFonts w:hint="eastAsia"/>
        </w:rPr>
        <w:t>　　表：中国不同类型数字医院规模（万元）及增长率对比（2018-2023年）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表：2018-2023年中国不同类型数字医院规模列表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表：2018-2023年中国不同类型数字医院规模市场份额列表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图：中国不同类型数字医院规模市场份额列表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图：2023年中国不同类型数字医院规模市场份额</w:t>
      </w:r>
      <w:r>
        <w:rPr>
          <w:rFonts w:hint="eastAsia"/>
        </w:rPr>
        <w:br/>
      </w:r>
      <w:r>
        <w:rPr>
          <w:rFonts w:hint="eastAsia"/>
        </w:rPr>
        <w:t>　　图：数字医院应用</w:t>
      </w:r>
      <w:r>
        <w:rPr>
          <w:rFonts w:hint="eastAsia"/>
        </w:rPr>
        <w:br/>
      </w:r>
      <w:r>
        <w:rPr>
          <w:rFonts w:hint="eastAsia"/>
        </w:rPr>
        <w:t>　　表：全球数字医院主要应用领域规模对比（2018-2023年）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表：全球数字医院主要应用规模（2018-2023年）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表：全球数字医院主要应用规模份额（2018-2023年）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图：全球数字医院主要应用规模份额（2018-2023年）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图：2023年全球数字医院主要应用规模份额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表：2018-2023年中国数字医院主要应用领域规模对比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表：中国数字医院主要应用领域规模（2018-2023年）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表：中国数字医院主要应用领域规模份额（2018-2023年）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图：中国数字医院主要应用领域规模份额（2018-2023年）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图：2023年中国数字医院主要应用领域规模份额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表：全球主要地区数字医院规模（万元）及增长率对比（2018-2023年）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图：2018-2023年北美数字医院规模（万元）及增长率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图：2018-2023年亚太数字医院规模（万元）及增长率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图：欧洲数字医院规模（万元）及增长率（2018-2023年）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图：南美数字医院规模（万元）及增长率（2018-2023年）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图：其他地区数字医院规模（万元）及增长率（2018-2023年）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图：中国数字医院规模（万元）及增长率（2018-2023年）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表：2018-2023年全球主要地区数字医院规模（万元）列表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图：2018-2023年全球主要地区数字医院规模市场份额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图：2024-2030年全球主要地区数字医院规模市场份额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图：2023年全球主要地区数字医院规模市场份额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表：2018-2023年全球数字医院规模（万元）及毛利率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表：2018-2023年北美数字医院规模（万元）及毛利率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表：2018-2023年欧洲数字医院规模（万元）及毛利率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表：2018-2023年亚太数字医院规模（万元）及毛利率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表：2018-2023年南美数字医院规模（万元）及毛利率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表：2018-2023年其他地区数字医院规模（万元）及毛利率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表：2018-2023年中国数字医院规模（万元）及毛利率（2018-2023年）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表：2018-2023年全球主要企业数字医院规模（万元）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表：2018-2023年全球主要企业数字医院规模份额对比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图：2023年全球主要企业数字医院规模份额对比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图：2022年全球主要企业数字医院规模份额对比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表：全球数字医院主要企业产品类型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图：2023年全球数字医院Top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图：2023年全球数字医院Top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表：2018-2023年中国主要企业数字医院规模（万元）列表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表：2018-2023年中国主要企业数字医院规模份额对比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图：2023年中国主要企业数字医院规模份额对比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图：2022年中国主要企业数字医院规模份额对比</w:t>
      </w:r>
      <w:r>
        <w:rPr>
          <w:rFonts w:hint="eastAsia"/>
        </w:rPr>
        <w:br/>
      </w:r>
      <w:r>
        <w:rPr>
          <w:rFonts w:hint="eastAsia"/>
        </w:rPr>
        <w:t>　　图：2023年中国数字医院Top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图：2023年中国数字医院Top 5企业市场份额</w:t>
      </w:r>
      <w:r>
        <w:rPr>
          <w:rFonts w:hint="eastAsia"/>
        </w:rPr>
        <w:br/>
      </w:r>
      <w:r>
        <w:rPr>
          <w:rFonts w:hint="eastAsia"/>
        </w:rPr>
        <w:t>　　表：Agfa-Gevaert基本信息、主要业务介绍、市场地位以及主要的竞争对手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表：Agfa-Gevaert数字医院规模（万元）及毛利率</w:t>
      </w:r>
      <w:r>
        <w:rPr>
          <w:rFonts w:hint="eastAsia"/>
        </w:rPr>
        <w:br/>
      </w:r>
      <w:r>
        <w:rPr>
          <w:rFonts w:hint="eastAsia"/>
        </w:rPr>
        <w:t>　　表：Agfa-Gevaert数字医院规模增长率</w:t>
      </w:r>
      <w:r>
        <w:rPr>
          <w:rFonts w:hint="eastAsia"/>
        </w:rPr>
        <w:br/>
      </w:r>
      <w:r>
        <w:rPr>
          <w:rFonts w:hint="eastAsia"/>
        </w:rPr>
        <w:t>　　表：Agfa-Gevaert数字医院规模全球市场份额</w:t>
      </w:r>
      <w:r>
        <w:rPr>
          <w:rFonts w:hint="eastAsia"/>
        </w:rPr>
        <w:br/>
      </w:r>
      <w:r>
        <w:rPr>
          <w:rFonts w:hint="eastAsia"/>
        </w:rPr>
        <w:t>　　表：Cerner Corporation基本信息、主要业务介绍、市场地位以及主要的竞争对手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表：Cerner Corporation数字医院规模（万元）及毛利率</w:t>
      </w:r>
      <w:r>
        <w:rPr>
          <w:rFonts w:hint="eastAsia"/>
        </w:rPr>
        <w:br/>
      </w:r>
      <w:r>
        <w:rPr>
          <w:rFonts w:hint="eastAsia"/>
        </w:rPr>
        <w:t>　　表：Cerner Corporation数字医院规模增长率</w:t>
      </w:r>
      <w:r>
        <w:rPr>
          <w:rFonts w:hint="eastAsia"/>
        </w:rPr>
        <w:br/>
      </w:r>
      <w:r>
        <w:rPr>
          <w:rFonts w:hint="eastAsia"/>
        </w:rPr>
        <w:t>　　表：Cerner Corporation数字医院规模全球市场份额</w:t>
      </w:r>
      <w:r>
        <w:rPr>
          <w:rFonts w:hint="eastAsia"/>
        </w:rPr>
        <w:br/>
      </w:r>
      <w:r>
        <w:rPr>
          <w:rFonts w:hint="eastAsia"/>
        </w:rPr>
        <w:t>　　表：Allscripts Healthcare基本信息、主要业务介绍、市场地位以及主要的竞争对手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表：Allscripts Healthcare数字医院规模（万元）及毛利率</w:t>
      </w:r>
      <w:r>
        <w:rPr>
          <w:rFonts w:hint="eastAsia"/>
        </w:rPr>
        <w:br/>
      </w:r>
      <w:r>
        <w:rPr>
          <w:rFonts w:hint="eastAsia"/>
        </w:rPr>
        <w:t>　　表：Allscripts Healthcare数字医院规模增长率</w:t>
      </w:r>
      <w:r>
        <w:rPr>
          <w:rFonts w:hint="eastAsia"/>
        </w:rPr>
        <w:br/>
      </w:r>
      <w:r>
        <w:rPr>
          <w:rFonts w:hint="eastAsia"/>
        </w:rPr>
        <w:t>　　表：Allscripts Healthcare数字医院规模全球市场份额</w:t>
      </w:r>
      <w:r>
        <w:rPr>
          <w:rFonts w:hint="eastAsia"/>
        </w:rPr>
        <w:br/>
      </w:r>
      <w:r>
        <w:rPr>
          <w:rFonts w:hint="eastAsia"/>
        </w:rPr>
        <w:t>　　表：McKesson基本信息、主要业务介绍、市场地位以及主要的竞争对手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表：McKesson数字医院规模（万元）及毛利率</w:t>
      </w:r>
      <w:r>
        <w:rPr>
          <w:rFonts w:hint="eastAsia"/>
        </w:rPr>
        <w:br/>
      </w:r>
      <w:r>
        <w:rPr>
          <w:rFonts w:hint="eastAsia"/>
        </w:rPr>
        <w:t>　　表：McKesson数字医院规模增长率</w:t>
      </w:r>
      <w:r>
        <w:rPr>
          <w:rFonts w:hint="eastAsia"/>
        </w:rPr>
        <w:br/>
      </w:r>
      <w:r>
        <w:rPr>
          <w:rFonts w:hint="eastAsia"/>
        </w:rPr>
        <w:t>　　表：McKesson数字医院规模全球市场份额</w:t>
      </w:r>
      <w:r>
        <w:rPr>
          <w:rFonts w:hint="eastAsia"/>
        </w:rPr>
        <w:br/>
      </w:r>
      <w:r>
        <w:rPr>
          <w:rFonts w:hint="eastAsia"/>
        </w:rPr>
        <w:t>　　表：Philips Healthcare基本信息、主要业务介绍、市场地位以及主要的竞争对手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表：Philips Healthcare数字医院规模（万元）及毛利率</w:t>
      </w:r>
      <w:r>
        <w:rPr>
          <w:rFonts w:hint="eastAsia"/>
        </w:rPr>
        <w:br/>
      </w:r>
      <w:r>
        <w:rPr>
          <w:rFonts w:hint="eastAsia"/>
        </w:rPr>
        <w:t>　　表：Philips Healthcare数字医院规模增长率</w:t>
      </w:r>
      <w:r>
        <w:rPr>
          <w:rFonts w:hint="eastAsia"/>
        </w:rPr>
        <w:br/>
      </w:r>
      <w:r>
        <w:rPr>
          <w:rFonts w:hint="eastAsia"/>
        </w:rPr>
        <w:t>　　表：Philips Healthcare数字医院规模全球市场份额</w:t>
      </w:r>
      <w:r>
        <w:rPr>
          <w:rFonts w:hint="eastAsia"/>
        </w:rPr>
        <w:br/>
      </w:r>
      <w:r>
        <w:rPr>
          <w:rFonts w:hint="eastAsia"/>
        </w:rPr>
        <w:t>　　表：GE Healthcare基本信息、主要业务介绍、市场地位以及主要的竞争对手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表：GE Healthcare数字医院规模（万元）及毛利率</w:t>
      </w:r>
      <w:r>
        <w:rPr>
          <w:rFonts w:hint="eastAsia"/>
        </w:rPr>
        <w:br/>
      </w:r>
      <w:r>
        <w:rPr>
          <w:rFonts w:hint="eastAsia"/>
        </w:rPr>
        <w:t>　　表：GE Healthcare数字医院规模增长率</w:t>
      </w:r>
      <w:r>
        <w:rPr>
          <w:rFonts w:hint="eastAsia"/>
        </w:rPr>
        <w:br/>
      </w:r>
      <w:r>
        <w:rPr>
          <w:rFonts w:hint="eastAsia"/>
        </w:rPr>
        <w:t>　　表：GE Healthcare数字医院规模全球市场份额</w:t>
      </w:r>
      <w:r>
        <w:rPr>
          <w:rFonts w:hint="eastAsia"/>
        </w:rPr>
        <w:br/>
      </w:r>
      <w:r>
        <w:rPr>
          <w:rFonts w:hint="eastAsia"/>
        </w:rPr>
        <w:t>　　表：Siemens Healthineers基本信息、主要业务介绍、市场地位以及主要的竞争对手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表：Siemens Healthineers数字医院规模（万元）及毛利率</w:t>
      </w:r>
      <w:r>
        <w:rPr>
          <w:rFonts w:hint="eastAsia"/>
        </w:rPr>
        <w:br/>
      </w:r>
      <w:r>
        <w:rPr>
          <w:rFonts w:hint="eastAsia"/>
        </w:rPr>
        <w:t>　　表：Siemens Healthineers数字医院规模增长率</w:t>
      </w:r>
      <w:r>
        <w:rPr>
          <w:rFonts w:hint="eastAsia"/>
        </w:rPr>
        <w:br/>
      </w:r>
      <w:r>
        <w:rPr>
          <w:rFonts w:hint="eastAsia"/>
        </w:rPr>
        <w:t>　　表：Siemens Healthineers数字医院规模全球市场份额</w:t>
      </w:r>
      <w:r>
        <w:rPr>
          <w:rFonts w:hint="eastAsia"/>
        </w:rPr>
        <w:br/>
      </w:r>
      <w:r>
        <w:rPr>
          <w:rFonts w:hint="eastAsia"/>
        </w:rPr>
        <w:t>　　表：Epic Systems基本信息、主要业务介绍、市场地位以及主要的竞争对手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表：Epic Systems数字医院规模（万元）及毛利率</w:t>
      </w:r>
      <w:r>
        <w:rPr>
          <w:rFonts w:hint="eastAsia"/>
        </w:rPr>
        <w:br/>
      </w:r>
      <w:r>
        <w:rPr>
          <w:rFonts w:hint="eastAsia"/>
        </w:rPr>
        <w:t>　　表：Epic Systems数字医院规模增长率</w:t>
      </w:r>
      <w:r>
        <w:rPr>
          <w:rFonts w:hint="eastAsia"/>
        </w:rPr>
        <w:br/>
      </w:r>
      <w:r>
        <w:rPr>
          <w:rFonts w:hint="eastAsia"/>
        </w:rPr>
        <w:t>　　表：Epic Systems数字医院规模全球市场份额</w:t>
      </w:r>
      <w:r>
        <w:rPr>
          <w:rFonts w:hint="eastAsia"/>
        </w:rPr>
        <w:br/>
      </w:r>
      <w:r>
        <w:rPr>
          <w:rFonts w:hint="eastAsia"/>
        </w:rPr>
        <w:t>　　表：Truven Health Analytics基本信息、主要业务介绍、市场地位以及主要的竞争对手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表：Truven Health Analytics数字医院规模（万元）及毛利率</w:t>
      </w:r>
      <w:r>
        <w:rPr>
          <w:rFonts w:hint="eastAsia"/>
        </w:rPr>
        <w:br/>
      </w:r>
      <w:r>
        <w:rPr>
          <w:rFonts w:hint="eastAsia"/>
        </w:rPr>
        <w:t>　　表：Truven Health Analytics数字医院规模增长率</w:t>
      </w:r>
      <w:r>
        <w:rPr>
          <w:rFonts w:hint="eastAsia"/>
        </w:rPr>
        <w:br/>
      </w:r>
      <w:r>
        <w:rPr>
          <w:rFonts w:hint="eastAsia"/>
        </w:rPr>
        <w:t>　　表：Truven Health Analytics数字医院规模全球市场份额</w:t>
      </w:r>
      <w:r>
        <w:rPr>
          <w:rFonts w:hint="eastAsia"/>
        </w:rPr>
        <w:br/>
      </w:r>
      <w:r>
        <w:rPr>
          <w:rFonts w:hint="eastAsia"/>
        </w:rPr>
        <w:t>　　表：Alphabet基本信息、主要业务介绍、市场地位以及主要的竞争对手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表：Alphabet数字医院规模（万元）及毛利率</w:t>
      </w:r>
      <w:r>
        <w:rPr>
          <w:rFonts w:hint="eastAsia"/>
        </w:rPr>
        <w:br/>
      </w:r>
      <w:r>
        <w:rPr>
          <w:rFonts w:hint="eastAsia"/>
        </w:rPr>
        <w:t>　　表：Alphabet数字医院规模增长率</w:t>
      </w:r>
      <w:r>
        <w:rPr>
          <w:rFonts w:hint="eastAsia"/>
        </w:rPr>
        <w:br/>
      </w:r>
      <w:r>
        <w:rPr>
          <w:rFonts w:hint="eastAsia"/>
        </w:rPr>
        <w:t>　　表：Alphabet数字医院规模全球市场份额</w:t>
      </w:r>
      <w:r>
        <w:rPr>
          <w:rFonts w:hint="eastAsia"/>
        </w:rPr>
        <w:br/>
      </w:r>
      <w:r>
        <w:rPr>
          <w:rFonts w:hint="eastAsia"/>
        </w:rPr>
        <w:t>　　表：Qualcomm基本信息、主要业务介绍、市场地位以及主要的竞争对手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图：2024-2030年全球数字医院规模（万元）及增长率预测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图：2024-2030年中国数字医院规模（万元）及增长率预测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表：2024-2030年全球主要地区数字医院规模预测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图：2024-2030年全球主要地区数字医院规模市场份额预测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图：2024-2030年北美数字医院规模（万元）及增长率预测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图：2024-2030年欧洲数字医院规模（万元）及增长率预测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图：2024-2030年亚太数字医院规模（万元）及增长率预测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图：2024-2030年南美数字医院规模（万元）及增长率预测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表：2024-2030年全球不同类型数字医院规模分析预测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图：2024-2030年全球数字医院规模市场份额预测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表：2024-2030年全球不同类型数字医院规模（万元）分析预测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图：2024-2030年全球不同类型数字医院规模（万元）及市场份额预测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表：2024-2030年中国不同类型数字医院规模分析预测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图：中国不同类型数字医院规模市场份额预测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表：2024-2030年中国不同类型数字医院规模（万元）分析预测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图：2024-2030年中国不同类型数字医院规模（万元）及市场份额预测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表：2024-2030年全球数字医院主要应用领域规模预测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图：2024-2030年全球数字医院主要应用领域规模份额预测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表：2024-2030年中国数字医院主要应用领域规模预测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表：2018-2023年中国数字医院主要应用领域规模预测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fed3b9fab843d4" w:history="1">
        <w:r>
          <w:rPr>
            <w:rStyle w:val="Hyperlink"/>
          </w:rPr>
          <w:t>2024-2030年全球与中国数字医院市场深度调研与发展趋势报告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2511810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fed3b9fab843d4" w:history="1">
        <w:r>
          <w:rPr>
            <w:rStyle w:val="Hyperlink"/>
          </w:rPr>
          <w:t>https://www.20087.com/0/81/ShuZiYiYuanFaZhanQuShi.html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1b8531d0744d4d" w:history="1">
      <w:r>
        <w:rPr>
          <w:rStyle w:val="Hyperlink"/>
        </w:rPr>
        <w:t>2024-2030年全球与中国数字医院市场深度调研与发展趋势报告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ShuZiYiYuanFaZhanQuShi.html" TargetMode="External" Id="Rf2fed3b9fab843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ShuZiYiYuanFaZhanQuShi.html" TargetMode="External" Id="R2d1b8531d0744d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2023-10-28T08:21:00Z</dcterms:created>
  <dcterms:modified xsi:type="dcterms:W3CDTF">2023-10-28T09:21:00Z</dcterms:modified>
  <dc:subject>2024-2030年全球与中国数字医院市场深度调研与发展趋势报告</dc:subject>
  <dc:title>2024-2030年全球与中国数字医院市场深度调研与发展趋势报告</dc:title>
  <cp:keywords>2024-2030年全球与中国数字医院市场深度调研与发展趋势报告</cp:keywords>
  <dc:description>2024-2030年全球与中国数字医院市场深度调研与发展趋势报告</dc:description>
</cp:coreProperties>
</file>