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7b2d50e849a0" w:history="1">
              <w:r>
                <w:rPr>
                  <w:rStyle w:val="Hyperlink"/>
                </w:rPr>
                <w:t>2025-2031年中国智能燃气表市场分析与发展前景预测报告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7b2d50e849a0" w:history="1">
              <w:r>
                <w:rPr>
                  <w:rStyle w:val="Hyperlink"/>
                </w:rPr>
                <w:t>2025-2031年中国智能燃气表市场分析与发展前景预测报告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67b2d50e849a0" w:history="1">
                <w:r>
                  <w:rPr>
                    <w:rStyle w:val="Hyperlink"/>
                  </w:rPr>
                  <w:t>https://www.20087.com/0/71/ZhiNengRanQiBiaoShiChangXianZhuangHeQianJing.html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是智慧能源管理系统的关键组件，近年来随着物联网技术的成熟和能源计量的精细化需求，市场渗透率不断提高。目前，智能燃气表通过无线通信、远程抄表、数据分析等功能，实现了燃气使用的实时监测和智能管理，提高了计量准确性和客户服务效率。同时，智能燃气表的数据收集能力为燃气公司提供了宝贵的用户行为洞察，有助于优化管网运行和需求预测。</w:t>
      </w:r>
      <w:r>
        <w:rPr>
          <w:rFonts w:hint="eastAsia"/>
        </w:rPr>
        <w:br/>
      </w:r>
      <w:r>
        <w:rPr>
          <w:rFonts w:hint="eastAsia"/>
        </w:rPr>
        <w:t>　　未来，智能燃气表的发展将更加注重智能化、安全性和用户体验。一方面，通过引入人工智能算法、边缘计算技术，智能燃气表将实现更加精准的故障检测和预警，提高系统的自愈能力。另一方面，安全性和隐私保护将成为智能燃气表设计的重要考量，如采用加密通信协议、数据脱敏技术，确保用户数据的安全。同时，随着用户对便捷支付和个性化服务的需求增加，智能燃气表将集成更多增值服务，如移动支付、能源建议，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7b2d50e849a0" w:history="1">
        <w:r>
          <w:rPr>
            <w:rStyle w:val="Hyperlink"/>
          </w:rPr>
          <w:t>2025-2031年中国智能燃气表市场分析与发展前景预测报告</w:t>
        </w:r>
      </w:hyperlink>
      <w:r>
        <w:rPr>
          <w:rFonts w:hint="eastAsia"/>
        </w:rPr>
        <w:t>》在多年智能燃气表行业研究结论的基础上，结合中国智能燃气表行业市场的发展现状，通过资深研究团队对智能燃气表市场各类资讯进行整理分析，并依托国家权威数据资源和长期市场监测的数据库，对智能燃气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2567b2d50e849a0" w:history="1">
        <w:r>
          <w:rPr>
            <w:rStyle w:val="Hyperlink"/>
          </w:rPr>
          <w:t>2025-2031年中国智能燃气表市场分析与发展前景预测报告</w:t>
        </w:r>
      </w:hyperlink>
      <w:r>
        <w:rPr>
          <w:rFonts w:hint="eastAsia"/>
        </w:rPr>
        <w:t>可以帮助投资者准确把握智能燃气表行业的市场现状，为投资者进行投资作出智能燃气表行业前景预判，挖掘智能燃气表行业投资价值，同时提出智能燃气表行业投资策略、营销策略等方面的建议。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智能燃气表行业概述</w:t>
      </w:r>
      <w:r>
        <w:rPr>
          <w:rFonts w:hint="eastAsia"/>
        </w:rPr>
        <w:br/>
      </w:r>
      <w:r>
        <w:rPr>
          <w:rFonts w:hint="eastAsia"/>
        </w:rPr>
        <w:t>　　第一节 智能燃气表定义与分类</w:t>
      </w:r>
      <w:r>
        <w:rPr>
          <w:rFonts w:hint="eastAsia"/>
        </w:rPr>
        <w:br/>
      </w:r>
      <w:r>
        <w:rPr>
          <w:rFonts w:hint="eastAsia"/>
        </w:rPr>
        <w:t>　　第二节 智能燃气表应用领域</w:t>
      </w:r>
      <w:r>
        <w:rPr>
          <w:rFonts w:hint="eastAsia"/>
        </w:rPr>
        <w:br/>
      </w:r>
      <w:r>
        <w:rPr>
          <w:rFonts w:hint="eastAsia"/>
        </w:rPr>
        <w:t>　　第三节 智能燃气表行业经济指标分析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智能燃气表产业链及经营模式分析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三、智能燃气表销售模式及销售渠道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全球智能燃气表市场发展综述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2020-2024年全球智能燃气表市场规模与趋势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主要国家与地区智能燃气表市场分析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2025-2031年全球智能燃气表行业发展趋势与前景预测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中国智能燃气表行业市场分析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2023-2024年智能燃气表产能与投资动态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一、国内智能燃气表产能及利用情况</w:t>
      </w:r>
      <w:r>
        <w:rPr>
          <w:rFonts w:hint="eastAsia"/>
        </w:rPr>
        <w:br/>
      </w:r>
      <w:r>
        <w:rPr>
          <w:rFonts w:hint="eastAsia"/>
        </w:rPr>
        <w:t>　　　　二、智能燃气表产能扩张与投资动态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2025-2031年智能燃气表行业产量统计与趋势预测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一、2020-2024年智能燃气表行业产量数据统计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1、2020-2024年智能燃气表产量及增长趋势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2、2020-2024年智能燃气表细分产品产量及份额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二、影响智能燃气表产量的关键因素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三、2025-2031年智能燃气表产量预测</w:t>
      </w:r>
      <w:r>
        <w:rPr>
          <w:rFonts w:hint="eastAsia"/>
        </w:rPr>
        <w:br/>
      </w:r>
      <w:r>
        <w:rPr>
          <w:rFonts w:hint="eastAsia"/>
        </w:rPr>
        <w:t>　　第三节 2025-2031年智能燃气表市场需求与销售分析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一、2023-2024年智能燃气表行业需求现状</w:t>
      </w:r>
      <w:r>
        <w:rPr>
          <w:rFonts w:hint="eastAsia"/>
        </w:rPr>
        <w:br/>
      </w:r>
      <w:r>
        <w:rPr>
          <w:rFonts w:hint="eastAsia"/>
        </w:rPr>
        <w:t>　　　　二、智能燃气表客户群体与需求特点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三、2020-2024年智能燃气表行业销售规模分析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四、2025-2031年智能燃气表市场增长潜力与规模预测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中国智能燃气表细分市场与下游应用领域分析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智能燃气表细分市场分析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一、2023-2024年智能燃气表主要细分产品市场现状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智能燃气表下游应用与客户群体分析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一、2023-2024年智能燃气表各应用领域市场现状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2023-2024年中国智能燃气表技术发展研究</w:t>
      </w:r>
      <w:r>
        <w:rPr>
          <w:rFonts w:hint="eastAsia"/>
        </w:rPr>
        <w:br/>
      </w:r>
      <w:r>
        <w:rPr>
          <w:rFonts w:hint="eastAsia"/>
        </w:rPr>
        <w:t>　　第一节 当前智能燃气表技术发展现状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国内外智能燃气表技术差异与原因</w:t>
      </w:r>
      <w:r>
        <w:rPr>
          <w:rFonts w:hint="eastAsia"/>
        </w:rPr>
        <w:br/>
      </w:r>
      <w:r>
        <w:rPr>
          <w:rFonts w:hint="eastAsia"/>
        </w:rPr>
        <w:t>　　第三节 智能燃气表技术创新与发展趋势预测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技术进步对智能燃气表行业的影响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智能燃气表价格机制与竞争策略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一、2020-2024年智能燃气表市场价格走势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智能燃气表定价策略与方法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2025-2031年智能燃气表价格竞争态势与趋势预测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中国智能燃气表行业重点区域市场研究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2023-2024年重点区域智能燃气表市场发展概况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2020-2024年中国智能燃气表行业进出口情况分析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智能燃气表行业进口情况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一、2020-2024年智能燃气表进口规模及增长情况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二、智能燃气表主要进口来源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智能燃气表行业出口情况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一、2020-2024年智能燃气表出口规模及增长情况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二、智能燃气表主要出口目的地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2020-2024年中国智能燃气表行业总体发展与财务状况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2020-2024年中国智能燃气表行业规模情况</w:t>
      </w:r>
      <w:r>
        <w:rPr>
          <w:rFonts w:hint="eastAsia"/>
        </w:rPr>
        <w:br/>
      </w:r>
      <w:r>
        <w:rPr>
          <w:rFonts w:hint="eastAsia"/>
        </w:rPr>
        <w:t>　　　　一、智能燃气表行业企业数量规模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二、智能燃气表行业从业人员规模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三、智能燃气表行业市场敏感性分析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2020-2024年中国智能燃气表行业财务能力分析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一、智能燃气表行业盈利能力</w:t>
      </w:r>
      <w:r>
        <w:rPr>
          <w:rFonts w:hint="eastAsia"/>
        </w:rPr>
        <w:br/>
      </w:r>
      <w:r>
        <w:rPr>
          <w:rFonts w:hint="eastAsia"/>
        </w:rPr>
        <w:t>　　　　二、智能燃气表行业偿债能力</w:t>
      </w:r>
      <w:r>
        <w:rPr>
          <w:rFonts w:hint="eastAsia"/>
        </w:rPr>
        <w:br/>
      </w:r>
      <w:r>
        <w:rPr>
          <w:rFonts w:hint="eastAsia"/>
        </w:rPr>
        <w:t>　　　　三、智能燃气表行业营运能力</w:t>
      </w:r>
      <w:r>
        <w:rPr>
          <w:rFonts w:hint="eastAsia"/>
        </w:rPr>
        <w:br/>
      </w:r>
      <w:r>
        <w:rPr>
          <w:rFonts w:hint="eastAsia"/>
        </w:rPr>
        <w:t>　　　　四、智能燃气表行业发展能力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智能燃气表行业重点企业调研分析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智能燃气表行业竞争格局总览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2023-2024年智能燃气表行业竞争力分析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2020-2024年智能燃气表行业企业并购活动分析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2023-2024年智能燃气表行业会展与招投标活动分析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一、智能燃气表行业会展活动及其市场影响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2024年中国智能燃气表企业发展企业发展策略与建议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智能燃气表销售模式与渠道策略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智能燃气表品牌与市场推广策略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智能燃气表研发投入与技术创新能力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智能燃气表合作联盟与资源整合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中国智能燃气表行业风险与对策</w:t>
      </w:r>
      <w:r>
        <w:rPr>
          <w:rFonts w:hint="eastAsia"/>
        </w:rPr>
        <w:br/>
      </w:r>
      <w:r>
        <w:rPr>
          <w:rFonts w:hint="eastAsia"/>
        </w:rPr>
        <w:t>　　第一节 智能燃气表行业SWOT分析</w:t>
      </w:r>
      <w:r>
        <w:rPr>
          <w:rFonts w:hint="eastAsia"/>
        </w:rPr>
        <w:br/>
      </w:r>
      <w:r>
        <w:rPr>
          <w:rFonts w:hint="eastAsia"/>
        </w:rPr>
        <w:t>　　　　一、智能燃气表行业优势</w:t>
      </w:r>
      <w:r>
        <w:rPr>
          <w:rFonts w:hint="eastAsia"/>
        </w:rPr>
        <w:br/>
      </w:r>
      <w:r>
        <w:rPr>
          <w:rFonts w:hint="eastAsia"/>
        </w:rPr>
        <w:t>　　　　二、智能燃气表行业劣势</w:t>
      </w:r>
      <w:r>
        <w:rPr>
          <w:rFonts w:hint="eastAsia"/>
        </w:rPr>
        <w:br/>
      </w:r>
      <w:r>
        <w:rPr>
          <w:rFonts w:hint="eastAsia"/>
        </w:rPr>
        <w:t>　　　　三、智能燃气表市场机会</w:t>
      </w:r>
      <w:r>
        <w:rPr>
          <w:rFonts w:hint="eastAsia"/>
        </w:rPr>
        <w:br/>
      </w:r>
      <w:r>
        <w:rPr>
          <w:rFonts w:hint="eastAsia"/>
        </w:rPr>
        <w:t>　　　　四、智能燃气表市场威胁</w:t>
      </w:r>
      <w:r>
        <w:rPr>
          <w:rFonts w:hint="eastAsia"/>
        </w:rPr>
        <w:br/>
      </w:r>
      <w:r>
        <w:rPr>
          <w:rFonts w:hint="eastAsia"/>
        </w:rPr>
        <w:t>　　第二节 智能燃气表行业风险及对策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2025-2031年中国智能燃气表行业前景与发展趋势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2023-2024年智能燃气表行业发展环境分析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一、智能燃气表行业主管部门与监管体制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二、智能燃气表行业主要法律法规及政策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三、智能燃气表行业标准与质量监管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2025-2031年智能燃气表行业发展趋势与方向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2025-2031年智能燃气表行业发展潜力与机遇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智能燃气表行业研究结论与建议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[~中~智林]智能燃气表行业发展建议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智能燃气表行业类别</w:t>
      </w:r>
      <w:r>
        <w:rPr>
          <w:rFonts w:hint="eastAsia"/>
        </w:rPr>
        <w:br/>
      </w:r>
      <w:r>
        <w:rPr>
          <w:rFonts w:hint="eastAsia"/>
        </w:rPr>
        <w:t>　　图表 智能燃气表行业产业链调研</w:t>
      </w:r>
      <w:r>
        <w:rPr>
          <w:rFonts w:hint="eastAsia"/>
        </w:rPr>
        <w:br/>
      </w:r>
      <w:r>
        <w:rPr>
          <w:rFonts w:hint="eastAsia"/>
        </w:rPr>
        <w:t>　　图表 智能燃气表行业现状</w:t>
      </w:r>
      <w:r>
        <w:rPr>
          <w:rFonts w:hint="eastAsia"/>
        </w:rPr>
        <w:br/>
      </w:r>
      <w:r>
        <w:rPr>
          <w:rFonts w:hint="eastAsia"/>
        </w:rPr>
        <w:t>　　图表 智能燃气表行业标准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2020-2024年中国智能燃气表行业市场规模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2024年中国智能燃气表行业产能</w:t>
      </w:r>
      <w:r>
        <w:rPr>
          <w:rFonts w:hint="eastAsia"/>
        </w:rPr>
        <w:br/>
      </w:r>
      <w:r>
        <w:rPr>
          <w:rFonts w:hint="eastAsia"/>
        </w:rPr>
        <w:t>　　图表 2020-2024年中国智能燃气表行业产量统计</w:t>
      </w:r>
      <w:r>
        <w:rPr>
          <w:rFonts w:hint="eastAsia"/>
        </w:rPr>
        <w:br/>
      </w:r>
      <w:r>
        <w:rPr>
          <w:rFonts w:hint="eastAsia"/>
        </w:rPr>
        <w:t>　　图表 智能燃气表行业动态</w:t>
      </w:r>
      <w:r>
        <w:rPr>
          <w:rFonts w:hint="eastAsia"/>
        </w:rPr>
        <w:br/>
      </w:r>
      <w:r>
        <w:rPr>
          <w:rFonts w:hint="eastAsia"/>
        </w:rPr>
        <w:t>　　图表 2020-2024年中国智能燃气表市场需求量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2024年中国智能燃气表行业需求区域调研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2020-2024年中国智能燃气表行情</w:t>
      </w:r>
      <w:r>
        <w:rPr>
          <w:rFonts w:hint="eastAsia"/>
        </w:rPr>
        <w:br/>
      </w:r>
      <w:r>
        <w:rPr>
          <w:rFonts w:hint="eastAsia"/>
        </w:rPr>
        <w:t>　　图表 2020-2024年中国智能燃气表价格走势图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2020-2024年中国智能燃气表行业销售收入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2020-2024年中国智能燃气表行业盈利情况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2020-2024年中国智能燃气表行业利润总额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2020-2024年中国智能燃气表进口统计</w:t>
      </w:r>
      <w:r>
        <w:rPr>
          <w:rFonts w:hint="eastAsia"/>
        </w:rPr>
        <w:br/>
      </w:r>
      <w:r>
        <w:rPr>
          <w:rFonts w:hint="eastAsia"/>
        </w:rPr>
        <w:t>　　图表 2020-2024年中国智能燃气表出口统计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2020-2024年中国智能燃气表行业企业数量统计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**地区智能燃气表市场调研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**地区智能燃气表市场调研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智能燃气表行业竞争对手分析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2025-2031年中国智能燃气表行业市场规模预测</w:t>
      </w:r>
      <w:r>
        <w:rPr>
          <w:rFonts w:hint="eastAsia"/>
        </w:rPr>
        <w:br/>
      </w:r>
      <w:r>
        <w:rPr>
          <w:rFonts w:hint="eastAsia"/>
        </w:rPr>
        <w:t>　　图表 智能燃气表行业准入条件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2025-2031年中国智能燃气表市场前景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7b2d50e849a0" w:history="1">
        <w:r>
          <w:rPr>
            <w:rStyle w:val="Hyperlink"/>
          </w:rPr>
          <w:t>2025-2031年中国智能燃气表市场分析与发展前景预测报告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67b2d50e849a0" w:history="1">
        <w:r>
          <w:rPr>
            <w:rStyle w:val="Hyperlink"/>
          </w:rPr>
          <w:t>https://www.20087.com/0/71/ZhiNengRanQiBiaoShiChangXianZhuangHeQianJing.html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ece70a5e34588" w:history="1">
      <w:r>
        <w:rPr>
          <w:rStyle w:val="Hyperlink"/>
        </w:rPr>
        <w:t>2025-2031年中国智能燃气表市场分析与发展前景预测报告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NengRanQiBiaoShiChangXianZhuangHeQianJing.html" TargetMode="External" Id="R32567b2d50e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NengRanQiBiaoShiChangXianZhuangHeQianJing.html" TargetMode="External" Id="R157ece70a5e3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2024-12-21T03:04:47Z</dcterms:created>
  <dcterms:modified xsi:type="dcterms:W3CDTF">2024-12-21T04:04:47Z</dcterms:modified>
  <dc:subject>2025-2031年中国智能燃气表市场分析与发展前景预测报告</dc:subject>
  <dc:title>2025-2031年中国智能燃气表市场分析与发展前景预测报告</dc:title>
  <cp:keywords>2025-2031年中国智能燃气表市场分析与发展前景预测报告</cp:keywords>
  <dc:description>2025-2031年中国智能燃气表市场分析与发展前景预测报告</dc:description>
</cp:coreProperties>
</file>