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a3d771a1b4fd3" w:history="1">
              <w:r>
                <w:rPr>
                  <w:rStyle w:val="Hyperlink"/>
                </w:rPr>
                <w:t>2026-2032年中国光扩散片行业分析及市场前景预测报告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a3d771a1b4fd3" w:history="1">
              <w:r>
                <w:rPr>
                  <w:rStyle w:val="Hyperlink"/>
                </w:rPr>
                <w:t>2026-2032年中国光扩散片行业分析及市场前景预测报告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a3d771a1b4fd3" w:history="1">
                <w:r>
                  <w:rPr>
                    <w:rStyle w:val="Hyperlink"/>
                  </w:rPr>
                  <w:t>https://www.20087.com/0/51/GuangKuoSanPianHangYeQianJingFenXi.html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扩散片是液晶显示背光模组的核心光学薄膜，广泛应用于电视、显示器、平板及车载屏幕，通过内部散射粒子或表面微结构将LED点光源转化为均匀面光源，提升亮度一致性与视角表现。主流产品采用PMMA、PC或PET基材，强调高透光率（&gt;90%）、雾度可控（40%–95%）、耐黄变性及与增亮膜匹配性。在Mini-LED背光与高动态范围（HDR）显示技术推动下，对薄型化（&lt;0.3mm）、抗静电及低热膨胀系数需求显著上升。然而，高温高湿环境下易翘曲；部分低端产品散射粒子团聚，导致亮斑或摩尔纹。</w:t>
      </w:r>
      <w:r>
        <w:rPr>
          <w:rFonts w:hint="eastAsia"/>
        </w:rPr>
        <w:br/>
      </w:r>
      <w:r>
        <w:rPr>
          <w:rFonts w:hint="eastAsia"/>
        </w:rPr>
        <w:t>　　未来，光扩散片将向微纳结构定制、功能复合与可持续制造方向演进。激光直写或纳米压印技术实现像素级光场调控，适配分区背光；集成量子点层提升色域。在环保层面，生物基PMMA替代石油基材料；无溶剂涂布工艺减少VOC排放。此外，与光学仿真软件联动，优化粒子分布与厚度梯度。随着显示技术向高画质与节能演进，光扩散片正从通用光学膜升级为支撑精准光控、色彩还原与绿色生产的智能显示关键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a3d771a1b4fd3" w:history="1">
        <w:r>
          <w:rPr>
            <w:rStyle w:val="Hyperlink"/>
          </w:rPr>
          <w:t>2026-2032年中国光扩散片行业分析及市场前景预测报告</w:t>
        </w:r>
      </w:hyperlink>
      <w:r>
        <w:rPr>
          <w:rFonts w:hint="eastAsia"/>
        </w:rPr>
        <w:t>》基于权威数据和调研资料，采用定量与定性相结合的方法，系统分析了光扩散片行业的现状和未来趋势。通过对行业的长期跟踪研究，报告提供了清晰的市场分析和趋势预测，帮助投资者更好地理解行业投资价值。同时，结合光扩散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光扩散片市场概述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按照不同产品类型，光扩散片主要可以分为如下几个类别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中国不同产品类型光扩散片增长趋势2021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聚苯乙烯 （PS）</w:t>
      </w:r>
      <w:r>
        <w:rPr>
          <w:rFonts w:hint="eastAsia"/>
        </w:rPr>
        <w:br/>
      </w:r>
      <w:r>
        <w:rPr>
          <w:rFonts w:hint="eastAsia"/>
        </w:rPr>
        <w:t>　　　　1.2.3 丙烯酸 （PMMA）</w:t>
      </w:r>
      <w:r>
        <w:rPr>
          <w:rFonts w:hint="eastAsia"/>
        </w:rPr>
        <w:br/>
      </w:r>
      <w:r>
        <w:rPr>
          <w:rFonts w:hint="eastAsia"/>
        </w:rPr>
        <w:t>　　　　1.2.4 聚碳酸酯 （PC）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从不同应用，光扩散片主要包括如下几个方面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中国不同应用光扩散片增长趋势2021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建筑照明</w:t>
      </w:r>
      <w:r>
        <w:rPr>
          <w:rFonts w:hint="eastAsia"/>
        </w:rPr>
        <w:br/>
      </w:r>
      <w:r>
        <w:rPr>
          <w:rFonts w:hint="eastAsia"/>
        </w:rPr>
        <w:t>　　　　1.3.3 摄影和摄像</w:t>
      </w:r>
      <w:r>
        <w:rPr>
          <w:rFonts w:hint="eastAsia"/>
        </w:rPr>
        <w:br/>
      </w:r>
      <w:r>
        <w:rPr>
          <w:rFonts w:hint="eastAsia"/>
        </w:rPr>
        <w:t>　　　　1.3.4 显示和标牌</w:t>
      </w:r>
      <w:r>
        <w:rPr>
          <w:rFonts w:hint="eastAsia"/>
        </w:rPr>
        <w:br/>
      </w:r>
      <w:r>
        <w:rPr>
          <w:rFonts w:hint="eastAsia"/>
        </w:rPr>
        <w:t>　　　　1.3.5 汽车照明</w:t>
      </w:r>
      <w:r>
        <w:rPr>
          <w:rFonts w:hint="eastAsia"/>
        </w:rPr>
        <w:br/>
      </w:r>
      <w:r>
        <w:rPr>
          <w:rFonts w:hint="eastAsia"/>
        </w:rPr>
        <w:t>　　　　1.3.6 消费电子产品</w:t>
      </w:r>
      <w:r>
        <w:rPr>
          <w:rFonts w:hint="eastAsia"/>
        </w:rPr>
        <w:br/>
      </w:r>
      <w:r>
        <w:rPr>
          <w:rFonts w:hint="eastAsia"/>
        </w:rPr>
        <w:t>　　　　1.3.7 医疗应用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中国光扩散片发展现状及未来趋势（2021-2032）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中国市场光扩散片收入及增长率（2021-2032）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中国市场光扩散片销量及增长率（2021-2032）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中国市场主要光扩散片厂商分析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中国市场主要厂商光扩散片销量及市场占有率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中国市场主要厂商光扩散片销量（2021-2026）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中国市场主要厂商光扩散片销量市场份额（2021-2026）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中国市场主要厂商光扩散片收入及市场占有率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中国市场主要厂商光扩散片收入（2021-2026）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中国市场主要厂商光扩散片收入市场份额（2021-2026）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2025年中国市场主要厂商光扩散片收入排名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中国市场主要厂商光扩散片价格（2021-2026）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中国市场主要厂商光扩散片总部及产地分布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中国市场主要厂商成立时间及光扩散片商业化日期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中国市场主要厂商光扩散片产品类型及应用</w:t>
      </w:r>
      <w:r>
        <w:rPr>
          <w:rFonts w:hint="eastAsia"/>
        </w:rPr>
        <w:br/>
      </w:r>
      <w:r>
        <w:rPr>
          <w:rFonts w:hint="eastAsia"/>
        </w:rPr>
        <w:t>　　2.7 光扩散片行业集中度、竞争程度分析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光扩散片行业集中度分析：2025年中国Top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中国市场光扩散片第一梯队、第二梯队和第三梯队厂商（品牌）及2025年市场份额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不同产品类型光扩散片分析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中国市场不同产品类型光扩散片销量（2021-2032）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中国市场不同产品类型光扩散片销量及市场份额（2021-2026）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中国市场不同产品类型光扩散片销量预测（2027-2032）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中国市场不同产品类型光扩散片规模（2021-2032）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中国市场不同产品类型光扩散片规模及市场份额（2021-2026）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中国市场不同产品类型光扩散片规模预测（2027-2032）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中国市场不同产品类型光扩散片价格走势（2021-2032）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不同应用光扩散片分析</w:t>
      </w:r>
      <w:r>
        <w:rPr>
          <w:rFonts w:hint="eastAsia"/>
        </w:rPr>
        <w:br/>
      </w:r>
      <w:r>
        <w:rPr>
          <w:rFonts w:hint="eastAsia"/>
        </w:rPr>
        <w:t>　　5.1 中国市场不同应用光扩散片销量（2021-2032）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中国市场不同应用光扩散片销量及市场份额（2021-2026）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中国市场不同应用光扩散片销量预测（2027-2032）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中国市场不同应用光扩散片规模（2021-2032）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中国市场不同应用光扩散片规模及市场份额（2021-2026）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中国市场不同应用光扩散片规模预测（2027-2032）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中国市场不同应用光扩散片价格走势（2021-2032）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光扩散片行业发展分析---发展趋势</w:t>
      </w:r>
      <w:r>
        <w:rPr>
          <w:rFonts w:hint="eastAsia"/>
        </w:rPr>
        <w:br/>
      </w:r>
      <w:r>
        <w:rPr>
          <w:rFonts w:hint="eastAsia"/>
        </w:rPr>
        <w:t>　　6.2 光扩散片行业发展分析---厂商壁垒</w:t>
      </w:r>
      <w:r>
        <w:rPr>
          <w:rFonts w:hint="eastAsia"/>
        </w:rPr>
        <w:br/>
      </w:r>
      <w:r>
        <w:rPr>
          <w:rFonts w:hint="eastAsia"/>
        </w:rPr>
        <w:t>　　6.3 光扩散片行业发展分析---驱动因素</w:t>
      </w:r>
      <w:r>
        <w:rPr>
          <w:rFonts w:hint="eastAsia"/>
        </w:rPr>
        <w:br/>
      </w:r>
      <w:r>
        <w:rPr>
          <w:rFonts w:hint="eastAsia"/>
        </w:rPr>
        <w:t>　　6.4 光扩散片行业发展分析---制约因素</w:t>
      </w:r>
      <w:r>
        <w:rPr>
          <w:rFonts w:hint="eastAsia"/>
        </w:rPr>
        <w:br/>
      </w:r>
      <w:r>
        <w:rPr>
          <w:rFonts w:hint="eastAsia"/>
        </w:rPr>
        <w:t>　　6.5 光扩散片中国企业SWOT分析</w:t>
      </w:r>
      <w:r>
        <w:rPr>
          <w:rFonts w:hint="eastAsia"/>
        </w:rPr>
        <w:br/>
      </w:r>
      <w:r>
        <w:rPr>
          <w:rFonts w:hint="eastAsia"/>
        </w:rPr>
        <w:t>　　6.6 光扩散片行业发展分析---行业政策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光扩散片行业产业链简介</w:t>
      </w:r>
      <w:r>
        <w:rPr>
          <w:rFonts w:hint="eastAsia"/>
        </w:rPr>
        <w:br/>
      </w:r>
      <w:r>
        <w:rPr>
          <w:rFonts w:hint="eastAsia"/>
        </w:rPr>
        <w:t>　　7.2 光扩散片产业链分析-上游</w:t>
      </w:r>
      <w:r>
        <w:rPr>
          <w:rFonts w:hint="eastAsia"/>
        </w:rPr>
        <w:br/>
      </w:r>
      <w:r>
        <w:rPr>
          <w:rFonts w:hint="eastAsia"/>
        </w:rPr>
        <w:t>　　7.3 光扩散片产业链分析-中游</w:t>
      </w:r>
      <w:r>
        <w:rPr>
          <w:rFonts w:hint="eastAsia"/>
        </w:rPr>
        <w:br/>
      </w:r>
      <w:r>
        <w:rPr>
          <w:rFonts w:hint="eastAsia"/>
        </w:rPr>
        <w:t>　　7.4 光扩散片产业链分析-下游</w:t>
      </w:r>
      <w:r>
        <w:rPr>
          <w:rFonts w:hint="eastAsia"/>
        </w:rPr>
        <w:br/>
      </w:r>
      <w:r>
        <w:rPr>
          <w:rFonts w:hint="eastAsia"/>
        </w:rPr>
        <w:t>　　7.5 光扩散片行业采购模式</w:t>
      </w:r>
      <w:r>
        <w:rPr>
          <w:rFonts w:hint="eastAsia"/>
        </w:rPr>
        <w:br/>
      </w:r>
      <w:r>
        <w:rPr>
          <w:rFonts w:hint="eastAsia"/>
        </w:rPr>
        <w:t>　　7.6 光扩散片行业生产模式</w:t>
      </w:r>
      <w:r>
        <w:rPr>
          <w:rFonts w:hint="eastAsia"/>
        </w:rPr>
        <w:br/>
      </w:r>
      <w:r>
        <w:rPr>
          <w:rFonts w:hint="eastAsia"/>
        </w:rPr>
        <w:t>　　7.7 光扩散片行业销售模式及销售渠道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中国本土光扩散片产能、产量分析</w:t>
      </w:r>
      <w:r>
        <w:rPr>
          <w:rFonts w:hint="eastAsia"/>
        </w:rPr>
        <w:br/>
      </w:r>
      <w:r>
        <w:rPr>
          <w:rFonts w:hint="eastAsia"/>
        </w:rPr>
        <w:t>　　8.1 中国光扩散片供需现状及预测（2021-2032）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中国光扩散片产能、产量、产能利用率及发展趋势（2021-2032）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中国光扩散片产量、市场需求量及发展趋势（2021-2032）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中国光扩散片进出口分析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中国市场光扩散片主要进口来源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中国市场光扩散片主要出口目的地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不同产品类型光扩散片市场规模2021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不同应用光扩散片市场规模2021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中国市场主要厂商光扩散片销量（2021-2026）&amp;（吨）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中国市场主要厂商光扩散片销量市场份额（2021-2026）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中国市场主要厂商光扩散片收入（2021-2026）&amp;（万元）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中国市场主要厂商光扩散片收入份额（2021-2026）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2025年中国主要生产商光扩散片收入排名（万元）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中国市场主要厂商光扩散片价格（2021-2026）&amp;（元/吨）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中国市场主要厂商光扩散片总部及产地分布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中国市场主要厂商成立时间及光扩散片商业化日期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中国市场主要厂商光扩散片产品类型及应用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2025年中国市场光扩散片主要厂商市场地位（第一梯队、第二梯队和第三梯队）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光扩散片市场投资、并购等现状分析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光扩散片销量（吨）、收入（万元）、价格（元/吨）及毛利率（2021-2026）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光扩散片销量（吨）、收入（万元）、价格（元/吨）及毛利率（2021-2026）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光扩散片销量（吨）、收入（万元）、价格（元/吨）及毛利率（2021-2026）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光扩散片销量（吨）、收入（万元）、价格（元/吨）及毛利率（2021-2026）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光扩散片销量（吨）、收入（万元）、价格（元/吨）及毛利率（2021-2026）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光扩散片销量（吨）、收入（万元）、价格（元/吨）及毛利率（2021-2026）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光扩散片销量（吨）、收入（万元）、价格（元/吨）及毛利率（2021-2026）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光扩散片销量（吨）、收入（万元）、价格（元/吨）及毛利率（2021-2026）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光扩散片销量（吨）、收入（万元）、价格（元/吨）及毛利率（2021-2026）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光扩散片销量（吨）、收入（万元）、价格（元/吨）及毛利率（2021-2026）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光扩散片销量（吨）、收入（万元）、价格（元/吨）及毛利率（2021-2026）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光扩散片销量（吨）、收入（万元）、价格（元/吨）及毛利率（2021-2026）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光扩散片销量（吨）、收入（万元）、价格（元/吨）及毛利率（2021-2026）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光扩散片销量（吨）、收入（万元）、价格（元/吨）及毛利率（2021-2026）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光扩散片销量（吨）、收入（万元）、价格（元/吨）及毛利率（2021-2026）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光扩散片生产基地、总部、竞争对手及市场地位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光扩散片销量（吨）、收入（万元）、价格（元/吨）及毛利率（2021-2026）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中国市场不同产品类型光扩散片销量（2021-2026）&amp;（吨）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中国市场不同产品类型光扩散片销量市场份额（2021-2026）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中国市场不同产品类型光扩散片销量预测（2027-2032）&amp;（吨）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中国市场不同产品类型光扩散片销量市场份额预测（2027-2032）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中国市场不同产品类型光扩散片规模（2021-2026）&amp;（万元）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中国市场不同产品类型光扩散片规模市场份额（2021-2026）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中国市场不同产品类型光扩散片规模预测（2027-2032）&amp;（万元）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中国市场不同产品类型光扩散片规模市场份额预测（2027-2032）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中国市场不同应用光扩散片销量（2021-2026）&amp;（吨）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中国市场不同应用光扩散片销量市场份额（2021-2026）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中国市场不同应用光扩散片销量预测（2027-2032）&amp;（吨）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中国市场不同应用光扩散片销量市场份额预测（2027-2032）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中国市场不同应用光扩散片规模（2021-2026）&amp;（万元）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中国市场不同应用光扩散片规模市场份额（2021-2026）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中国市场不同应用光扩散片规模预测（2027-2032）&amp;（万元）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中国市场不同应用光扩散片规模市场份额预测（2027-2032）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光扩散片行业发展分析---发展趋势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光扩散片行业发展分析---厂商壁垒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光扩散片行业发展分析---驱动因素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光扩散片行业发展分析---制约因素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光扩散片行业相关重点政策一览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光扩散片行业供应链分析</w:t>
      </w:r>
      <w:r>
        <w:rPr>
          <w:rFonts w:hint="eastAsia"/>
        </w:rPr>
        <w:br/>
      </w:r>
      <w:r>
        <w:rPr>
          <w:rFonts w:hint="eastAsia"/>
        </w:rPr>
        <w:t>　　表 116： 光扩散片上游原料供应商</w:t>
      </w:r>
      <w:r>
        <w:rPr>
          <w:rFonts w:hint="eastAsia"/>
        </w:rPr>
        <w:br/>
      </w:r>
      <w:r>
        <w:rPr>
          <w:rFonts w:hint="eastAsia"/>
        </w:rPr>
        <w:t>　　表 117： 光扩散片行业主要下游客户</w:t>
      </w:r>
      <w:r>
        <w:rPr>
          <w:rFonts w:hint="eastAsia"/>
        </w:rPr>
        <w:br/>
      </w:r>
      <w:r>
        <w:rPr>
          <w:rFonts w:hint="eastAsia"/>
        </w:rPr>
        <w:t>　　表 118： 光扩散片典型经销商</w:t>
      </w:r>
      <w:r>
        <w:rPr>
          <w:rFonts w:hint="eastAsia"/>
        </w:rPr>
        <w:br/>
      </w:r>
      <w:r>
        <w:rPr>
          <w:rFonts w:hint="eastAsia"/>
        </w:rPr>
        <w:t>　　表 119： 中国光扩散片产量、销量、进口量及出口量（2021-2026）&amp;（吨）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中国光扩散片产量、销量、进口量及出口量预测（2027-2032）&amp;（吨）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中国市场光扩散片主要进口来源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中国市场光扩散片主要出口目的地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光扩散片产品图片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中国不同产品类型光扩散片市场规模市场份额2025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聚苯乙烯 （PS）产品图片</w:t>
      </w:r>
      <w:r>
        <w:rPr>
          <w:rFonts w:hint="eastAsia"/>
        </w:rPr>
        <w:br/>
      </w:r>
      <w:r>
        <w:rPr>
          <w:rFonts w:hint="eastAsia"/>
        </w:rPr>
        <w:t>　　图 4： 丙烯酸 （PMMA）产品图片</w:t>
      </w:r>
      <w:r>
        <w:rPr>
          <w:rFonts w:hint="eastAsia"/>
        </w:rPr>
        <w:br/>
      </w:r>
      <w:r>
        <w:rPr>
          <w:rFonts w:hint="eastAsia"/>
        </w:rPr>
        <w:t>　　图 5： 聚碳酸酯 （PC）产品图片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中国不同应用光扩散片市场份额2025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建筑照明</w:t>
      </w:r>
      <w:r>
        <w:rPr>
          <w:rFonts w:hint="eastAsia"/>
        </w:rPr>
        <w:br/>
      </w:r>
      <w:r>
        <w:rPr>
          <w:rFonts w:hint="eastAsia"/>
        </w:rPr>
        <w:t>　　图 9： 摄影和摄像</w:t>
      </w:r>
      <w:r>
        <w:rPr>
          <w:rFonts w:hint="eastAsia"/>
        </w:rPr>
        <w:br/>
      </w:r>
      <w:r>
        <w:rPr>
          <w:rFonts w:hint="eastAsia"/>
        </w:rPr>
        <w:t>　　图 10： 显示和标牌</w:t>
      </w:r>
      <w:r>
        <w:rPr>
          <w:rFonts w:hint="eastAsia"/>
        </w:rPr>
        <w:br/>
      </w:r>
      <w:r>
        <w:rPr>
          <w:rFonts w:hint="eastAsia"/>
        </w:rPr>
        <w:t>　　图 11： 汽车照明</w:t>
      </w:r>
      <w:r>
        <w:rPr>
          <w:rFonts w:hint="eastAsia"/>
        </w:rPr>
        <w:br/>
      </w:r>
      <w:r>
        <w:rPr>
          <w:rFonts w:hint="eastAsia"/>
        </w:rPr>
        <w:t>　　图 12： 消费电子产品</w:t>
      </w:r>
      <w:r>
        <w:rPr>
          <w:rFonts w:hint="eastAsia"/>
        </w:rPr>
        <w:br/>
      </w:r>
      <w:r>
        <w:rPr>
          <w:rFonts w:hint="eastAsia"/>
        </w:rPr>
        <w:t>　　图 13： 医疗应用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中国市场光扩散片市场规模，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中国市场光扩散片收入及增长率（2021-2032）&amp;（万元）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中国市场光扩散片销量及增长率（2021-2032）&amp;（吨）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2025年中国市场主要厂商光扩散片销量市场份额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2025年中国市场主要厂商光扩散片收入市场份额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2025年中国市场前五大厂商光扩散片市场份额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2025年中国市场光扩散片第一梯队、第二梯队和第三梯队厂商（品牌）及市场份额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中国市场不同产品类型光扩散片价格走势（2021-2032）&amp;（元/吨）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中国市场不同应用光扩散片价格走势（2021-2032）&amp;（元/吨）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光扩散片中国企业SWOT分析</w:t>
      </w:r>
      <w:r>
        <w:rPr>
          <w:rFonts w:hint="eastAsia"/>
        </w:rPr>
        <w:br/>
      </w:r>
      <w:r>
        <w:rPr>
          <w:rFonts w:hint="eastAsia"/>
        </w:rPr>
        <w:t>　　图 25： 光扩散片产业链</w:t>
      </w:r>
      <w:r>
        <w:rPr>
          <w:rFonts w:hint="eastAsia"/>
        </w:rPr>
        <w:br/>
      </w:r>
      <w:r>
        <w:rPr>
          <w:rFonts w:hint="eastAsia"/>
        </w:rPr>
        <w:t>　　图 26： 光扩散片行业采购模式分析</w:t>
      </w:r>
      <w:r>
        <w:rPr>
          <w:rFonts w:hint="eastAsia"/>
        </w:rPr>
        <w:br/>
      </w:r>
      <w:r>
        <w:rPr>
          <w:rFonts w:hint="eastAsia"/>
        </w:rPr>
        <w:t>　　图 27： 光扩散片行业生产模式分析</w:t>
      </w:r>
      <w:r>
        <w:rPr>
          <w:rFonts w:hint="eastAsia"/>
        </w:rPr>
        <w:br/>
      </w:r>
      <w:r>
        <w:rPr>
          <w:rFonts w:hint="eastAsia"/>
        </w:rPr>
        <w:t>　　图 28： 光扩散片行业销售模式分析</w:t>
      </w:r>
      <w:r>
        <w:rPr>
          <w:rFonts w:hint="eastAsia"/>
        </w:rPr>
        <w:br/>
      </w:r>
      <w:r>
        <w:rPr>
          <w:rFonts w:hint="eastAsia"/>
        </w:rPr>
        <w:t>　　图 29： 中国光扩散片产能、产量、产能利用率及发展趋势（2021-2032）&amp;（吨）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中国光扩散片产量、市场需求量及发展趋势（2021-2032）&amp;（吨）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a3d771a1b4fd3" w:history="1">
        <w:r>
          <w:rPr>
            <w:rStyle w:val="Hyperlink"/>
          </w:rPr>
          <w:t>2026-2032年中国光扩散片行业分析及市场前景预测报告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a3d771a1b4fd3" w:history="1">
        <w:r>
          <w:rPr>
            <w:rStyle w:val="Hyperlink"/>
          </w:rPr>
          <w:t>https://www.20087.com/0/51/GuangKuoSanPianHangYeQianJingFenXi.html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热点：光扩散剂、光扩散剂种类、上扩散片和下扩散片的区别、光学扩散片、扩散光雨、光扩散板是什么材料、扩散片及增光片比较、扩散片与增光片、led扩散板和导光板的区别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baeb524ec4ddd" w:history="1">
      <w:r>
        <w:rPr>
          <w:rStyle w:val="Hyperlink"/>
        </w:rPr>
        <w:t>2026-2032年中国光扩散片行业分析及市场前景预测报告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GuangKuoSanPianHangYeQianJingFenXi.html" TargetMode="External" Id="R4b8a3d771a1b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GuangKuoSanPianHangYeQianJingFenXi.html" TargetMode="External" Id="Ra67baeb524ec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2026-01-16T04:30:41Z</dcterms:created>
  <dcterms:modified xsi:type="dcterms:W3CDTF">2026-01-16T05:30:41Z</dcterms:modified>
  <dc:subject>2026-2032年中国光扩散片行业分析及市场前景预测报告</dc:subject>
  <dc:title>2026-2032年中国光扩散片行业分析及市场前景预测报告</dc:title>
  <cp:keywords>2026-2032年中国光扩散片行业分析及市场前景预测报告</cp:keywords>
  <dc:description>2026-2032年中国光扩散片行业分析及市场前景预测报告</dc:description>
</cp:coreProperties>
</file>