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3bfdd883e4f68" w:history="1">
              <w:r>
                <w:rPr>
                  <w:rStyle w:val="Hyperlink"/>
                </w:rPr>
                <w:t>2025-2031年中国公路勘察设计市场调查研究与发展趋势报告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3bfdd883e4f68" w:history="1">
              <w:r>
                <w:rPr>
                  <w:rStyle w:val="Hyperlink"/>
                </w:rPr>
                <w:t>2025-2031年中国公路勘察设计市场调查研究与发展趋势报告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3bfdd883e4f68" w:history="1">
                <w:r>
                  <w:rPr>
                    <w:rStyle w:val="Hyperlink"/>
                  </w:rPr>
                  <w:t>https://www.20087.com/0/11/GongLuKanChaSheJiDeQianJingQuShi.html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勘察设计是基础设施建设的前端环节，近年来随着城市化进程的加速和交通网络的完善，面临着新的机遇和挑战。公路勘察设计不仅需要考虑地形地貌、地质水文等自然条件，还需兼顾生态环境保护、社会经济发展和交通安全等因素。近年来，随着数字化技术的应用，如遥感测绘、三维建模、地理信息系统，公路勘察设计的精度和效率得到了显著提升，同时，通过环境影响评价和公众参与机制，增强了设计的科学性和民主性。</w:t>
      </w:r>
      <w:r>
        <w:rPr>
          <w:rFonts w:hint="eastAsia"/>
        </w:rPr>
        <w:br/>
      </w:r>
      <w:r>
        <w:rPr>
          <w:rFonts w:hint="eastAsia"/>
        </w:rPr>
        <w:t>　　未来，公路勘察设计将更加注重智慧化和生态化。一方面，通过物联网、大数据和人工智能技术，实现公路的全生命周期管理，如智能监测、预测性维护，提高公路的运营安全和经济效益。另一方面，遵循绿色交通和可持续发展的原则，公路勘察设计将更加注重生态廊道的构建、生物多样性的保护、景观美学的融合，实现公路与自然环境的和谐共生。此外，公路勘察设计还将加强与智慧城市、智能交通系统的联动，如智能信号控制、动态导航服务，提升公路网络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3bfdd883e4f68" w:history="1">
        <w:r>
          <w:rPr>
            <w:rStyle w:val="Hyperlink"/>
          </w:rPr>
          <w:t>2025-2031年中国公路勘察设计市场调查研究与发展趋势报告</w:t>
        </w:r>
      </w:hyperlink>
      <w:r>
        <w:rPr>
          <w:rFonts w:hint="eastAsia"/>
        </w:rPr>
        <w:t>》依托权威数据资源与长期市场监测，系统分析了公路勘察设计行业的市场规模、市场需求及产业链结构，深入探讨了公路勘察设计价格变动与细分市场特征。报告科学预测了公路勘察设计市场前景及未来发展趋势，重点剖析了行业集中度、竞争格局及重点企业的市场地位，并通过SWOT分析揭示了公路勘察设计行业机遇与潜在风险。报告为投资者及业内企业提供了全面的市场洞察与决策参考，助力把握公路勘察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公路勘察设计产业概述</w:t>
      </w:r>
      <w:r>
        <w:rPr>
          <w:rFonts w:hint="eastAsia"/>
        </w:rPr>
        <w:br/>
      </w:r>
      <w:r>
        <w:rPr>
          <w:rFonts w:hint="eastAsia"/>
        </w:rPr>
        <w:t>　　第一节 公路勘察设计定义</w:t>
      </w:r>
      <w:r>
        <w:rPr>
          <w:rFonts w:hint="eastAsia"/>
        </w:rPr>
        <w:br/>
      </w:r>
      <w:r>
        <w:rPr>
          <w:rFonts w:hint="eastAsia"/>
        </w:rPr>
        <w:t>　　第二节 公路勘察设计行业特点</w:t>
      </w:r>
      <w:r>
        <w:rPr>
          <w:rFonts w:hint="eastAsia"/>
        </w:rPr>
        <w:br/>
      </w:r>
      <w:r>
        <w:rPr>
          <w:rFonts w:hint="eastAsia"/>
        </w:rPr>
        <w:t>　　第三节 公路勘察设计发展历程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公路勘察设计行业经济环境分析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公路勘察设计行业政策环境分析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二、相关公路勘察设计行业标准分析</w:t>
      </w:r>
      <w:r>
        <w:rPr>
          <w:rFonts w:hint="eastAsia"/>
        </w:rPr>
        <w:br/>
      </w:r>
      <w:r>
        <w:rPr>
          <w:rFonts w:hint="eastAsia"/>
        </w:rPr>
        <w:t>　　第三节 公路勘察设计行业社会环境分析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国外主要国家、地区公路勘察设计市场现状</w:t>
      </w:r>
      <w:r>
        <w:rPr>
          <w:rFonts w:hint="eastAsia"/>
        </w:rPr>
        <w:br/>
      </w:r>
      <w:r>
        <w:rPr>
          <w:rFonts w:hint="eastAsia"/>
        </w:rPr>
        <w:t>　　第三节 全球公路勘察设计行业发展趋势预测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一、公路勘察设计行业市场规模状况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国内公路勘察设计行业价格走势预测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一、公路勘察设计行业客户偏好调查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四、公路勘察设计行业客户消费理念调研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2024-2025年公路勘察设计行业集中度分析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一、公路勘察设计市场集中度分析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二、公路勘察设计企业集中度分析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三、我国公路勘察设计市场竞争趋势</w:t>
      </w:r>
      <w:r>
        <w:rPr>
          <w:rFonts w:hint="eastAsia"/>
        </w:rPr>
        <w:br/>
      </w:r>
      <w:r>
        <w:rPr>
          <w:rFonts w:hint="eastAsia"/>
        </w:rPr>
        <w:t>　　第三节 公路勘察设计行业兼并与重组整合分析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一、公路勘察设计行业优势分析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二、公路勘察设计行业劣势分析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三、公路勘察设计行业机会分析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四、公路勘察设计行业风险分析</w:t>
      </w:r>
      <w:r>
        <w:rPr>
          <w:rFonts w:hint="eastAsia"/>
        </w:rPr>
        <w:br/>
      </w:r>
      <w:r>
        <w:rPr>
          <w:rFonts w:hint="eastAsia"/>
        </w:rPr>
        <w:t>　　第二节 公路勘察设计行业投资风险及控制策略分析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二、公路勘察设计企业人才策略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二、公路勘察设计企业价格策略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三、公路勘察设计企业促销策略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中智-林-公路勘察设计行业研究结论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公路勘察设计介绍</w:t>
      </w:r>
      <w:r>
        <w:rPr>
          <w:rFonts w:hint="eastAsia"/>
        </w:rPr>
        <w:br/>
      </w:r>
      <w:r>
        <w:rPr>
          <w:rFonts w:hint="eastAsia"/>
        </w:rPr>
        <w:t>　　图表 公路勘察设计图片</w:t>
      </w:r>
      <w:r>
        <w:rPr>
          <w:rFonts w:hint="eastAsia"/>
        </w:rPr>
        <w:br/>
      </w:r>
      <w:r>
        <w:rPr>
          <w:rFonts w:hint="eastAsia"/>
        </w:rPr>
        <w:t>　　图表 公路勘察设计产业链调研</w:t>
      </w:r>
      <w:r>
        <w:rPr>
          <w:rFonts w:hint="eastAsia"/>
        </w:rPr>
        <w:br/>
      </w:r>
      <w:r>
        <w:rPr>
          <w:rFonts w:hint="eastAsia"/>
        </w:rPr>
        <w:t>　　图表 公路勘察设计行业特点</w:t>
      </w:r>
      <w:r>
        <w:rPr>
          <w:rFonts w:hint="eastAsia"/>
        </w:rPr>
        <w:br/>
      </w:r>
      <w:r>
        <w:rPr>
          <w:rFonts w:hint="eastAsia"/>
        </w:rPr>
        <w:t>　　图表 公路勘察设计政策</w:t>
      </w:r>
      <w:r>
        <w:rPr>
          <w:rFonts w:hint="eastAsia"/>
        </w:rPr>
        <w:br/>
      </w:r>
      <w:r>
        <w:rPr>
          <w:rFonts w:hint="eastAsia"/>
        </w:rPr>
        <w:t>　　图表 公路勘察设计技术 标准</w:t>
      </w:r>
      <w:r>
        <w:rPr>
          <w:rFonts w:hint="eastAsia"/>
        </w:rPr>
        <w:br/>
      </w:r>
      <w:r>
        <w:rPr>
          <w:rFonts w:hint="eastAsia"/>
        </w:rPr>
        <w:t>　　图表 公路勘察设计最新消息 动态</w:t>
      </w:r>
      <w:r>
        <w:rPr>
          <w:rFonts w:hint="eastAsia"/>
        </w:rPr>
        <w:br/>
      </w:r>
      <w:r>
        <w:rPr>
          <w:rFonts w:hint="eastAsia"/>
        </w:rPr>
        <w:t>　　图表 公路勘察设计行业现状</w:t>
      </w:r>
      <w:r>
        <w:rPr>
          <w:rFonts w:hint="eastAsia"/>
        </w:rPr>
        <w:br/>
      </w:r>
      <w:r>
        <w:rPr>
          <w:rFonts w:hint="eastAsia"/>
        </w:rPr>
        <w:t>　　图表 2019-2024年公路勘察设计行业市场容量统计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2019-2024年中国公路勘察设计企业数量统计</w:t>
      </w:r>
      <w:r>
        <w:rPr>
          <w:rFonts w:hint="eastAsia"/>
        </w:rPr>
        <w:br/>
      </w:r>
      <w:r>
        <w:rPr>
          <w:rFonts w:hint="eastAsia"/>
        </w:rPr>
        <w:t>　　图表 2024年公路勘察设计成本和利润分析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公路勘察设计品牌分析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**地区公路勘察设计市场需求分析</w:t>
      </w:r>
      <w:r>
        <w:rPr>
          <w:rFonts w:hint="eastAsia"/>
        </w:rPr>
        <w:br/>
      </w:r>
      <w:r>
        <w:rPr>
          <w:rFonts w:hint="eastAsia"/>
        </w:rPr>
        <w:t>　　图表 公路勘察设计上游发展</w:t>
      </w:r>
      <w:r>
        <w:rPr>
          <w:rFonts w:hint="eastAsia"/>
        </w:rPr>
        <w:br/>
      </w:r>
      <w:r>
        <w:rPr>
          <w:rFonts w:hint="eastAsia"/>
        </w:rPr>
        <w:t>　　图表 公路勘察设计下游发展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公路勘察设计企业（一）概况</w:t>
      </w:r>
      <w:r>
        <w:rPr>
          <w:rFonts w:hint="eastAsia"/>
        </w:rPr>
        <w:br/>
      </w:r>
      <w:r>
        <w:rPr>
          <w:rFonts w:hint="eastAsia"/>
        </w:rPr>
        <w:t>　　图表 企业公路勘察设计业务</w:t>
      </w:r>
      <w:r>
        <w:rPr>
          <w:rFonts w:hint="eastAsia"/>
        </w:rPr>
        <w:br/>
      </w:r>
      <w:r>
        <w:rPr>
          <w:rFonts w:hint="eastAsia"/>
        </w:rPr>
        <w:t>　　图表 公路勘察设计企业（一）经营情况分析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公路勘察设计企业（二）简介</w:t>
      </w:r>
      <w:r>
        <w:rPr>
          <w:rFonts w:hint="eastAsia"/>
        </w:rPr>
        <w:br/>
      </w:r>
      <w:r>
        <w:rPr>
          <w:rFonts w:hint="eastAsia"/>
        </w:rPr>
        <w:t>　　图表 企业公路勘察设计业务</w:t>
      </w:r>
      <w:r>
        <w:rPr>
          <w:rFonts w:hint="eastAsia"/>
        </w:rPr>
        <w:br/>
      </w:r>
      <w:r>
        <w:rPr>
          <w:rFonts w:hint="eastAsia"/>
        </w:rPr>
        <w:t>　　图表 公路勘察设计企业（二）经营情况分析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公路勘察设计企业（三）概况</w:t>
      </w:r>
      <w:r>
        <w:rPr>
          <w:rFonts w:hint="eastAsia"/>
        </w:rPr>
        <w:br/>
      </w:r>
      <w:r>
        <w:rPr>
          <w:rFonts w:hint="eastAsia"/>
        </w:rPr>
        <w:t>　　图表 企业公路勘察设计业务</w:t>
      </w:r>
      <w:r>
        <w:rPr>
          <w:rFonts w:hint="eastAsia"/>
        </w:rPr>
        <w:br/>
      </w:r>
      <w:r>
        <w:rPr>
          <w:rFonts w:hint="eastAsia"/>
        </w:rPr>
        <w:t>　　图表 公路勘察设计企业（三）经营情况分析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公路勘察设计企业（四）简介</w:t>
      </w:r>
      <w:r>
        <w:rPr>
          <w:rFonts w:hint="eastAsia"/>
        </w:rPr>
        <w:br/>
      </w:r>
      <w:r>
        <w:rPr>
          <w:rFonts w:hint="eastAsia"/>
        </w:rPr>
        <w:t>　　图表 企业公路勘察设计业务</w:t>
      </w:r>
      <w:r>
        <w:rPr>
          <w:rFonts w:hint="eastAsia"/>
        </w:rPr>
        <w:br/>
      </w:r>
      <w:r>
        <w:rPr>
          <w:rFonts w:hint="eastAsia"/>
        </w:rPr>
        <w:t>　　图表 公路勘察设计企业（四）经营情况分析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公路勘察设计投资、并购情况</w:t>
      </w:r>
      <w:r>
        <w:rPr>
          <w:rFonts w:hint="eastAsia"/>
        </w:rPr>
        <w:br/>
      </w:r>
      <w:r>
        <w:rPr>
          <w:rFonts w:hint="eastAsia"/>
        </w:rPr>
        <w:t>　　图表 公路勘察设计优势</w:t>
      </w:r>
      <w:r>
        <w:rPr>
          <w:rFonts w:hint="eastAsia"/>
        </w:rPr>
        <w:br/>
      </w:r>
      <w:r>
        <w:rPr>
          <w:rFonts w:hint="eastAsia"/>
        </w:rPr>
        <w:t>　　图表 公路勘察设计劣势</w:t>
      </w:r>
      <w:r>
        <w:rPr>
          <w:rFonts w:hint="eastAsia"/>
        </w:rPr>
        <w:br/>
      </w:r>
      <w:r>
        <w:rPr>
          <w:rFonts w:hint="eastAsia"/>
        </w:rPr>
        <w:t>　　图表 公路勘察设计机会</w:t>
      </w:r>
      <w:r>
        <w:rPr>
          <w:rFonts w:hint="eastAsia"/>
        </w:rPr>
        <w:br/>
      </w:r>
      <w:r>
        <w:rPr>
          <w:rFonts w:hint="eastAsia"/>
        </w:rPr>
        <w:t>　　图表 公路勘察设计威胁</w:t>
      </w:r>
      <w:r>
        <w:rPr>
          <w:rFonts w:hint="eastAsia"/>
        </w:rPr>
        <w:br/>
      </w:r>
      <w:r>
        <w:rPr>
          <w:rFonts w:hint="eastAsia"/>
        </w:rPr>
        <w:t>　　图表 进入公路勘察设计行业壁垒</w:t>
      </w:r>
      <w:r>
        <w:rPr>
          <w:rFonts w:hint="eastAsia"/>
        </w:rPr>
        <w:br/>
      </w:r>
      <w:r>
        <w:rPr>
          <w:rFonts w:hint="eastAsia"/>
        </w:rPr>
        <w:t>　　图表 公路勘察设计发展有利因素</w:t>
      </w:r>
      <w:r>
        <w:rPr>
          <w:rFonts w:hint="eastAsia"/>
        </w:rPr>
        <w:br/>
      </w:r>
      <w:r>
        <w:rPr>
          <w:rFonts w:hint="eastAsia"/>
        </w:rPr>
        <w:t>　　图表 公路勘察设计发展不利因素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3bfdd883e4f68" w:history="1">
        <w:r>
          <w:rPr>
            <w:rStyle w:val="Hyperlink"/>
          </w:rPr>
          <w:t>2025-2031年中国公路勘察设计市场调查研究与发展趋势报告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3bfdd883e4f68" w:history="1">
        <w:r>
          <w:rPr>
            <w:rStyle w:val="Hyperlink"/>
          </w:rPr>
          <w:t>https://www.20087.com/0/11/GongLuKanChaSheJiDeQianJingQuShi.html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勘察设计分为哪几个阶段、公路勘察设计收费标准、初步勘探的目的和任务是什么、公路勘察设计院是什么单位、公路设计任务书、公路勘察设计阶段的重要性、道路勘察、公路勘察设计阶段的主要任务、四川省公路规划勘察设计研究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26ce436d447f" w:history="1">
      <w:r>
        <w:rPr>
          <w:rStyle w:val="Hyperlink"/>
        </w:rPr>
        <w:t>2025-2031年中国公路勘察设计市场调查研究与发展趋势报告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ongLuKanChaSheJiDeQianJingQuShi.html" TargetMode="External" Id="R8b43bfdd883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ongLuKanChaSheJiDeQianJingQuShi.html" TargetMode="External" Id="Rdbec26ce436d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2024-12-31T23:22:00Z</dcterms:created>
  <dcterms:modified xsi:type="dcterms:W3CDTF">2025-01-01T00:22:00Z</dcterms:modified>
  <dc:subject>2025-2031年中国公路勘察设计市场调查研究与发展趋势报告</dc:subject>
  <dc:title>2025-2031年中国公路勘察设计市场调查研究与发展趋势报告</dc:title>
  <cp:keywords>2025-2031年中国公路勘察设计市场调查研究与发展趋势报告</cp:keywords>
  <dc:description>2025-2031年中国公路勘察设计市场调查研究与发展趋势报告</dc:description>
</cp:coreProperties>
</file>