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7a96c89d94f91" w:history="1">
              <w:r>
                <w:rPr>
                  <w:rStyle w:val="Hyperlink"/>
                </w:rPr>
                <w:t>2025-2031年中国智能证卡行业全面调研与发展趋势分析报告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7a96c89d94f91" w:history="1">
              <w:r>
                <w:rPr>
                  <w:rStyle w:val="Hyperlink"/>
                </w:rPr>
                <w:t>2025-2031年中国智能证卡行业全面调研与发展趋势分析报告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7a96c89d94f91" w:history="1">
                <w:r>
                  <w:rPr>
                    <w:rStyle w:val="Hyperlink"/>
                  </w:rPr>
                  <w:t>https://www.20087.com/0/61/ZhiNengZhengKaFaZhanQuShi.html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证卡是指嵌入集成电路芯片并带有读写功能的卡片，常见如智能身份证、银行卡、交通卡等。目前，智能证卡技术已经实现了身份认证、支付结算、信息服务等多种功能的高度集成，为各行业提供安全、便捷的服务。随着移动支付、智慧城市、公共服务信息化等领域的迅速发展，智能证卡的应用范围正在不断扩大，同时也对其安全性、兼容性和用户体验提出了更高的要求。</w:t>
      </w:r>
      <w:r>
        <w:rPr>
          <w:rFonts w:hint="eastAsia"/>
        </w:rPr>
        <w:br/>
      </w:r>
      <w:r>
        <w:rPr>
          <w:rFonts w:hint="eastAsia"/>
        </w:rPr>
        <w:t>　　未来，智能证卡将更加紧密地与生物识别技术、区块链技术等前沿科技结合，实现更强的身份验证和数据加密保护。同时，随着NFC、蓝牙、RFID等无线通信技术的演进，智能证卡将具备更丰富的应用场景和更灵活的使用方式，如实现无接触式的即时身份验证和交易。此外，智能证卡的设计理念将进一步趋向人性化，注重提高用户界面友好度和便携性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7a96c89d94f91" w:history="1">
        <w:r>
          <w:rPr>
            <w:rStyle w:val="Hyperlink"/>
          </w:rPr>
          <w:t>2025-2031年中国智能证卡行业全面调研与发展趋势分析报告</w:t>
        </w:r>
      </w:hyperlink>
      <w:r>
        <w:rPr>
          <w:rFonts w:hint="eastAsia"/>
        </w:rPr>
        <w:t>》依托权威数据资源与长期市场监测，系统分析了智能证卡行业的市场规模、市场需求及产业链结构，深入探讨了智能证卡价格变动与细分市场特征。报告科学预测了智能证卡市场前景及未来发展趋势，重点剖析了行业集中度、竞争格局及重点企业的市场地位，并通过SWOT分析揭示了智能证卡行业机遇与潜在风险。报告为投资者及业内企业提供了全面的市场洞察与决策参考，助力把握智能证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2025年智能卡及市场特征分析</w:t>
      </w:r>
      <w:r>
        <w:rPr>
          <w:rFonts w:hint="eastAsia"/>
        </w:rPr>
        <w:br/>
      </w:r>
      <w:r>
        <w:rPr>
          <w:rFonts w:hint="eastAsia"/>
        </w:rPr>
        <w:t>　　第一节 智能卡分类</w:t>
      </w:r>
      <w:r>
        <w:rPr>
          <w:rFonts w:hint="eastAsia"/>
        </w:rPr>
        <w:br/>
      </w:r>
      <w:r>
        <w:rPr>
          <w:rFonts w:hint="eastAsia"/>
        </w:rPr>
        <w:t>　　　　一、智能卡概念</w:t>
      </w:r>
      <w:r>
        <w:rPr>
          <w:rFonts w:hint="eastAsia"/>
        </w:rPr>
        <w:br/>
      </w:r>
      <w:r>
        <w:rPr>
          <w:rFonts w:hint="eastAsia"/>
        </w:rPr>
        <w:t>　　　　二、IC卡分类</w:t>
      </w:r>
      <w:r>
        <w:rPr>
          <w:rFonts w:hint="eastAsia"/>
        </w:rPr>
        <w:br/>
      </w:r>
      <w:r>
        <w:rPr>
          <w:rFonts w:hint="eastAsia"/>
        </w:rPr>
        <w:t>　　第二节 智能卡市场特征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三、行业波动性特征</w:t>
      </w:r>
      <w:r>
        <w:rPr>
          <w:rFonts w:hint="eastAsia"/>
        </w:rPr>
        <w:br/>
      </w:r>
      <w:r>
        <w:rPr>
          <w:rFonts w:hint="eastAsia"/>
        </w:rPr>
        <w:t>　　　　四、行业技术水平分析</w:t>
      </w:r>
      <w:r>
        <w:rPr>
          <w:rFonts w:hint="eastAsia"/>
        </w:rPr>
        <w:br/>
      </w:r>
      <w:r>
        <w:rPr>
          <w:rFonts w:hint="eastAsia"/>
        </w:rPr>
        <w:t>　　　　五、行业上下游分析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2025年国内智能卡市场容量</w:t>
      </w:r>
      <w:r>
        <w:rPr>
          <w:rFonts w:hint="eastAsia"/>
        </w:rPr>
        <w:br/>
      </w:r>
      <w:r>
        <w:rPr>
          <w:rFonts w:hint="eastAsia"/>
        </w:rPr>
        <w:t>　　第一节 2025年中国智能卡行业应用分析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第三节 2025年行业市场容量</w:t>
      </w:r>
      <w:r>
        <w:rPr>
          <w:rFonts w:hint="eastAsia"/>
        </w:rPr>
        <w:br/>
      </w:r>
      <w:r>
        <w:rPr>
          <w:rFonts w:hint="eastAsia"/>
        </w:rPr>
        <w:t>　　　　一、全球市场容量</w:t>
      </w:r>
      <w:r>
        <w:rPr>
          <w:rFonts w:hint="eastAsia"/>
        </w:rPr>
        <w:br/>
      </w:r>
      <w:r>
        <w:rPr>
          <w:rFonts w:hint="eastAsia"/>
        </w:rPr>
        <w:t>　　　　二、国内市场容量</w:t>
      </w:r>
      <w:r>
        <w:rPr>
          <w:rFonts w:hint="eastAsia"/>
        </w:rPr>
        <w:br/>
      </w:r>
      <w:r>
        <w:rPr>
          <w:rFonts w:hint="eastAsia"/>
        </w:rPr>
        <w:t>　　　　三、中国智能卡价格走势</w:t>
      </w:r>
      <w:r>
        <w:rPr>
          <w:rFonts w:hint="eastAsia"/>
        </w:rPr>
        <w:br/>
      </w:r>
      <w:r>
        <w:rPr>
          <w:rFonts w:hint="eastAsia"/>
        </w:rPr>
        <w:t>　　　　四、中国智能卡市场特点</w:t>
      </w:r>
      <w:r>
        <w:rPr>
          <w:rFonts w:hint="eastAsia"/>
        </w:rPr>
        <w:br/>
      </w:r>
      <w:r>
        <w:rPr>
          <w:rFonts w:hint="eastAsia"/>
        </w:rPr>
        <w:t>　　第四节 2025年重点应用领域市场容量分析</w:t>
      </w:r>
      <w:r>
        <w:rPr>
          <w:rFonts w:hint="eastAsia"/>
        </w:rPr>
        <w:br/>
      </w:r>
      <w:r>
        <w:rPr>
          <w:rFonts w:hint="eastAsia"/>
        </w:rPr>
        <w:t>　　　　一、通信智能卡市场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四、手机支付SIM卡市场</w:t>
      </w:r>
      <w:r>
        <w:rPr>
          <w:rFonts w:hint="eastAsia"/>
        </w:rPr>
        <w:br/>
      </w:r>
      <w:r>
        <w:rPr>
          <w:rFonts w:hint="eastAsia"/>
        </w:rPr>
        <w:t>　　　　五、移动多媒体广播电视有条件接收卡市场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六、税控卡（盘）市场</w:t>
      </w:r>
      <w:r>
        <w:rPr>
          <w:rFonts w:hint="eastAsia"/>
        </w:rPr>
        <w:br/>
      </w:r>
      <w:r>
        <w:rPr>
          <w:rFonts w:hint="eastAsia"/>
        </w:rPr>
        <w:t>　　　　七、社保卡市场</w:t>
      </w:r>
      <w:r>
        <w:rPr>
          <w:rFonts w:hint="eastAsia"/>
        </w:rPr>
        <w:br/>
      </w:r>
      <w:r>
        <w:rPr>
          <w:rFonts w:hint="eastAsia"/>
        </w:rPr>
        <w:t>　　　　八、加油卡市场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2025年国内智能卡市场竞争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细分市场竞争格局</w:t>
      </w:r>
      <w:r>
        <w:rPr>
          <w:rFonts w:hint="eastAsia"/>
        </w:rPr>
        <w:br/>
      </w:r>
      <w:r>
        <w:rPr>
          <w:rFonts w:hint="eastAsia"/>
        </w:rPr>
        <w:t>　　　　一、通信智能卡市场竞争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五、税控卡（盘）市场</w:t>
      </w:r>
      <w:r>
        <w:rPr>
          <w:rFonts w:hint="eastAsia"/>
        </w:rPr>
        <w:br/>
      </w:r>
      <w:r>
        <w:rPr>
          <w:rFonts w:hint="eastAsia"/>
        </w:rPr>
        <w:t>　　　　六、社保卡市场</w:t>
      </w:r>
      <w:r>
        <w:rPr>
          <w:rFonts w:hint="eastAsia"/>
        </w:rPr>
        <w:br/>
      </w:r>
      <w:r>
        <w:rPr>
          <w:rFonts w:hint="eastAsia"/>
        </w:rPr>
        <w:t>　　　　七、加油卡市场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2025年业内领先企业竞争力</w:t>
      </w:r>
      <w:r>
        <w:rPr>
          <w:rFonts w:hint="eastAsia"/>
        </w:rPr>
        <w:br/>
      </w:r>
      <w:r>
        <w:rPr>
          <w:rFonts w:hint="eastAsia"/>
        </w:rPr>
        <w:t>　　第一节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北京德生万利时印艺科技有限公司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黄石捷德万达金卡有限公司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精工伟达科技（深圳）有限公司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上海长丰智能卡有限公司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2025-2031年产业前景及趋势预测</w:t>
      </w:r>
      <w:r>
        <w:rPr>
          <w:rFonts w:hint="eastAsia"/>
        </w:rPr>
        <w:br/>
      </w:r>
      <w:r>
        <w:rPr>
          <w:rFonts w:hint="eastAsia"/>
        </w:rPr>
        <w:t>　　第一节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未来智能卡行业发展趋势预测分析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一、智能卡应用会越来越普及和广泛</w:t>
      </w:r>
      <w:r>
        <w:rPr>
          <w:rFonts w:hint="eastAsia"/>
        </w:rPr>
        <w:br/>
      </w:r>
      <w:r>
        <w:rPr>
          <w:rFonts w:hint="eastAsia"/>
        </w:rPr>
        <w:t>　　　　二、“一卡多用”将成为重要发展趋势预测分析</w:t>
      </w:r>
      <w:r>
        <w:rPr>
          <w:rFonts w:hint="eastAsia"/>
        </w:rPr>
        <w:br/>
      </w:r>
      <w:r>
        <w:rPr>
          <w:rFonts w:hint="eastAsia"/>
        </w:rPr>
        <w:t>　　　　三、智能卡产品技术发展趋势预测分析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四、智能卡业务发展趋势预测分析</w:t>
      </w:r>
      <w:r>
        <w:rPr>
          <w:rFonts w:hint="eastAsia"/>
        </w:rPr>
        <w:br/>
      </w:r>
      <w:r>
        <w:rPr>
          <w:rFonts w:hint="eastAsia"/>
        </w:rPr>
        <w:t>　　　　五、新兴领域的应用前景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2025-2031年中国智能卡趋势分析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IC卡分类</w:t>
      </w:r>
      <w:r>
        <w:rPr>
          <w:rFonts w:hint="eastAsia"/>
        </w:rPr>
        <w:br/>
      </w:r>
      <w:r>
        <w:rPr>
          <w:rFonts w:hint="eastAsia"/>
        </w:rPr>
        <w:t>　　图表 智能卡在重点行业的应用</w:t>
      </w:r>
      <w:r>
        <w:rPr>
          <w:rFonts w:hint="eastAsia"/>
        </w:rPr>
        <w:br/>
      </w:r>
      <w:r>
        <w:rPr>
          <w:rFonts w:hint="eastAsia"/>
        </w:rPr>
        <w:t>　　图表 2020-2025年我国智能卡行业市场容量分析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2025-2031年我国智能卡行业市场容量分析预测</w:t>
      </w:r>
      <w:r>
        <w:rPr>
          <w:rFonts w:hint="eastAsia"/>
        </w:rPr>
        <w:br/>
      </w:r>
      <w:r>
        <w:rPr>
          <w:rFonts w:hint="eastAsia"/>
        </w:rPr>
        <w:t>　　图表 我国通信智能卡出货量预测分析</w:t>
      </w:r>
      <w:r>
        <w:rPr>
          <w:rFonts w:hint="eastAsia"/>
        </w:rPr>
        <w:br/>
      </w:r>
      <w:r>
        <w:rPr>
          <w:rFonts w:hint="eastAsia"/>
        </w:rPr>
        <w:t>　　图表 通信智能卡销售额预测分析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7a96c89d94f91" w:history="1">
        <w:r>
          <w:rPr>
            <w:rStyle w:val="Hyperlink"/>
          </w:rPr>
          <w:t>2025-2031年中国智能证卡行业全面调研与发展趋势分析报告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7a96c89d94f91" w:history="1">
        <w:r>
          <w:rPr>
            <w:rStyle w:val="Hyperlink"/>
          </w:rPr>
          <w:t>https://www.20087.com/0/61/ZhiNengZhengKaFaZhanQuShi.html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热点：KRBC智能通证官网、智能卡证书服务、智能ic卡、智能卡的作用是什么、系统未发现有效的智能卡、智能化证件、免费智能照证件、智能卡解决方案、智能证照增强版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eae9edcbd4c6d" w:history="1">
      <w:r>
        <w:rPr>
          <w:rStyle w:val="Hyperlink"/>
        </w:rPr>
        <w:t>2025-2031年中国智能证卡行业全面调研与发展趋势分析报告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NengZhengKaFaZhanQuShi.html" TargetMode="External" Id="Rff57a96c89d9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NengZhengKaFaZhanQuShi.html" TargetMode="External" Id="R9beeae9edcbd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2025-01-25T23:18:00Z</dcterms:created>
  <dcterms:modified xsi:type="dcterms:W3CDTF">2025-01-26T00:18:00Z</dcterms:modified>
  <dc:subject>2025-2031年中国智能证卡行业全面调研与发展趋势分析报告</dc:subject>
  <dc:title>2025-2031年中国智能证卡行业全面调研与发展趋势分析报告</dc:title>
  <cp:keywords>2025-2031年中国智能证卡行业全面调研与发展趋势分析报告</cp:keywords>
  <dc:description>2025-2031年中国智能证卡行业全面调研与发展趋势分析报告</dc:description>
</cp:coreProperties>
</file>