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e8d18c0664206" w:history="1">
              <w:r>
                <w:rPr>
                  <w:rStyle w:val="Hyperlink"/>
                </w:rPr>
                <w:t>全球与中国超薄相机行业研究及前景趋势预测报告（2026-2032年）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e8d18c0664206" w:history="1">
              <w:r>
                <w:rPr>
                  <w:rStyle w:val="Hyperlink"/>
                </w:rPr>
                <w:t>全球与中国超薄相机行业研究及前景趋势预测报告（2026-2032年）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e8d18c0664206" w:history="1">
                <w:r>
                  <w:rPr>
                    <w:rStyle w:val="Hyperlink"/>
                  </w:rPr>
                  <w:t>https://www.20087.com/0/31/ChaoBoXiangJiShiChangQianJingFenXi.html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相机是消费电子与移动设备对轻薄化、高集成度成像需求的产物，已广泛应用于智能手机、笔记本电脑、AR眼镜及无人机中。目前，超薄相机技术路线主要包括折叠光路（潜望式）、晶圆级光学（WLO）及计算成像方案，通过微棱镜、衍射光学元件（DOE）或超表面透镜压缩光学模组厚度至5mm以下。高端产品支持自动对焦、光学防抖及多摄协同，配合AI图像增强算法弥补小传感器信噪比劣势。然而，在低光照、高动态范围或快速运动场景中，成像质量仍受限于物理孔径与像素尺寸，且制造良率对精密装配提出极高要求。</w:t>
      </w:r>
      <w:r>
        <w:rPr>
          <w:rFonts w:hint="eastAsia"/>
        </w:rPr>
        <w:br/>
      </w:r>
      <w:r>
        <w:rPr>
          <w:rFonts w:hint="eastAsia"/>
        </w:rPr>
        <w:t>　　未来，超薄相机将向神经形态视觉、全息成像与异质集成方向突破。市场调研网认为，事件相机（Event-based Vision）将实现微秒级响应与极低功耗，适配AR/VR眼动追踪；金属enses（超构透镜）将替代传统多片玻璃，实现单层平面光学。在系统层面，超薄相机将与ISP、NPU深度耦合，形成“感算一体”模组，支持实时3D重建与语义分割。此外，柔性基板技术将催生可弯曲相机，适配可穿戴设备曲面贴合。随着空间计算与具身智能发展，具备高帧率、低延迟与情境感知能力的新一代超薄相机，将成为下一代人机交互的视觉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6e8d18c0664206" w:history="1">
        <w:r>
          <w:rPr>
            <w:rStyle w:val="Hyperlink"/>
          </w:rPr>
          <w:t>全球与中国超薄相机行业研究及前景趋势预测报告（2026-2032年）</w:t>
        </w:r>
      </w:hyperlink>
      <w:r>
        <w:rPr>
          <w:rFonts w:hint="eastAsia"/>
        </w:rPr>
        <w:t>》，2025年超薄相机行业市场规模达 亿元，预计2032年市场规模将达 亿元，期间年均复合增长率（CAGR）达 %。报告全面分析了超薄相机行业的市场规模、产业链结构及技术现状，结合超薄相机市场需求、价格动态与竞争格局，提供了清晰的数据支持。报告预测了超薄相机发展趋势与市场前景，重点解读了超薄相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按产品类型细分，全球超薄相机市场规模2021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光学型</w:t>
      </w:r>
      <w:r>
        <w:rPr>
          <w:rFonts w:hint="eastAsia"/>
        </w:rPr>
        <w:br/>
      </w:r>
      <w:r>
        <w:rPr>
          <w:rFonts w:hint="eastAsia"/>
        </w:rPr>
        <w:t>　　　　1.3.3 非光学型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按应用细分，全球超薄相机市场规模2021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工业零件检测系统</w:t>
      </w:r>
      <w:r>
        <w:rPr>
          <w:rFonts w:hint="eastAsia"/>
        </w:rPr>
        <w:br/>
      </w:r>
      <w:r>
        <w:rPr>
          <w:rFonts w:hint="eastAsia"/>
        </w:rPr>
        <w:t>　　　　1.4.3 智能识别系统</w:t>
      </w:r>
      <w:r>
        <w:rPr>
          <w:rFonts w:hint="eastAsia"/>
        </w:rPr>
        <w:br/>
      </w:r>
      <w:r>
        <w:rPr>
          <w:rFonts w:hint="eastAsia"/>
        </w:rPr>
        <w:t>　　　　1.4.4 3D显示系统</w:t>
      </w:r>
      <w:r>
        <w:rPr>
          <w:rFonts w:hint="eastAsia"/>
        </w:rPr>
        <w:br/>
      </w:r>
      <w:r>
        <w:rPr>
          <w:rFonts w:hint="eastAsia"/>
        </w:rPr>
        <w:t>　　　　1.4.5 管道检测系统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超薄相机行业发展总体概况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超薄相机行业发展主要特点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超薄相机行业发展影响因素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超薄相机有利因素</w:t>
      </w:r>
      <w:r>
        <w:rPr>
          <w:rFonts w:hint="eastAsia"/>
        </w:rPr>
        <w:br/>
      </w:r>
      <w:r>
        <w:rPr>
          <w:rFonts w:hint="eastAsia"/>
        </w:rPr>
        <w:t>　　　　1.5.3 .2 超薄相机不利因素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全球市场，近三年超薄相机主要企业占有率及排名（按销量）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超薄相机主要企业在国际市场占有率（按销量，2023-2026）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2025年超薄相机主要企业在国际市场排名（按销量）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全球市场主要企业超薄相机销量（2023-2026）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全球市场，近三年超薄相机主要企业占有率及排名（按收入）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超薄相机主要企业在国际市场占有率（按收入，2023-2026）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2025年超薄相机主要企业在国际市场排名（按收入）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全球市场主要企业超薄相机销售收入（2023-2026）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全球市场主要企业超薄相机销售价格（2023-2026）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中国市场，近三年超薄相机主要企业占有率及排名（按销量）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超薄相机主要企业在中国市场占有率（按销量，2023-2026）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2025年超薄相机主要企业在中国市场排名（按销量）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中国市场主要企业超薄相机销量（2023-2026）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中国市场，近三年超薄相机主要企业占有率及排名（按收入）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超薄相机主要企业在中国市场占有率（按收入，2023-2026）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2025年超薄相机主要企业在中国市场排名（按收入）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中国市场主要企业超薄相机销售收入（2023-2026）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全球主要厂商超薄相机总部及产地分布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全球主要厂商成立时间及超薄相机商业化日期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全球主要厂商超薄相机产品类型及应用</w:t>
      </w:r>
      <w:r>
        <w:rPr>
          <w:rFonts w:hint="eastAsia"/>
        </w:rPr>
        <w:br/>
      </w:r>
      <w:r>
        <w:rPr>
          <w:rFonts w:hint="eastAsia"/>
        </w:rPr>
        <w:t>　　2.9 超薄相机行业集中度、竞争程度分析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超薄相机行业集中度分析：2025年全球Top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全球超薄相机第一梯队、第二梯队和第三梯队生产商（品牌）及市场份额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全球超薄相机总体规模分析</w:t>
      </w:r>
      <w:r>
        <w:rPr>
          <w:rFonts w:hint="eastAsia"/>
        </w:rPr>
        <w:br/>
      </w:r>
      <w:r>
        <w:rPr>
          <w:rFonts w:hint="eastAsia"/>
        </w:rPr>
        <w:t>　　3.1 全球超薄相机供需现状及预测（2021-2032）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全球超薄相机产能、产量、产能利用率及发展趋势（2021-2032）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全球超薄相机产量、需求量及发展趋势（2021-2032）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全球主要地区超薄相机产量及发展趋势（2021-2032）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全球主要地区超薄相机产量（2021-2026）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全球主要地区超薄相机产量（2027-2032）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全球主要地区超薄相机产量市场份额（2021-2032）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中国超薄相机供需现状及预测（2021-2032）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中国超薄相机产能、产量、产能利用率及发展趋势（2021-2032）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中国超薄相机产量、市场需求量及发展趋势（2021-2032）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中国市场超薄相机进出口（2021-2032）</w:t>
      </w:r>
      <w:r>
        <w:rPr>
          <w:rFonts w:hint="eastAsia"/>
        </w:rPr>
        <w:br/>
      </w:r>
      <w:r>
        <w:rPr>
          <w:rFonts w:hint="eastAsia"/>
        </w:rPr>
        <w:t>　　3.4 全球超薄相机销量及销售额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全球市场超薄相机销售额（2021-2032）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全球市场超薄相机销量（2021-2032）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全球市场超薄相机价格趋势（2021-2032）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全球超薄相机主要地区分析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全球主要地区超薄相机市场规模分析：2021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全球主要地区超薄相机销售收入及市场份额（2021-2026）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全球主要地区超薄相机销售收入预测（2027-2032）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全球主要地区超薄相机销量分析：2021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全球主要地区超薄相机销量及市场份额（2021-2026）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全球主要地区超薄相机销量及市场份额预测（2027-2032）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北美市场超薄相机销量、收入及增长率（2021-2032）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欧洲市场超薄相机销量、收入及增长率（2021-2032）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中国市场超薄相机销量、收入及增长率（2021-2032）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日本市场超薄相机销量、收入及增长率（2021-2032）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东南亚市场超薄相机销量、收入及增长率（2021-2032）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印度市场超薄相机销量、收入及增长率（2021-2032）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南美市场超薄相机销量、收入及增长率（2021-2032）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中东市场超薄相机销量、收入及增长率（2021-2032）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重点企业（1）基本信息、超薄相机生产基地、销售区域、竞争对手及市场地位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超薄相机销量、收入、价格及毛利率（2021-2026）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重点企业（2）基本信息、超薄相机生产基地、销售区域、竞争对手及市场地位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超薄相机销量、收入、价格及毛利率（2021-2026）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重点企业（3）基本信息、超薄相机生产基地、销售区域、竞争对手及市场地位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超薄相机销量、收入、价格及毛利率（2021-2026）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重点企业（4）基本信息、超薄相机生产基地、销售区域、竞争对手及市场地位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超薄相机销量、收入、价格及毛利率（2021-2026）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重点企业（5）基本信息、超薄相机生产基地、销售区域、竞争对手及市场地位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超薄相机销量、收入、价格及毛利率（2021-2026）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重点企业（6）基本信息、超薄相机生产基地、销售区域、竞争对手及市场地位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超薄相机销量、收入、价格及毛利率（2021-2026）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重点企业（7）基本信息、超薄相机生产基地、销售区域、竞争对手及市场地位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超薄相机销量、收入、价格及毛利率（2021-2026）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不同产品类型超薄相机分析</w:t>
      </w:r>
      <w:r>
        <w:rPr>
          <w:rFonts w:hint="eastAsia"/>
        </w:rPr>
        <w:br/>
      </w:r>
      <w:r>
        <w:rPr>
          <w:rFonts w:hint="eastAsia"/>
        </w:rPr>
        <w:t>　　6.1 全球不同产品类型超薄相机销量（2021-2032）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全球不同产品类型超薄相机销量及市场份额（2021-2026）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全球不同产品类型超薄相机销量预测（2027-2032）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全球不同产品类型超薄相机收入（2021-2032）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全球不同产品类型超薄相机收入及市场份额（2021-2026）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全球不同产品类型超薄相机收入预测（2027-2032）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全球不同产品类型超薄相机价格走势（2021-2032）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中国不同产品类型超薄相机销量（2021-2032）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中国不同产品类型超薄相机销量及市场份额（2021-2026）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中国不同产品类型超薄相机销量预测（2027-2032）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中国不同产品类型超薄相机收入（2021-2032）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中国不同产品类型超薄相机收入及市场份额（2021-2026）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中国不同产品类型超薄相机收入预测（2027-2032）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不同应用超薄相机分析</w:t>
      </w:r>
      <w:r>
        <w:rPr>
          <w:rFonts w:hint="eastAsia"/>
        </w:rPr>
        <w:br/>
      </w:r>
      <w:r>
        <w:rPr>
          <w:rFonts w:hint="eastAsia"/>
        </w:rPr>
        <w:t>　　7.1 全球不同应用超薄相机销量（2021-2032）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全球不同应用超薄相机销量及市场份额（2021-2026）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全球不同应用超薄相机销量预测（2027-2032）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全球不同应用超薄相机收入（2021-2032）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全球不同应用超薄相机收入及市场份额（2021-2026）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全球不同应用超薄相机收入预测（2027-2032）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全球不同应用超薄相机价格走势（2021-2032）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中国不同应用超薄相机销量（2021-2032）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中国不同应用超薄相机销量及市场份额（2021-2026）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中国不同应用超薄相机销量预测（2027-2032）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中国不同应用超薄相机收入（2021-2032）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中国不同应用超薄相机收入及市场份额（2021-2026）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中国不同应用超薄相机收入预测（2027-2032）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超薄相机行业发展趋势</w:t>
      </w:r>
      <w:r>
        <w:rPr>
          <w:rFonts w:hint="eastAsia"/>
        </w:rPr>
        <w:br/>
      </w:r>
      <w:r>
        <w:rPr>
          <w:rFonts w:hint="eastAsia"/>
        </w:rPr>
        <w:t>　　8.2 超薄相机行业主要驱动因素</w:t>
      </w:r>
      <w:r>
        <w:rPr>
          <w:rFonts w:hint="eastAsia"/>
        </w:rPr>
        <w:br/>
      </w:r>
      <w:r>
        <w:rPr>
          <w:rFonts w:hint="eastAsia"/>
        </w:rPr>
        <w:t>　　8.3 超薄相机中国企业SWOT分析</w:t>
      </w:r>
      <w:r>
        <w:rPr>
          <w:rFonts w:hint="eastAsia"/>
        </w:rPr>
        <w:br/>
      </w:r>
      <w:r>
        <w:rPr>
          <w:rFonts w:hint="eastAsia"/>
        </w:rPr>
        <w:t>　　8.4 中国超薄相机行业政策环境分析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超薄相机行业产业链简介</w:t>
      </w:r>
      <w:r>
        <w:rPr>
          <w:rFonts w:hint="eastAsia"/>
        </w:rPr>
        <w:br/>
      </w:r>
      <w:r>
        <w:rPr>
          <w:rFonts w:hint="eastAsia"/>
        </w:rPr>
        <w:t>　　　　9.1.1 超薄相机行业供应链分析</w:t>
      </w:r>
      <w:r>
        <w:rPr>
          <w:rFonts w:hint="eastAsia"/>
        </w:rPr>
        <w:br/>
      </w:r>
      <w:r>
        <w:rPr>
          <w:rFonts w:hint="eastAsia"/>
        </w:rPr>
        <w:t>　　　　9.1.2 超薄相机主要原料及供应情况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超薄相机行业采购模式</w:t>
      </w:r>
      <w:r>
        <w:rPr>
          <w:rFonts w:hint="eastAsia"/>
        </w:rPr>
        <w:br/>
      </w:r>
      <w:r>
        <w:rPr>
          <w:rFonts w:hint="eastAsia"/>
        </w:rPr>
        <w:t>　　9.3 超薄相机行业生产模式</w:t>
      </w:r>
      <w:r>
        <w:rPr>
          <w:rFonts w:hint="eastAsia"/>
        </w:rPr>
        <w:br/>
      </w:r>
      <w:r>
        <w:rPr>
          <w:rFonts w:hint="eastAsia"/>
        </w:rPr>
        <w:t>　　9.4 超薄相机行业销售模式及销售渠道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按产品类型细分，全球超薄相机市场规模2021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按应用细分，全球超薄相机市场规模（CAGR）2021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超薄相机行业发展主要特点</w:t>
      </w:r>
      <w:r>
        <w:rPr>
          <w:rFonts w:hint="eastAsia"/>
        </w:rPr>
        <w:br/>
      </w:r>
      <w:r>
        <w:rPr>
          <w:rFonts w:hint="eastAsia"/>
        </w:rPr>
        <w:t>　　表 4： 超薄相机行业发展有利因素分析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超薄相机行业发展不利因素分析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进入超薄相机行业壁垒</w:t>
      </w:r>
      <w:r>
        <w:rPr>
          <w:rFonts w:hint="eastAsia"/>
        </w:rPr>
        <w:br/>
      </w:r>
      <w:r>
        <w:rPr>
          <w:rFonts w:hint="eastAsia"/>
        </w:rPr>
        <w:t>　　表 7： 超薄相机主要企业在国际市场占有率（按销量，2023-2026）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2025年超薄相机主要企业在国际市场排名（按销量）&amp;（千件）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全球市场主要企业超薄相机销量（2023-2026）&amp;（千件）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超薄相机主要企业在国际市场占有率（按收入，2023-2026）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2025年超薄相机主要企业在国际市场排名（按收入）&amp;（万元）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全球市场主要企业超薄相机销售收入（2023-2026）&amp;（万元）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全球市场主要企业超薄相机销售价格（2023-2026）&amp;（元/件）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超薄相机主要企业在中国市场占有率（按销量，2023-2026）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2025年超薄相机主要企业在中国市场排名（按销量）&amp;（千件）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中国市场主要企业超薄相机销量（2023-2026）&amp;（千件）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超薄相机主要企业在中国市场占有率（按收入，2023-2026）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2025年超薄相机主要企业在中国市场排名（按收入）&amp;（万元）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中国市场主要企业超薄相机销售收入（2023-2026）&amp;（万元）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全球主要厂商超薄相机总部及产地分布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全球主要厂商成立时间及超薄相机商业化日期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全球主要厂商超薄相机产品类型及应用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2025年全球超薄相机主要厂商市场地位（第一梯队、第二梯队和第三梯队）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全球超薄相机市场投资、并购等现状分析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全球主要地区超薄相机产量增速（CAGR）：（2021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全球主要地区超薄相机产量（2021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全球主要地区超薄相机产量（2021-2026）&amp;（千件）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全球主要地区超薄相机产量（2027-2032）&amp;（千件）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全球主要地区超薄相机产量市场份额（2021-2026）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全球主要地区超薄相机产量市场份额（2027-2032）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中国市场超薄相机产量、销量、进出口（2021-2026）&amp;（千件）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中国市场超薄相机产量、销量、进出口预测（2027-2032）&amp;（千件）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全球主要地区超薄相机销售收入增速：（2021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全球主要地区超薄相机销售收入（2021-2026）&amp;（万元）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全球主要地区超薄相机销售收入市场份额（2021-2026）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全球主要地区超薄相机收入（2027-2032）&amp;（万元）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全球主要地区超薄相机收入市场份额（2027-2032）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全球主要地区超薄相机销量（千件）：2021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全球主要地区超薄相机销量（2021-2026）&amp;（千件）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全球主要地区超薄相机销量市场份额（2021-2026）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全球主要地区超薄相机销量（2027-2032）&amp;（千件）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全球主要地区超薄相机销量份额（2027-2032）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超薄相机生产基地、销售区域、竞争对手及市场地位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超薄相机销量（千件）、收入（万元）、价格（元/件）及毛利率（2021-2026）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超薄相机生产基地、销售区域、竞争对手及市场地位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超薄相机销量（千件）、收入（万元）、价格（元/件）及毛利率（2021-2026）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超薄相机生产基地、销售区域、竞争对手及市场地位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超薄相机销量（千件）、收入（万元）、价格（元/件）及毛利率（2021-2026）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超薄相机生产基地、销售区域、竞争对手及市场地位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超薄相机销量（千件）、收入（万元）、价格（元/件）及毛利率（2021-2026）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超薄相机生产基地、销售区域、竞争对手及市场地位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超薄相机销量（千件）、收入（万元）、价格（元/件）及毛利率（2021-2026）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超薄相机生产基地、销售区域、竞争对手及市场地位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超薄相机销量（千件）、收入（万元）、价格（元/件）及毛利率（2021-2026）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超薄相机生产基地、销售区域、竞争对手及市场地位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超薄相机销量（千件）、收入（万元）、价格（元/件）及毛利率（2021-2026）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全球不同产品类型超薄相机销量（2021-2026）&amp;（千件）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全球不同产品类型超薄相机销量市场份额（2021-2026）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全球不同产品类型超薄相机销量预测（2027-2032）&amp;（千件）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全球市场不同产品类型超薄相机销量市场份额预测（2027-2032）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全球不同产品类型超薄相机收入（2021-2026）&amp;（万元）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全球不同产品类型超薄相机收入市场份额（2021-2026）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全球不同产品类型超薄相机收入预测（2027-2032）&amp;（万元）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全球不同产品类型超薄相机收入市场份额预测（2027-2032）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中国不同产品类型超薄相机销量（2021-2026）&amp;（千件）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中国不同产品类型超薄相机销量市场份额（2021-2026）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中国不同产品类型超薄相机销量预测（2027-2032）&amp;（千件）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全球市场不同产品类型超薄相机销量市场份额预测（2027-2032）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中国不同产品类型超薄相机收入（2021-2026）&amp;（万元）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中国不同产品类型超薄相机收入市场份额（2021-2026）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中国不同产品类型超薄相机收入预测（2027-2032）&amp;（万元）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中国不同产品类型超薄相机收入市场份额预测（2027-2032）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全球不同应用超薄相机销量（2021-2026）&amp;（千件）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全球不同应用超薄相机销量市场份额（2021-2026）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全球不同应用超薄相机销量预测（2027-2032）&amp;（千件）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全球市场不同应用超薄相机销量市场份额预测（2027-2032）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全球不同应用超薄相机收入（2021-2026）&amp;（万元）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全球不同应用超薄相机收入市场份额（2021-2026）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全球不同应用超薄相机收入预测（2027-2032）&amp;（万元）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全球不同应用超薄相机收入市场份额预测（2027-2032）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中国不同应用超薄相机销量（2021-2026）&amp;（千件）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中国不同应用超薄相机销量市场份额（2021-2026）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中国不同应用超薄相机销量预测（2027-2032）&amp;（千件）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中国市场不同应用超薄相机销量市场份额预测（2027-2032）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中国不同应用超薄相机收入（2021-2026）&amp;（万元）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中国不同应用超薄相机收入市场份额（2021-2026）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中国不同应用超薄相机收入预测（2027-2032）&amp;（万元）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中国不同应用超薄相机收入市场份额预测（2027-2032）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超薄相机行业发展趋势</w:t>
      </w:r>
      <w:r>
        <w:rPr>
          <w:rFonts w:hint="eastAsia"/>
        </w:rPr>
        <w:br/>
      </w:r>
      <w:r>
        <w:rPr>
          <w:rFonts w:hint="eastAsia"/>
        </w:rPr>
        <w:t>　　表 111： 超薄相机行业主要驱动因素</w:t>
      </w:r>
      <w:r>
        <w:rPr>
          <w:rFonts w:hint="eastAsia"/>
        </w:rPr>
        <w:br/>
      </w:r>
      <w:r>
        <w:rPr>
          <w:rFonts w:hint="eastAsia"/>
        </w:rPr>
        <w:t>　　表 112： 超薄相机行业供应链分析</w:t>
      </w:r>
      <w:r>
        <w:rPr>
          <w:rFonts w:hint="eastAsia"/>
        </w:rPr>
        <w:br/>
      </w:r>
      <w:r>
        <w:rPr>
          <w:rFonts w:hint="eastAsia"/>
        </w:rPr>
        <w:t>　　表 113： 超薄相机上游原料供应商</w:t>
      </w:r>
      <w:r>
        <w:rPr>
          <w:rFonts w:hint="eastAsia"/>
        </w:rPr>
        <w:br/>
      </w:r>
      <w:r>
        <w:rPr>
          <w:rFonts w:hint="eastAsia"/>
        </w:rPr>
        <w:t>　　表 114： 超薄相机主要地区不同应用客户分析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超薄相机典型经销商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超薄相机产品图片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全球不同产品类型超薄相机销售额2021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全球不同产品类型超薄相机市场份额2025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光学型产品图片</w:t>
      </w:r>
      <w:r>
        <w:rPr>
          <w:rFonts w:hint="eastAsia"/>
        </w:rPr>
        <w:br/>
      </w:r>
      <w:r>
        <w:rPr>
          <w:rFonts w:hint="eastAsia"/>
        </w:rPr>
        <w:t>　　图 5： 非光学型产品图片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全球不同应用超薄相机市场份额2025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工业零件检测系统</w:t>
      </w:r>
      <w:r>
        <w:rPr>
          <w:rFonts w:hint="eastAsia"/>
        </w:rPr>
        <w:br/>
      </w:r>
      <w:r>
        <w:rPr>
          <w:rFonts w:hint="eastAsia"/>
        </w:rPr>
        <w:t>　　图 9： 智能识别系统</w:t>
      </w:r>
      <w:r>
        <w:rPr>
          <w:rFonts w:hint="eastAsia"/>
        </w:rPr>
        <w:br/>
      </w:r>
      <w:r>
        <w:rPr>
          <w:rFonts w:hint="eastAsia"/>
        </w:rPr>
        <w:t>　　图 10： 3D显示系统</w:t>
      </w:r>
      <w:r>
        <w:rPr>
          <w:rFonts w:hint="eastAsia"/>
        </w:rPr>
        <w:br/>
      </w:r>
      <w:r>
        <w:rPr>
          <w:rFonts w:hint="eastAsia"/>
        </w:rPr>
        <w:t>　　图 11： 管道检测系统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2025年全球前五大生产商超薄相机市场份额</w:t>
      </w:r>
      <w:r>
        <w:rPr>
          <w:rFonts w:hint="eastAsia"/>
        </w:rPr>
        <w:br/>
      </w:r>
      <w:r>
        <w:rPr>
          <w:rFonts w:hint="eastAsia"/>
        </w:rPr>
        <w:t>　　图 14： 2025年全球超薄相机第一梯队、第二梯队和第三梯队厂商及市场份额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全球超薄相机产能、产量、产能利用率及发展趋势（2021-2032）&amp;（千件）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全球超薄相机产量、需求量及发展趋势（2021-2032）&amp;（千件）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全球主要地区超薄相机产量市场份额（2021-2032）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中国超薄相机产能、产量、产能利用率及发展趋势（2021-2032）&amp;（千件）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中国超薄相机产量、市场需求量及发展趋势（2021-2032）&amp;（千件）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全球超薄相机市场销售额及增长率：（2021-2032）&amp;（万元）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全球市场超薄相机市场规模：2021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全球市场超薄相机销量及增长率（2021-2032）&amp;（千件）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全球市场超薄相机价格趋势（2021-2032）&amp;（元/件）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全球主要地区超薄相机销售收入（2021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全球主要地区超薄相机销售收入市场份额（2021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北美市场超薄相机销量及增长率（2021-2032）&amp;（千件）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北美市场超薄相机收入及增长率（2021-2032）&amp;（万元）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欧洲市场超薄相机销量及增长率（2021-2032）&amp;（千件）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欧洲市场超薄相机收入及增长率（2021-2032）&amp;（万元）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中国市场超薄相机销量及增长率（2021-2032）&amp;（千件）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中国市场超薄相机收入及增长率（2021-2032）&amp;（万元）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日本市场超薄相机销量及增长率（2021-2032）&amp;（千件）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日本市场超薄相机收入及增长率（2021-2032）&amp;（万元）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东南亚市场超薄相机销量及增长率（2021-2032）&amp;（千件）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东南亚市场超薄相机收入及增长率（2021-2032）&amp;（万元）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印度市场超薄相机销量及增长率（2021-2032）&amp;（千件）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印度市场超薄相机收入及增长率（2021-2032）&amp;（万元）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南美市场超薄相机销量及增长率（2021-2032）&amp;（千件）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南美市场超薄相机收入及增长率（2021-2032）&amp;（万元）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中东市场超薄相机销量及增长率（2021-2032）&amp;（千件）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中东市场超薄相机收入及增长率（2021-2032）&amp;（万元）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全球不同产品类型超薄相机价格走势（2021-2032）&amp;（元/件）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全球不同应用超薄相机价格走势（2021-2032）&amp;（元/件）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超薄相机中国企业SWOT分析</w:t>
      </w:r>
      <w:r>
        <w:rPr>
          <w:rFonts w:hint="eastAsia"/>
        </w:rPr>
        <w:br/>
      </w:r>
      <w:r>
        <w:rPr>
          <w:rFonts w:hint="eastAsia"/>
        </w:rPr>
        <w:t>　　图 45： 超薄相机产业链</w:t>
      </w:r>
      <w:r>
        <w:rPr>
          <w:rFonts w:hint="eastAsia"/>
        </w:rPr>
        <w:br/>
      </w:r>
      <w:r>
        <w:rPr>
          <w:rFonts w:hint="eastAsia"/>
        </w:rPr>
        <w:t>　　图 46： 超薄相机行业采购模式分析</w:t>
      </w:r>
      <w:r>
        <w:rPr>
          <w:rFonts w:hint="eastAsia"/>
        </w:rPr>
        <w:br/>
      </w:r>
      <w:r>
        <w:rPr>
          <w:rFonts w:hint="eastAsia"/>
        </w:rPr>
        <w:t>　　图 47： 超薄相机行业生产模式</w:t>
      </w:r>
      <w:r>
        <w:rPr>
          <w:rFonts w:hint="eastAsia"/>
        </w:rPr>
        <w:br/>
      </w:r>
      <w:r>
        <w:rPr>
          <w:rFonts w:hint="eastAsia"/>
        </w:rPr>
        <w:t>　　图 48： 超薄相机行业销售模式分析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e8d18c0664206" w:history="1">
        <w:r>
          <w:rPr>
            <w:rStyle w:val="Hyperlink"/>
          </w:rPr>
          <w:t>全球与中国超薄相机行业研究及前景趋势预测报告（2026-2032年）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e8d18c0664206" w:history="1">
        <w:r>
          <w:rPr>
            <w:rStyle w:val="Hyperlink"/>
          </w:rPr>
          <w:t>https://www.20087.com/0/31/ChaoBoXiangJiShiChangQianJingFenXi.html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热点：中国唯一国产相机品牌、超薄相机数码相机、数码相机是日本发明的吗、超薄数码相机、像素越高越清晰吗、超薄微单相机、可立拍有必要留着吗、超薄拍照手机、原相机是什么意思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27e4888d246f8" w:history="1">
      <w:r>
        <w:rPr>
          <w:rStyle w:val="Hyperlink"/>
        </w:rPr>
        <w:t>全球与中国超薄相机行业研究及前景趋势预测报告（2026-2032年）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ChaoBoXiangJiShiChangQianJingFenXi.html" TargetMode="External" Id="R376e8d18c066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ChaoBoXiangJiShiChangQianJingFenXi.html" TargetMode="External" Id="R13227e4888d2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2026-01-25T02:38:53Z</dcterms:created>
  <dcterms:modified xsi:type="dcterms:W3CDTF">2026-01-25T03:38:53Z</dcterms:modified>
  <dc:subject>全球与中国超薄相机行业研究及前景趋势预测报告（2026-2032年）</dc:subject>
  <dc:title>全球与中国超薄相机行业研究及前景趋势预测报告（2026-2032年）</dc:title>
  <cp:keywords>全球与中国超薄相机行业研究及前景趋势预测报告（2026-2032年）</cp:keywords>
  <dc:description>全球与中国超薄相机行业研究及前景趋势预测报告（2026-2032年）</dc:description>
</cp:coreProperties>
</file>