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7c628d66468c" w:history="1">
              <w:r>
                <w:rPr>
                  <w:rStyle w:val="Hyperlink"/>
                </w:rPr>
                <w:t>2025-2031年中国防火墙行业发展深度调研与未来趋势报告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7c628d66468c" w:history="1">
              <w:r>
                <w:rPr>
                  <w:rStyle w:val="Hyperlink"/>
                </w:rPr>
                <w:t>2025-2031年中国防火墙行业发展深度调研与未来趋势报告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7c628d66468c" w:history="1">
                <w:r>
                  <w:rPr>
                    <w:rStyle w:val="Hyperlink"/>
                  </w:rPr>
                  <w:t>https://www.20087.com/0/11/FangHuoQiangHangYeQuShiFenXi.html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是网络安全的第一道防线，近年来面对不断演进的网络攻击手段，其功能和性能也在持续升级。目前，除了基本的包过滤和状态检测，防火墙已融入深度包检测(DPI)、入侵防御系统(IPS)、应用控制和云安全等功能，形成了多层次的防护体系。软件定义网络(SDN)和虚拟化技术的应用，也使得防火墙部署更加灵活，能够快速适应网络架构的变化。</w:t>
      </w:r>
      <w:r>
        <w:rPr>
          <w:rFonts w:hint="eastAsia"/>
        </w:rPr>
        <w:br/>
      </w:r>
      <w:r>
        <w:rPr>
          <w:rFonts w:hint="eastAsia"/>
        </w:rPr>
        <w:t>　　未来，防火墙将更加注重智能化和云化。一方面，通过机器学习和人工智能技术，防火墙将实现对未知威胁的自动检测和响应，提高安全事件的处理效率。另一方面，随着云计算的普及，云原生防火墙将提供更加灵活的资源分配和扩展能力，支持多租户环境下的安全隔离。此外，零信任网络访问(ZTNA)模型的推广，将促使防火墙从基于位置的信任向基于身份和行为的验证转变，增强网络边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7c628d66468c" w:history="1">
        <w:r>
          <w:rPr>
            <w:rStyle w:val="Hyperlink"/>
          </w:rPr>
          <w:t>2025-2031年中国防火墙行业发展深度调研与未来趋势报告</w:t>
        </w:r>
      </w:hyperlink>
      <w:r>
        <w:rPr>
          <w:rFonts w:hint="eastAsia"/>
        </w:rPr>
        <w:t>》基于国家统计局及相关协会的权威数据，系统研究了防火墙行业的市场需求、市场规模及产业链现状，分析了防火墙价格波动、细分市场动态及重点企业的经营表现，科学预测了防火墙市场前景与发展趋势，揭示了潜在需求与投资机会，同时指出了防火墙行业可能面临的风险。通过对防火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2020-2025年防火墙行业分析</w:t>
      </w:r>
      <w:r>
        <w:rPr>
          <w:rFonts w:hint="eastAsia"/>
        </w:rPr>
        <w:br/>
      </w:r>
      <w:r>
        <w:rPr>
          <w:rFonts w:hint="eastAsia"/>
        </w:rPr>
        <w:t>　　第一节 2020-2025年世界防火墙发展总体状况</w:t>
      </w:r>
      <w:r>
        <w:rPr>
          <w:rFonts w:hint="eastAsia"/>
        </w:rPr>
        <w:br/>
      </w:r>
      <w:r>
        <w:rPr>
          <w:rFonts w:hint="eastAsia"/>
        </w:rPr>
        <w:t>　　　　一、国际防火墙行业结构面临发展变局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二、2020-2025年全球防火墙市场持续扩张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三、2020-2025年国际防火墙市场发展态势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四、经济全球化下国外防火墙开发的策略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2020-2025年中国防火墙行业的发展</w:t>
      </w:r>
      <w:r>
        <w:rPr>
          <w:rFonts w:hint="eastAsia"/>
        </w:rPr>
        <w:br/>
      </w:r>
      <w:r>
        <w:rPr>
          <w:rFonts w:hint="eastAsia"/>
        </w:rPr>
        <w:t>　　　　一、我国防火墙行业发展取得的进步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二、2020-2025年中国防火墙行业发展态势</w:t>
      </w:r>
      <w:r>
        <w:rPr>
          <w:rFonts w:hint="eastAsia"/>
        </w:rPr>
        <w:br/>
      </w:r>
      <w:r>
        <w:rPr>
          <w:rFonts w:hint="eastAsia"/>
        </w:rPr>
        <w:t>　　　　三、中国防火墙行业逐步向优势区域集聚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四、我国防火墙行业的政策导向分析</w:t>
      </w:r>
      <w:r>
        <w:rPr>
          <w:rFonts w:hint="eastAsia"/>
        </w:rPr>
        <w:br/>
      </w:r>
      <w:r>
        <w:rPr>
          <w:rFonts w:hint="eastAsia"/>
        </w:rPr>
        <w:t>　　第三节 防火墙行业的投资机遇</w:t>
      </w:r>
      <w:r>
        <w:rPr>
          <w:rFonts w:hint="eastAsia"/>
        </w:rPr>
        <w:br/>
      </w:r>
      <w:r>
        <w:rPr>
          <w:rFonts w:hint="eastAsia"/>
        </w:rPr>
        <w:t>　　　　一、我国防火墙行业面临的政策机遇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二、产业结构调整为防火墙发展提供良机</w:t>
      </w:r>
      <w:r>
        <w:rPr>
          <w:rFonts w:hint="eastAsia"/>
        </w:rPr>
        <w:br/>
      </w:r>
      <w:r>
        <w:rPr>
          <w:rFonts w:hint="eastAsia"/>
        </w:rPr>
        <w:t>　　　　三、我国防火墙行业投资潜力</w:t>
      </w:r>
      <w:r>
        <w:rPr>
          <w:rFonts w:hint="eastAsia"/>
        </w:rPr>
        <w:br/>
      </w:r>
      <w:r>
        <w:rPr>
          <w:rFonts w:hint="eastAsia"/>
        </w:rPr>
        <w:t>　　第四节 防火墙行业发展存在的问题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一、中国防火墙行业化发展的主要瓶颈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二、我国防火墙行业发展中存在的不足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三、制约中国防火墙行业发展的因素</w:t>
      </w:r>
      <w:r>
        <w:rPr>
          <w:rFonts w:hint="eastAsia"/>
        </w:rPr>
        <w:br/>
      </w:r>
      <w:r>
        <w:rPr>
          <w:rFonts w:hint="eastAsia"/>
        </w:rPr>
        <w:t>　　　　四、我国防火墙行业发展面临的挑战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促进我国防火墙行业发展的对策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一、加快我国防火墙行业发展的对策</w:t>
      </w:r>
      <w:r>
        <w:rPr>
          <w:rFonts w:hint="eastAsia"/>
        </w:rPr>
        <w:br/>
      </w:r>
      <w:r>
        <w:rPr>
          <w:rFonts w:hint="eastAsia"/>
        </w:rPr>
        <w:t>　　　　二、促进防火墙行业健康发展的思路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三、发展壮大中国防火墙行业的策略简析</w:t>
      </w:r>
      <w:r>
        <w:rPr>
          <w:rFonts w:hint="eastAsia"/>
        </w:rPr>
        <w:br/>
      </w:r>
      <w:r>
        <w:rPr>
          <w:rFonts w:hint="eastAsia"/>
        </w:rPr>
        <w:t>　　　　四、区域防火墙行业发展壮大的政策建议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2020-2025年中国防火墙产业运行环境分析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2020-2025年中国防火墙产业政策环境分析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一、防火墙产业政策分析</w:t>
      </w:r>
      <w:r>
        <w:rPr>
          <w:rFonts w:hint="eastAsia"/>
        </w:rPr>
        <w:br/>
      </w:r>
      <w:r>
        <w:rPr>
          <w:rFonts w:hint="eastAsia"/>
        </w:rPr>
        <w:t>　　　　二、防火墙标准分析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2020-2025年中国防火墙产业社会环境分析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2020-2025年中国防火墙产业运行走势分析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2020-2025年中国防火墙产业发展概述</w:t>
      </w:r>
      <w:r>
        <w:rPr>
          <w:rFonts w:hint="eastAsia"/>
        </w:rPr>
        <w:br/>
      </w:r>
      <w:r>
        <w:rPr>
          <w:rFonts w:hint="eastAsia"/>
        </w:rPr>
        <w:t>　　　　一、防火墙产业回顾</w:t>
      </w:r>
      <w:r>
        <w:rPr>
          <w:rFonts w:hint="eastAsia"/>
        </w:rPr>
        <w:br/>
      </w:r>
      <w:r>
        <w:rPr>
          <w:rFonts w:hint="eastAsia"/>
        </w:rPr>
        <w:t>　　　　二、世界防火墙市场分析</w:t>
      </w:r>
      <w:r>
        <w:rPr>
          <w:rFonts w:hint="eastAsia"/>
        </w:rPr>
        <w:br/>
      </w:r>
      <w:r>
        <w:rPr>
          <w:rFonts w:hint="eastAsia"/>
        </w:rPr>
        <w:t>　　第二节 2020-2025年中国防火墙产业运行态势分析</w:t>
      </w:r>
      <w:r>
        <w:rPr>
          <w:rFonts w:hint="eastAsia"/>
        </w:rPr>
        <w:br/>
      </w:r>
      <w:r>
        <w:rPr>
          <w:rFonts w:hint="eastAsia"/>
        </w:rPr>
        <w:t>　　　　一、防火墙价格分析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二、世界先进水平的防火墙</w:t>
      </w:r>
      <w:r>
        <w:rPr>
          <w:rFonts w:hint="eastAsia"/>
        </w:rPr>
        <w:br/>
      </w:r>
      <w:r>
        <w:rPr>
          <w:rFonts w:hint="eastAsia"/>
        </w:rPr>
        <w:t>　　第三节 2020-2025年中国防火墙产业发展存在问题分析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2020-2025年中国防火墙产业市场运行态势分析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2020-2025年中国防火墙产业市场发展总况</w:t>
      </w:r>
      <w:r>
        <w:rPr>
          <w:rFonts w:hint="eastAsia"/>
        </w:rPr>
        <w:br/>
      </w:r>
      <w:r>
        <w:rPr>
          <w:rFonts w:hint="eastAsia"/>
        </w:rPr>
        <w:t>　　　　一、防火墙市场情况分析</w:t>
      </w:r>
      <w:r>
        <w:rPr>
          <w:rFonts w:hint="eastAsia"/>
        </w:rPr>
        <w:br/>
      </w:r>
      <w:r>
        <w:rPr>
          <w:rFonts w:hint="eastAsia"/>
        </w:rPr>
        <w:t>　　　　二、防火墙需求分析</w:t>
      </w:r>
      <w:r>
        <w:rPr>
          <w:rFonts w:hint="eastAsia"/>
        </w:rPr>
        <w:br/>
      </w:r>
      <w:r>
        <w:rPr>
          <w:rFonts w:hint="eastAsia"/>
        </w:rPr>
        <w:t>　　　　三、防火墙需求特点分析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2020-2025年中国防火墙所属行业主要数据监测分析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2020-2025年中国防火墙所属行业规模分析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2025年中国防火墙所属行业结构分析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2020-2025年中国防火墙所属行业盈利能力分析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2020-2025年中国防火墙市场竞争格局分析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2020-2025年中国防火墙竞争现状分析</w:t>
      </w:r>
      <w:r>
        <w:rPr>
          <w:rFonts w:hint="eastAsia"/>
        </w:rPr>
        <w:br/>
      </w:r>
      <w:r>
        <w:rPr>
          <w:rFonts w:hint="eastAsia"/>
        </w:rPr>
        <w:t>　　　　一、防火墙市场竞争力分析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2020-2025年中国防火墙产业集中度分析</w:t>
      </w:r>
      <w:r>
        <w:rPr>
          <w:rFonts w:hint="eastAsia"/>
        </w:rPr>
        <w:br/>
      </w:r>
      <w:r>
        <w:rPr>
          <w:rFonts w:hint="eastAsia"/>
        </w:rPr>
        <w:t>　　　　一、防火墙市场集中度分析</w:t>
      </w:r>
      <w:r>
        <w:rPr>
          <w:rFonts w:hint="eastAsia"/>
        </w:rPr>
        <w:br/>
      </w:r>
      <w:r>
        <w:rPr>
          <w:rFonts w:hint="eastAsia"/>
        </w:rPr>
        <w:t>　　　　二、防火墙区域集中度分析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2020-2025年中国防火墙企业提升竞争力策略分析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天融信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网御星云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迪普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2025-2031年中国防火墙产业发趋势预测分析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2025-2031年中国防火墙发展趋势分析</w:t>
      </w:r>
      <w:r>
        <w:rPr>
          <w:rFonts w:hint="eastAsia"/>
        </w:rPr>
        <w:br/>
      </w:r>
      <w:r>
        <w:rPr>
          <w:rFonts w:hint="eastAsia"/>
        </w:rPr>
        <w:t>　　　　一、防火墙产业发展方向分析</w:t>
      </w:r>
      <w:r>
        <w:rPr>
          <w:rFonts w:hint="eastAsia"/>
        </w:rPr>
        <w:br/>
      </w:r>
      <w:r>
        <w:rPr>
          <w:rFonts w:hint="eastAsia"/>
        </w:rPr>
        <w:t>　　　　二、防火墙竞争格局预测分析</w:t>
      </w:r>
      <w:r>
        <w:rPr>
          <w:rFonts w:hint="eastAsia"/>
        </w:rPr>
        <w:br/>
      </w:r>
      <w:r>
        <w:rPr>
          <w:rFonts w:hint="eastAsia"/>
        </w:rPr>
        <w:t>　　　　三、防火墙行业发展预测分析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2025-2031年中国防火墙市场预测分析</w:t>
      </w:r>
      <w:r>
        <w:rPr>
          <w:rFonts w:hint="eastAsia"/>
        </w:rPr>
        <w:br/>
      </w:r>
      <w:r>
        <w:rPr>
          <w:rFonts w:hint="eastAsia"/>
        </w:rPr>
        <w:t>　　　　一、防火墙供给预测分析</w:t>
      </w:r>
      <w:r>
        <w:rPr>
          <w:rFonts w:hint="eastAsia"/>
        </w:rPr>
        <w:br/>
      </w:r>
      <w:r>
        <w:rPr>
          <w:rFonts w:hint="eastAsia"/>
        </w:rPr>
        <w:t>　　　　二、防火墙需求预测分析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2025-2031年中国防火墙行业投资机会与风险分析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2025-2031年中国防火墙行业投资环境分析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2025-2031年中国防火墙行业投资机会分析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一、防火墙投资潜力分析</w:t>
      </w:r>
      <w:r>
        <w:rPr>
          <w:rFonts w:hint="eastAsia"/>
        </w:rPr>
        <w:br/>
      </w:r>
      <w:r>
        <w:rPr>
          <w:rFonts w:hint="eastAsia"/>
        </w:rPr>
        <w:t>　　　　二、防火墙投资吸引力分析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2025-2031年中国防火墙行业投资风险分析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全球防火墙行业发展历程分析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2025年我国防火墙行业需求结构分析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2020-2025年全球防火墙行业市场规模分析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2025年我国防火墙行业企业数量结构分析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2020-2025年我国防火墙行业成本费用利润率分析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2025年我国防火墙行业市场需求集中度分析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7c628d66468c" w:history="1">
        <w:r>
          <w:rPr>
            <w:rStyle w:val="Hyperlink"/>
          </w:rPr>
          <w:t>2025-2031年中国防火墙行业发展深度调研与未来趋势报告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7c628d66468c" w:history="1">
        <w:r>
          <w:rPr>
            <w:rStyle w:val="Hyperlink"/>
          </w:rPr>
          <w:t>https://www.20087.com/0/11/FangHuoQiangHangYeQuShiFenXi.html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热点：防火墙怎么使用、防火墙的主要功能、防火墙是指一个特定的软件、防火墙怎么关闭、防火墙技术包括四大类、防火墙下载、防火墙的性质包括、防火墙分为哪三类、常见的防火墙技术有哪些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33d804cd449a" w:history="1">
      <w:r>
        <w:rPr>
          <w:rStyle w:val="Hyperlink"/>
        </w:rPr>
        <w:t>2025-2031年中国防火墙行业发展深度调研与未来趋势报告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HuoQiangHangYeQuShiFenXi.html" TargetMode="External" Id="R1ca97c628d66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HuoQiangHangYeQuShiFenXi.html" TargetMode="External" Id="R407d33d804c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2025-01-07T07:40:00Z</dcterms:created>
  <dcterms:modified xsi:type="dcterms:W3CDTF">2025-01-07T08:40:00Z</dcterms:modified>
  <dc:subject>2025-2031年中国防火墙行业发展深度调研与未来趋势报告</dc:subject>
  <dc:title>2025-2031年中国防火墙行业发展深度调研与未来趋势报告</dc:title>
  <cp:keywords>2025-2031年中国防火墙行业发展深度调研与未来趋势报告</cp:keywords>
  <dc:description>2025-2031年中国防火墙行业发展深度调研与未来趋势报告</dc:description>
</cp:coreProperties>
</file>