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4891b783c44a0" w:history="1">
              <w:r>
                <w:rPr>
                  <w:rStyle w:val="Hyperlink"/>
                </w:rPr>
                <w:t>中国集团管理软件行业发展深度调研与未来前景预测报告（2025-2031年）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4891b783c44a0" w:history="1">
              <w:r>
                <w:rPr>
                  <w:rStyle w:val="Hyperlink"/>
                </w:rPr>
                <w:t>中国集团管理软件行业发展深度调研与未来前景预测报告（2025-2031年）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4891b783c44a0" w:history="1">
                <w:r>
                  <w:rPr>
                    <w:rStyle w:val="Hyperlink"/>
                  </w:rPr>
                  <w:t>https://www.20087.com/0/31/JiTuanGuanLiRuanJianQianJing.html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团管理软件是为企业集团提供综合管理解决方案的软件系统，它涵盖了财务管理、人力资源管理、供应链管理、客户关系管理等多个方面。随着全球化和信息化的发展，集团管理软件已经成为大型企业提高管理效率和决策支持的重要工具。目前，市场上的集团管理软件产品众多，功能各异，能够满足不同企业的管理需求。</w:t>
      </w:r>
      <w:r>
        <w:rPr>
          <w:rFonts w:hint="eastAsia"/>
        </w:rPr>
        <w:br/>
      </w:r>
      <w:r>
        <w:rPr>
          <w:rFonts w:hint="eastAsia"/>
        </w:rPr>
        <w:t>　　未来，集团管理软件的发展将更加注重集成化和智能化。集成化方面，集团管理软件将整合更多的业务模块和数据源，实现企业内部信息的无缝流通和共享。智能化方面，软件将采用大数据分析和人工智能技术，提供更加精准的数据分析和预测功能，帮助企业做出更有效的战略决策。此外，随着云计算技术的发展，集团管理软件将越来越多地采用云服务模式，提供更加灵活和可扩展的服务。</w:t>
      </w:r>
      <w:r>
        <w:rPr>
          <w:rFonts w:hint="eastAsia"/>
        </w:rPr>
        <w:br/>
      </w:r>
      <w:r>
        <w:rPr>
          <w:rFonts w:hint="eastAsia"/>
        </w:rPr>
        <w:t>　　《</w:t>
      </w:r>
      <w:hyperlink r:id="R88c4891b783c44a0" w:history="1">
        <w:r>
          <w:rPr>
            <w:rStyle w:val="Hyperlink"/>
          </w:rPr>
          <w:t>中国集团管理软件行业发展深度调研与未来前景预测报告（2025-2031年）</w:t>
        </w:r>
      </w:hyperlink>
      <w:r>
        <w:rPr>
          <w:rFonts w:hint="eastAsia"/>
        </w:rPr>
        <w:t>》依托权威机构及行业协会数据，结合集团管理软件行业的宏观环境与微观实践，从集团管理软件市场规模、市场需求、技术现状及产业链结构等多维度进行了系统调研与分析。报告通过严谨的研究方法与翔实的数据支持，辅以直观图表，全面剖析了集团管理软件行业发展趋势、重点企业表现及市场竞争格局，并通过SWOT分析揭示了行业机遇与潜在风险，为集团管理软件企业、投资机构及政府部门提供了科学的发展战略与投资策略建议，是洞悉行业趋势、规避经营风险、优化决策的重要参考工具。</w:t>
      </w:r>
      <w:r>
        <w:rPr>
          <w:rFonts w:hint="eastAsia"/>
        </w:rPr>
        <w:br/>
      </w:r>
      <w:r>
        <w:rPr>
          <w:rFonts w:hint="eastAsia"/>
        </w:rPr>
        <w:t>　　第一章 中国集团管理软件市场规模</w:t>
      </w:r>
      <w:r>
        <w:rPr>
          <w:rFonts w:hint="eastAsia"/>
        </w:rPr>
        <w:br/>
      </w:r>
      <w:r>
        <w:rPr>
          <w:rFonts w:hint="eastAsia"/>
        </w:rPr>
        <w:t>　　（一） 中国集团企业数量</w:t>
      </w:r>
      <w:r>
        <w:rPr>
          <w:rFonts w:hint="eastAsia"/>
        </w:rPr>
        <w:br/>
      </w:r>
      <w:r>
        <w:rPr>
          <w:rFonts w:hint="eastAsia"/>
        </w:rPr>
        <w:t>　　（二） 中国集团管理软件市场规模</w:t>
      </w:r>
      <w:r>
        <w:rPr>
          <w:rFonts w:hint="eastAsia"/>
        </w:rPr>
        <w:br/>
      </w:r>
      <w:r>
        <w:rPr>
          <w:rFonts w:hint="eastAsia"/>
        </w:rPr>
        <w:t>　　（三） 2025-2031年市场规模预测</w:t>
      </w:r>
      <w:r>
        <w:rPr>
          <w:rFonts w:hint="eastAsia"/>
        </w:rPr>
        <w:br/>
      </w:r>
      <w:r>
        <w:rPr>
          <w:rFonts w:hint="eastAsia"/>
        </w:rPr>
        <w:t>　　第二章 集团管理软件市场应用特点</w:t>
      </w:r>
      <w:r>
        <w:rPr>
          <w:rFonts w:hint="eastAsia"/>
        </w:rPr>
        <w:br/>
      </w:r>
      <w:r>
        <w:rPr>
          <w:rFonts w:hint="eastAsia"/>
        </w:rPr>
        <w:t>　　（一） 品牌集中度高，处于寡头竞争状态</w:t>
      </w:r>
      <w:r>
        <w:rPr>
          <w:rFonts w:hint="eastAsia"/>
        </w:rPr>
        <w:br/>
      </w:r>
      <w:r>
        <w:rPr>
          <w:rFonts w:hint="eastAsia"/>
        </w:rPr>
        <w:t>　　（二） 用户需求快速增长，厂商竞争日趋激烈</w:t>
      </w:r>
      <w:r>
        <w:rPr>
          <w:rFonts w:hint="eastAsia"/>
        </w:rPr>
        <w:br/>
      </w:r>
      <w:r>
        <w:rPr>
          <w:rFonts w:hint="eastAsia"/>
        </w:rPr>
        <w:t>　　（三） 集团财务管理是集团全面集中管理的切入点</w:t>
      </w:r>
      <w:r>
        <w:rPr>
          <w:rFonts w:hint="eastAsia"/>
        </w:rPr>
        <w:br/>
      </w:r>
      <w:r>
        <w:rPr>
          <w:rFonts w:hint="eastAsia"/>
        </w:rPr>
        <w:t>　　（四） 用户希望集团财务管理软件与报表软件、商业智能、绩效管理等紧密集成</w:t>
      </w:r>
      <w:r>
        <w:rPr>
          <w:rFonts w:hint="eastAsia"/>
        </w:rPr>
        <w:br/>
      </w:r>
      <w:r>
        <w:rPr>
          <w:rFonts w:hint="eastAsia"/>
        </w:rPr>
        <w:t>　　（五） 服务能力是用户选择集团管理软件的重要考虑因素</w:t>
      </w:r>
      <w:r>
        <w:rPr>
          <w:rFonts w:hint="eastAsia"/>
        </w:rPr>
        <w:br/>
      </w:r>
      <w:r>
        <w:rPr>
          <w:rFonts w:hint="eastAsia"/>
        </w:rPr>
        <w:t>　　（六） 中央企业集团管理信息化深入推进提供了良好契机</w:t>
      </w:r>
      <w:r>
        <w:rPr>
          <w:rFonts w:hint="eastAsia"/>
        </w:rPr>
        <w:br/>
      </w:r>
      <w:r>
        <w:rPr>
          <w:rFonts w:hint="eastAsia"/>
        </w:rPr>
        <w:t>　　第三章 集团财务管理软件市场</w:t>
      </w:r>
      <w:r>
        <w:rPr>
          <w:rFonts w:hint="eastAsia"/>
        </w:rPr>
        <w:br/>
      </w:r>
      <w:r>
        <w:rPr>
          <w:rFonts w:hint="eastAsia"/>
        </w:rPr>
        <w:t>　　（一） 集团财务管理软件市场规模</w:t>
      </w:r>
      <w:r>
        <w:rPr>
          <w:rFonts w:hint="eastAsia"/>
        </w:rPr>
        <w:br/>
      </w:r>
      <w:r>
        <w:rPr>
          <w:rFonts w:hint="eastAsia"/>
        </w:rPr>
        <w:t>　　（二） 集团财务管理软件主要应用</w:t>
      </w:r>
      <w:r>
        <w:rPr>
          <w:rFonts w:hint="eastAsia"/>
        </w:rPr>
        <w:br/>
      </w:r>
      <w:r>
        <w:rPr>
          <w:rFonts w:hint="eastAsia"/>
        </w:rPr>
        <w:t>　　（三） 目前集团财务管理面临的主要问题</w:t>
      </w:r>
      <w:r>
        <w:rPr>
          <w:rFonts w:hint="eastAsia"/>
        </w:rPr>
        <w:br/>
      </w:r>
      <w:r>
        <w:rPr>
          <w:rFonts w:hint="eastAsia"/>
        </w:rPr>
        <w:t>　　（四） 集团财务管理软件主力提供商及产品</w:t>
      </w:r>
      <w:r>
        <w:rPr>
          <w:rFonts w:hint="eastAsia"/>
        </w:rPr>
        <w:br/>
      </w:r>
      <w:r>
        <w:rPr>
          <w:rFonts w:hint="eastAsia"/>
        </w:rPr>
        <w:t>　　1 、集团财务管理软件主力供应商</w:t>
      </w:r>
      <w:r>
        <w:rPr>
          <w:rFonts w:hint="eastAsia"/>
        </w:rPr>
        <w:br/>
      </w:r>
      <w:r>
        <w:rPr>
          <w:rFonts w:hint="eastAsia"/>
        </w:rPr>
        <w:t>　　2 、用户选择集团财务管理软件考虑因素</w:t>
      </w:r>
      <w:r>
        <w:rPr>
          <w:rFonts w:hint="eastAsia"/>
        </w:rPr>
        <w:br/>
      </w:r>
      <w:r>
        <w:rPr>
          <w:rFonts w:hint="eastAsia"/>
        </w:rPr>
        <w:t>　　3 、集团财务管理软件品牌知名度</w:t>
      </w:r>
      <w:r>
        <w:rPr>
          <w:rFonts w:hint="eastAsia"/>
        </w:rPr>
        <w:br/>
      </w:r>
      <w:r>
        <w:rPr>
          <w:rFonts w:hint="eastAsia"/>
        </w:rPr>
        <w:t>　　（五） 集团财务管理软件品牌竞争格局</w:t>
      </w:r>
      <w:r>
        <w:rPr>
          <w:rFonts w:hint="eastAsia"/>
        </w:rPr>
        <w:br/>
      </w:r>
      <w:r>
        <w:rPr>
          <w:rFonts w:hint="eastAsia"/>
        </w:rPr>
        <w:t>　　第四章 集团人力资源管理软件市场</w:t>
      </w:r>
      <w:r>
        <w:rPr>
          <w:rFonts w:hint="eastAsia"/>
        </w:rPr>
        <w:br/>
      </w:r>
      <w:r>
        <w:rPr>
          <w:rFonts w:hint="eastAsia"/>
        </w:rPr>
        <w:t>　　（一） 集团人力资源管理软件市场规模</w:t>
      </w:r>
      <w:r>
        <w:rPr>
          <w:rFonts w:hint="eastAsia"/>
        </w:rPr>
        <w:br/>
      </w:r>
      <w:r>
        <w:rPr>
          <w:rFonts w:hint="eastAsia"/>
        </w:rPr>
        <w:t>　　（二） 集团人力资源管理软件主要应用</w:t>
      </w:r>
      <w:r>
        <w:rPr>
          <w:rFonts w:hint="eastAsia"/>
        </w:rPr>
        <w:br/>
      </w:r>
      <w:r>
        <w:rPr>
          <w:rFonts w:hint="eastAsia"/>
        </w:rPr>
        <w:t>　　（三） 目前集团人力资源管理面临的主要问题</w:t>
      </w:r>
      <w:r>
        <w:rPr>
          <w:rFonts w:hint="eastAsia"/>
        </w:rPr>
        <w:br/>
      </w:r>
      <w:r>
        <w:rPr>
          <w:rFonts w:hint="eastAsia"/>
        </w:rPr>
        <w:t>　　（四） 集团人力资源管理软件主力提供商及产品</w:t>
      </w:r>
      <w:r>
        <w:rPr>
          <w:rFonts w:hint="eastAsia"/>
        </w:rPr>
        <w:br/>
      </w:r>
      <w:r>
        <w:rPr>
          <w:rFonts w:hint="eastAsia"/>
        </w:rPr>
        <w:t>　　1 、集团人力资源管理软件主力供应商</w:t>
      </w:r>
      <w:r>
        <w:rPr>
          <w:rFonts w:hint="eastAsia"/>
        </w:rPr>
        <w:br/>
      </w:r>
      <w:r>
        <w:rPr>
          <w:rFonts w:hint="eastAsia"/>
        </w:rPr>
        <w:t>　　2 、用户选择集团人力资源管理软件考虑因素</w:t>
      </w:r>
      <w:r>
        <w:rPr>
          <w:rFonts w:hint="eastAsia"/>
        </w:rPr>
        <w:br/>
      </w:r>
      <w:r>
        <w:rPr>
          <w:rFonts w:hint="eastAsia"/>
        </w:rPr>
        <w:t>　　3 、集团人力资源管理软件品牌知名度</w:t>
      </w:r>
      <w:r>
        <w:rPr>
          <w:rFonts w:hint="eastAsia"/>
        </w:rPr>
        <w:br/>
      </w:r>
      <w:r>
        <w:rPr>
          <w:rFonts w:hint="eastAsia"/>
        </w:rPr>
        <w:t>　　（五） 集团人力资源管理软件品牌竞争格局</w:t>
      </w:r>
      <w:r>
        <w:rPr>
          <w:rFonts w:hint="eastAsia"/>
        </w:rPr>
        <w:br/>
      </w:r>
      <w:r>
        <w:rPr>
          <w:rFonts w:hint="eastAsia"/>
        </w:rPr>
        <w:t>　　第五章 [-中-智-林]建议</w:t>
      </w:r>
      <w:r>
        <w:rPr>
          <w:rFonts w:hint="eastAsia"/>
        </w:rPr>
        <w:br/>
      </w:r>
      <w:r>
        <w:rPr>
          <w:rFonts w:hint="eastAsia"/>
        </w:rPr>
        <w:t>　　（一）品牌定位高端，服务强调精细化</w:t>
      </w:r>
      <w:r>
        <w:rPr>
          <w:rFonts w:hint="eastAsia"/>
        </w:rPr>
        <w:br/>
      </w:r>
      <w:r>
        <w:rPr>
          <w:rFonts w:hint="eastAsia"/>
        </w:rPr>
        <w:t>　　（二） 与用户建立长期战略合作关系，挖掘更多市场机会</w:t>
      </w:r>
      <w:r>
        <w:rPr>
          <w:rFonts w:hint="eastAsia"/>
        </w:rPr>
        <w:br/>
      </w:r>
      <w:r>
        <w:rPr>
          <w:rFonts w:hint="eastAsia"/>
        </w:rPr>
        <w:t>　　（三） 打造复合型团队，推动用户管理升级相结合</w:t>
      </w:r>
      <w:r>
        <w:rPr>
          <w:rFonts w:hint="eastAsia"/>
        </w:rPr>
        <w:br/>
      </w:r>
      <w:r>
        <w:rPr>
          <w:rFonts w:hint="eastAsia"/>
        </w:rPr>
        <w:t>　　图表目录</w:t>
      </w:r>
      <w:r>
        <w:rPr>
          <w:rFonts w:hint="eastAsia"/>
        </w:rPr>
        <w:br/>
      </w:r>
      <w:r>
        <w:rPr>
          <w:rFonts w:hint="eastAsia"/>
        </w:rPr>
        <w:t>　　图1 集团企业按母公司登记注册类型分类数量</w:t>
      </w:r>
      <w:r>
        <w:rPr>
          <w:rFonts w:hint="eastAsia"/>
        </w:rPr>
        <w:br/>
      </w:r>
      <w:r>
        <w:rPr>
          <w:rFonts w:hint="eastAsia"/>
        </w:rPr>
        <w:t>　　图2 2025年中国集团管理软件产品结构</w:t>
      </w:r>
      <w:r>
        <w:rPr>
          <w:rFonts w:hint="eastAsia"/>
        </w:rPr>
        <w:br/>
      </w:r>
      <w:r>
        <w:rPr>
          <w:rFonts w:hint="eastAsia"/>
        </w:rPr>
        <w:t>　　图3 2025年中国集团管理软件市场品牌结构</w:t>
      </w:r>
      <w:r>
        <w:rPr>
          <w:rFonts w:hint="eastAsia"/>
        </w:rPr>
        <w:br/>
      </w:r>
      <w:r>
        <w:rPr>
          <w:rFonts w:hint="eastAsia"/>
        </w:rPr>
        <w:t>　　图4 2025-2031年中国集团管理软件市场规模与增长预测</w:t>
      </w:r>
      <w:r>
        <w:rPr>
          <w:rFonts w:hint="eastAsia"/>
        </w:rPr>
        <w:br/>
      </w:r>
      <w:r>
        <w:rPr>
          <w:rFonts w:hint="eastAsia"/>
        </w:rPr>
        <w:t>　　图5 2020-2025年中国集团财务管理软件市场规模与增长</w:t>
      </w:r>
      <w:r>
        <w:rPr>
          <w:rFonts w:hint="eastAsia"/>
        </w:rPr>
        <w:br/>
      </w:r>
      <w:r>
        <w:rPr>
          <w:rFonts w:hint="eastAsia"/>
        </w:rPr>
        <w:t>　　图6 集团财务管理软件主要应用领域</w:t>
      </w:r>
      <w:r>
        <w:rPr>
          <w:rFonts w:hint="eastAsia"/>
        </w:rPr>
        <w:br/>
      </w:r>
      <w:r>
        <w:rPr>
          <w:rFonts w:hint="eastAsia"/>
        </w:rPr>
        <w:t>　　图7 中国集团企业用户财务管理面临的主要问题</w:t>
      </w:r>
      <w:r>
        <w:rPr>
          <w:rFonts w:hint="eastAsia"/>
        </w:rPr>
        <w:br/>
      </w:r>
      <w:r>
        <w:rPr>
          <w:rFonts w:hint="eastAsia"/>
        </w:rPr>
        <w:t>　　图8 集团企业用户选择集团财务管理软件提供商的重点考虑因素</w:t>
      </w:r>
      <w:r>
        <w:rPr>
          <w:rFonts w:hint="eastAsia"/>
        </w:rPr>
        <w:br/>
      </w:r>
      <w:r>
        <w:rPr>
          <w:rFonts w:hint="eastAsia"/>
        </w:rPr>
        <w:t>　　图9 中国集团财务管理软件品牌知名度</w:t>
      </w:r>
      <w:r>
        <w:rPr>
          <w:rFonts w:hint="eastAsia"/>
        </w:rPr>
        <w:br/>
      </w:r>
      <w:r>
        <w:rPr>
          <w:rFonts w:hint="eastAsia"/>
        </w:rPr>
        <w:t>　　图10 2025年中国集团财务管理软件市场品牌结构</w:t>
      </w:r>
      <w:r>
        <w:rPr>
          <w:rFonts w:hint="eastAsia"/>
        </w:rPr>
        <w:br/>
      </w:r>
      <w:r>
        <w:rPr>
          <w:rFonts w:hint="eastAsia"/>
        </w:rPr>
        <w:t>　　图11 2020-2025年中国集团人力资源管理软件市场规模与增长</w:t>
      </w:r>
      <w:r>
        <w:rPr>
          <w:rFonts w:hint="eastAsia"/>
        </w:rPr>
        <w:br/>
      </w:r>
      <w:r>
        <w:rPr>
          <w:rFonts w:hint="eastAsia"/>
        </w:rPr>
        <w:t>　　图12 集团人力资源管理软件主要应用领域</w:t>
      </w:r>
      <w:r>
        <w:rPr>
          <w:rFonts w:hint="eastAsia"/>
        </w:rPr>
        <w:br/>
      </w:r>
      <w:r>
        <w:rPr>
          <w:rFonts w:hint="eastAsia"/>
        </w:rPr>
        <w:t>　　图13 集团企业用户选择集团人力资源管理软件提供商的重点考虑因素</w:t>
      </w:r>
      <w:r>
        <w:rPr>
          <w:rFonts w:hint="eastAsia"/>
        </w:rPr>
        <w:br/>
      </w:r>
      <w:r>
        <w:rPr>
          <w:rFonts w:hint="eastAsia"/>
        </w:rPr>
        <w:t>　　图14 中国集团人力资源管理软件品牌知名度</w:t>
      </w:r>
      <w:r>
        <w:rPr>
          <w:rFonts w:hint="eastAsia"/>
        </w:rPr>
        <w:br/>
      </w:r>
      <w:r>
        <w:rPr>
          <w:rFonts w:hint="eastAsia"/>
        </w:rPr>
        <w:t>　　图15 2025年中国集团人力资源管理软件市场品牌结构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4891b783c44a0" w:history="1">
        <w:r>
          <w:rPr>
            <w:rStyle w:val="Hyperlink"/>
          </w:rPr>
          <w:t>中国集团管理软件行业发展深度调研与未来前景预测报告（2025-2031年）</w:t>
        </w:r>
      </w:hyperlink>
      <w:r>
        <w:rPr>
          <w:color w:val="C00000"/>
        </w:rPr>
        <w:t>》，报告编号：</w:t>
      </w:r>
      <w:r>
        <w:rPr>
          <w:rFonts w:hint="eastAsia"/>
          <w:color w:val="C00000"/>
        </w:rPr>
        <w:t>2853310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4891b783c44a0" w:history="1">
        <w:r>
          <w:rPr>
            <w:rStyle w:val="Hyperlink"/>
          </w:rPr>
          <w:t>https://www.20087.com/0/31/JiTuanGuanLiRuanJianQianJing.html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热点：企业管理系统有哪些软件、集团管理软件 V6.1SP1、企业管理系统、集团管理软件国产化替代里程、免费的企业管理系统、集团管理软件有哪些、金蝶ERP软件、集团管理软件是什么、公司内部流程管理软件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a63fff4f84209" w:history="1">
      <w:r>
        <w:rPr>
          <w:rStyle w:val="Hyperlink"/>
        </w:rPr>
        <w:t>中国集团管理软件行业发展深度调研与未来前景预测报告（2025-2031年）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TuanGuanLiRuanJianQianJing.html" TargetMode="External" Id="R88c4891b783c44a0" /></Relationships>
</file>

<file path=word/_rels/header2.xml.rels>&#65279;<?xml version="1.0" encoding="utf-8"?><Relationships xmlns="http://schemas.openxmlformats.org/package/2006/relationships"><Relationship Type="http://schemas.openxmlformats.org/officeDocument/2006/relationships/hyperlink" Target="https://www.20087.com/0/31/JiTuanGuanLiRuanJianQianJing.html" TargetMode="External" Id="R5f6a63fff4f8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2025-03-30T23:50:00Z</dcterms:created>
  <dcterms:modified xsi:type="dcterms:W3CDTF">2025-03-31T00:50:00Z</dcterms:modified>
  <dc:subject>中国集团管理软件行业发展深度调研与未来前景预测报告（2025-2031年）</dc:subject>
  <dc:title>中国集团管理软件行业发展深度调研与未来前景预测报告（2025-2031年）</dc:title>
  <cp:keywords>中国集团管理软件行业发展深度调研与未来前景预测报告（2025-2031年）</cp:keywords>
  <dc:description>中国集团管理软件行业发展深度调研与未来前景预测报告（2025-2031年）</dc:description>
</cp:coreProperties>
</file>