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4879aac3b4c1a" w:history="1">
              <w:r>
                <w:rPr>
                  <w:rStyle w:val="Hyperlink"/>
                </w:rPr>
                <w:t>中国游戏软件服务行业研究分析与发展趋势预测报告（2025-2031年）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4879aac3b4c1a" w:history="1">
              <w:r>
                <w:rPr>
                  <w:rStyle w:val="Hyperlink"/>
                </w:rPr>
                <w:t>中国游戏软件服务行业研究分析与发展趋势预测报告（2025-2031年）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4879aac3b4c1a" w:history="1">
                <w:r>
                  <w:rPr>
                    <w:rStyle w:val="Hyperlink"/>
                  </w:rPr>
                  <w:t>https://www.20087.com/0/61/YouXiRuanJianFuWuShiChangDiaoChaBaoGao.html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软件服务行业近年来经历了快速的发展，随着智能手机和平板电脑的普及，移动游戏成为市场增长的重要驱动力。同时，云计算技术和5G网络的发展也为游戏服务提供了更广阔的舞台，促进了云游戏平台的兴起。此外，虚拟现实(VR)和增强现实(AR)技术的应用也让游戏体验更加沉浸式。目前，游戏软件服务不仅限于单机游戏，还包括多人在线游戏、社交游戏等多样化的服务形式。</w:t>
      </w:r>
      <w:r>
        <w:rPr>
          <w:rFonts w:hint="eastAsia"/>
        </w:rPr>
        <w:br/>
      </w:r>
      <w:r>
        <w:rPr>
          <w:rFonts w:hint="eastAsia"/>
        </w:rPr>
        <w:t>　　预计未来游戏软件服务行业将持续保持高速增长态势。一方面，随着技术的不断进步，游戏开发者将能够创作出更加逼真、富有创意的游戏内容，吸引更多玩家。另一方面，游戏服务将更加注重社区建设和玩家互动，构建活跃的游戏社区，促进玩家之间的交流与合作。此外，随着游戏引擎技术的发展，游戏开发门槛将进一步降低，为独立开发者提供更多机会。同时，游戏软件服务也将更加注重数据安全和个人隐私保护，确保玩家信息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14879aac3b4c1a" w:history="1">
        <w:r>
          <w:rPr>
            <w:rStyle w:val="Hyperlink"/>
          </w:rPr>
          <w:t>中国游戏软件服务行业研究分析与发展趋势预测报告（2025-2031年）</w:t>
        </w:r>
      </w:hyperlink>
      <w:r>
        <w:rPr>
          <w:rFonts w:hint="eastAsia"/>
        </w:rPr>
        <w:t>涵盖了游戏软件服务行业的全面分析，从行业概述到全球市场综述，再到中国市场细分与下游应用领域的深入探究。报告不仅提供了游戏软件服务行业的经济指标、产业链及经营模式分析，还详细讨论了技术发展、价格机制、竞争策略等关键要素。此外，报告还对中国游戏软件服务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游戏软件服务行业概述</w:t>
      </w:r>
      <w:r>
        <w:rPr>
          <w:rFonts w:hint="eastAsia"/>
        </w:rPr>
        <w:br/>
      </w:r>
      <w:r>
        <w:rPr>
          <w:rFonts w:hint="eastAsia"/>
        </w:rPr>
        <w:t>　　第一节 游戏软件服务行业界定</w:t>
      </w:r>
      <w:r>
        <w:rPr>
          <w:rFonts w:hint="eastAsia"/>
        </w:rPr>
        <w:br/>
      </w:r>
      <w:r>
        <w:rPr>
          <w:rFonts w:hint="eastAsia"/>
        </w:rPr>
        <w:t>　　第二节 游戏软件服务行业发展历程</w:t>
      </w:r>
      <w:r>
        <w:rPr>
          <w:rFonts w:hint="eastAsia"/>
        </w:rPr>
        <w:br/>
      </w:r>
      <w:r>
        <w:rPr>
          <w:rFonts w:hint="eastAsia"/>
        </w:rPr>
        <w:t>　　第三节 游戏软件服务产业链分析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二、游戏软件服务产业链模型分析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中国游戏软件服务行业供给情况分析及趋势预测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2025年中国游戏软件服务行业产量分析</w:t>
      </w:r>
      <w:r>
        <w:rPr>
          <w:rFonts w:hint="eastAsia"/>
        </w:rPr>
        <w:br/>
      </w:r>
      <w:r>
        <w:rPr>
          <w:rFonts w:hint="eastAsia"/>
        </w:rPr>
        <w:t>　　　　一、游戏软件服务行业产量情况分析</w:t>
      </w:r>
      <w:r>
        <w:rPr>
          <w:rFonts w:hint="eastAsia"/>
        </w:rPr>
        <w:br/>
      </w:r>
      <w:r>
        <w:rPr>
          <w:rFonts w:hint="eastAsia"/>
        </w:rPr>
        <w:t>　　　　二、游戏软件服务行业重点区域产量分析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游戏软件服务行业供给关系因素分析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一、游戏软件服务行业需求变化因素</w:t>
      </w:r>
      <w:r>
        <w:rPr>
          <w:rFonts w:hint="eastAsia"/>
        </w:rPr>
        <w:br/>
      </w:r>
      <w:r>
        <w:rPr>
          <w:rFonts w:hint="eastAsia"/>
        </w:rPr>
        <w:t>　　　　二、游戏软件服务行业厂商产能因素</w:t>
      </w:r>
      <w:r>
        <w:rPr>
          <w:rFonts w:hint="eastAsia"/>
        </w:rPr>
        <w:br/>
      </w:r>
      <w:r>
        <w:rPr>
          <w:rFonts w:hint="eastAsia"/>
        </w:rPr>
        <w:t>　　　　三、游戏软件服务行业原料供给状况</w:t>
      </w:r>
      <w:r>
        <w:rPr>
          <w:rFonts w:hint="eastAsia"/>
        </w:rPr>
        <w:br/>
      </w:r>
      <w:r>
        <w:rPr>
          <w:rFonts w:hint="eastAsia"/>
        </w:rPr>
        <w:t>　　　　四、游戏软件服务行业技术水平提高</w:t>
      </w:r>
      <w:r>
        <w:rPr>
          <w:rFonts w:hint="eastAsia"/>
        </w:rPr>
        <w:br/>
      </w:r>
      <w:r>
        <w:rPr>
          <w:rFonts w:hint="eastAsia"/>
        </w:rPr>
        <w:t>　　　　五、游戏软件服务行业政策变动因素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2025-2031年中国游戏软件服务行业市场供给趋势</w:t>
      </w:r>
      <w:r>
        <w:rPr>
          <w:rFonts w:hint="eastAsia"/>
        </w:rPr>
        <w:br/>
      </w:r>
      <w:r>
        <w:rPr>
          <w:rFonts w:hint="eastAsia"/>
        </w:rPr>
        <w:t>　　　　一、游戏软件服务整体供给情况趋势分析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二、游戏软件服务重点区域供给趋势分析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三、影响未来游戏软件服务供给的因素分析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2024-2025年中国游戏软件服务行业发展环境分析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中国游戏软件服务行业发展经济环境分析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游戏软件服务行业发展政策环境分析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中国游戏软件服务行业发展社会环境分析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2025年中国游戏软件服务行业发展概况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2025年中国游戏软件服务行业发展态势分析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2025年中国游戏软件服务行业发展特点分析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2025年中国游戏软件服务行业市场供需分析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2025年中国游戏软件服务市场价格分析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2019-2024年中国游戏软件服务行业整体运行状况</w:t>
      </w:r>
      <w:r>
        <w:rPr>
          <w:rFonts w:hint="eastAsia"/>
        </w:rPr>
        <w:br/>
      </w:r>
      <w:r>
        <w:rPr>
          <w:rFonts w:hint="eastAsia"/>
        </w:rPr>
        <w:t>　　第一节 游戏软件服务行业产销分析</w:t>
      </w:r>
      <w:r>
        <w:rPr>
          <w:rFonts w:hint="eastAsia"/>
        </w:rPr>
        <w:br/>
      </w:r>
      <w:r>
        <w:rPr>
          <w:rFonts w:hint="eastAsia"/>
        </w:rPr>
        <w:t>　　第二节 游戏软件服务行业盈利能力分析</w:t>
      </w:r>
      <w:r>
        <w:rPr>
          <w:rFonts w:hint="eastAsia"/>
        </w:rPr>
        <w:br/>
      </w:r>
      <w:r>
        <w:rPr>
          <w:rFonts w:hint="eastAsia"/>
        </w:rPr>
        <w:t>　　第三节 游戏软件服务行业偿债能力分析</w:t>
      </w:r>
      <w:r>
        <w:rPr>
          <w:rFonts w:hint="eastAsia"/>
        </w:rPr>
        <w:br/>
      </w:r>
      <w:r>
        <w:rPr>
          <w:rFonts w:hint="eastAsia"/>
        </w:rPr>
        <w:t>　　第四节 游戏软件服务行业营运能力分析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中国游戏软件服务行业进出口市场分析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2025年游戏软件服务行业进出口特点分析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2025年游戏软件服务行业进出口量分析</w:t>
      </w:r>
      <w:r>
        <w:rPr>
          <w:rFonts w:hint="eastAsia"/>
        </w:rPr>
        <w:br/>
      </w:r>
      <w:r>
        <w:rPr>
          <w:rFonts w:hint="eastAsia"/>
        </w:rPr>
        <w:t>　　　　一、游戏软件服务进口分析</w:t>
      </w:r>
      <w:r>
        <w:rPr>
          <w:rFonts w:hint="eastAsia"/>
        </w:rPr>
        <w:br/>
      </w:r>
      <w:r>
        <w:rPr>
          <w:rFonts w:hint="eastAsia"/>
        </w:rPr>
        <w:t>　　　　二、游戏软件服务出口分析</w:t>
      </w:r>
      <w:r>
        <w:rPr>
          <w:rFonts w:hint="eastAsia"/>
        </w:rPr>
        <w:br/>
      </w:r>
      <w:r>
        <w:rPr>
          <w:rFonts w:hint="eastAsia"/>
        </w:rPr>
        <w:t>　　第三节 2025-2031年游戏软件服务行业进出口市场预测</w:t>
      </w:r>
      <w:r>
        <w:rPr>
          <w:rFonts w:hint="eastAsia"/>
        </w:rPr>
        <w:br/>
      </w:r>
      <w:r>
        <w:rPr>
          <w:rFonts w:hint="eastAsia"/>
        </w:rPr>
        <w:t>　　　　一、游戏软件服务进口预测</w:t>
      </w:r>
      <w:r>
        <w:rPr>
          <w:rFonts w:hint="eastAsia"/>
        </w:rPr>
        <w:br/>
      </w:r>
      <w:r>
        <w:rPr>
          <w:rFonts w:hint="eastAsia"/>
        </w:rPr>
        <w:t>　　　　二、游戏软件服务出口预测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2025-2031年游戏软件服务行业投资价值（绩效）及行业发展预测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2019-2024年游戏软件服务行业成长性分析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2019-2024年游戏软件服务行业经营能力分析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2019-2024年游戏软件服务行业盈利能力分析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2019-2024年游戏软件服务行业偿债能力分析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2025-2031年我国游戏软件服务行业产值预测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2025-2031年我国游戏软件服务行业销售收入预测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2025-2031年我国游戏软件服务行业总资产预测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2019-2024年中国游戏软件服务产业重点区域运行分析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游戏软件服务产业重点地区（一）运行情况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游戏软件服务产业重点地区（二）运行情况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游戏软件服务产业重点地区（三）运行情况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游戏软件服务产业重点地区（四）运行情况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游戏软件服务产业重点地区（五）运行情况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游戏软件服务产业重点地区（六）运行情况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近三年游戏软件服务行业重点企业发展分析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游戏软件服务企业（一）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二、游戏软件服务企业经营情况分析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三、游戏软件服务企业发展规划及前景展望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游戏软件服务企业（二）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二、游戏软件服务企业经营情况分析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三、游戏软件服务企业发展规划及前景展望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游戏软件服务企业（三）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二、游戏软件服务企业经营情况分析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三、游戏软件服务企业发展规划及前景展望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游戏软件服务企业（四）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二、游戏软件服务企业经营情况分析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三、游戏软件服务企业发展规划及前景展望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游戏软件服务企业（五）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二、游戏软件服务企业经营情况分析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三、游戏软件服务企业发展规划及前景展望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2025-2031年游戏软件服务行业竞争格局分析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中国游戏软件服务行业集中度分析</w:t>
      </w:r>
      <w:r>
        <w:rPr>
          <w:rFonts w:hint="eastAsia"/>
        </w:rPr>
        <w:br/>
      </w:r>
      <w:r>
        <w:rPr>
          <w:rFonts w:hint="eastAsia"/>
        </w:rPr>
        <w:t>　　第二节 中国游戏软件服务行业SWOT分析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2025-2031年中国游戏软件服务行业竞争格局预测分析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中国游戏软件服务行业投资策略分析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中国游戏软件服务行业投资环境分析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中国游戏软件服务行业投资收益分析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中国游戏软件服务行业产品投资方向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2025-2031年中国游戏软件服务行业投资收益预测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二、2025-2031年中国游戏软件服务行业工业总产值预测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三、2025-2031年中国游戏软件服务行业销售收入预测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四、2025-2031年中国游戏软件服务行业利润总额预测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五、2025-2031年中国游戏软件服务行业总资产预测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中国游戏软件服务行业投资风险分析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中国游戏软件服务行业内部风险分析</w:t>
      </w:r>
      <w:r>
        <w:rPr>
          <w:rFonts w:hint="eastAsia"/>
        </w:rPr>
        <w:br/>
      </w:r>
      <w:r>
        <w:rPr>
          <w:rFonts w:hint="eastAsia"/>
        </w:rPr>
        <w:t>　　　　一、游戏软件服务市场竞争风险分析</w:t>
      </w:r>
      <w:r>
        <w:rPr>
          <w:rFonts w:hint="eastAsia"/>
        </w:rPr>
        <w:br/>
      </w:r>
      <w:r>
        <w:rPr>
          <w:rFonts w:hint="eastAsia"/>
        </w:rPr>
        <w:t>　　　　二、游戏软件服务技术水平风险分析</w:t>
      </w:r>
      <w:r>
        <w:rPr>
          <w:rFonts w:hint="eastAsia"/>
        </w:rPr>
        <w:br/>
      </w:r>
      <w:r>
        <w:rPr>
          <w:rFonts w:hint="eastAsia"/>
        </w:rPr>
        <w:t>　　　　三、游戏软件服务企业竞争风险分析</w:t>
      </w:r>
      <w:r>
        <w:rPr>
          <w:rFonts w:hint="eastAsia"/>
        </w:rPr>
        <w:br/>
      </w:r>
      <w:r>
        <w:rPr>
          <w:rFonts w:hint="eastAsia"/>
        </w:rPr>
        <w:t>　　　　四、游戏软件服务企业出口风险分析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中国游戏软件服务行业外部风险分析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二、游戏软件服务行业政策环境风险分析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三、游戏软件服务关联行业风险分析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游戏软件服务市场预测及游戏软件服务项目投资建议</w:t>
      </w:r>
      <w:r>
        <w:rPr>
          <w:rFonts w:hint="eastAsia"/>
        </w:rPr>
        <w:br/>
      </w:r>
      <w:r>
        <w:rPr>
          <w:rFonts w:hint="eastAsia"/>
        </w:rPr>
        <w:t>　　第一节 中国游戏软件服务生产、营销企业投资运作模式分析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游戏软件服务外销与内销优势分析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2025-2031年中国游戏软件服务市场规模及增长趋势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2025-2031年中国游戏软件服务投资规模预测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2025-2031年游戏软件服务市场盈利预测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中~智~林~：游戏软件服务项目投资建议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游戏软件服务图片</w:t>
      </w:r>
      <w:r>
        <w:rPr>
          <w:rFonts w:hint="eastAsia"/>
        </w:rPr>
        <w:br/>
      </w:r>
      <w:r>
        <w:rPr>
          <w:rFonts w:hint="eastAsia"/>
        </w:rPr>
        <w:t>　　图表 游戏软件服务种类 分类</w:t>
      </w:r>
      <w:r>
        <w:rPr>
          <w:rFonts w:hint="eastAsia"/>
        </w:rPr>
        <w:br/>
      </w:r>
      <w:r>
        <w:rPr>
          <w:rFonts w:hint="eastAsia"/>
        </w:rPr>
        <w:t>　　图表 游戏软件服务用途 应用</w:t>
      </w:r>
      <w:r>
        <w:rPr>
          <w:rFonts w:hint="eastAsia"/>
        </w:rPr>
        <w:br/>
      </w:r>
      <w:r>
        <w:rPr>
          <w:rFonts w:hint="eastAsia"/>
        </w:rPr>
        <w:t>　　图表 游戏软件服务主要特点</w:t>
      </w:r>
      <w:r>
        <w:rPr>
          <w:rFonts w:hint="eastAsia"/>
        </w:rPr>
        <w:br/>
      </w:r>
      <w:r>
        <w:rPr>
          <w:rFonts w:hint="eastAsia"/>
        </w:rPr>
        <w:t>　　图表 游戏软件服务产业链分析</w:t>
      </w:r>
      <w:r>
        <w:rPr>
          <w:rFonts w:hint="eastAsia"/>
        </w:rPr>
        <w:br/>
      </w:r>
      <w:r>
        <w:rPr>
          <w:rFonts w:hint="eastAsia"/>
        </w:rPr>
        <w:t>　　图表 游戏软件服务政策分析</w:t>
      </w:r>
      <w:r>
        <w:rPr>
          <w:rFonts w:hint="eastAsia"/>
        </w:rPr>
        <w:br/>
      </w:r>
      <w:r>
        <w:rPr>
          <w:rFonts w:hint="eastAsia"/>
        </w:rPr>
        <w:t>　　图表 游戏软件服务技术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2019-2024年游戏软件服务行业市场容量分析</w:t>
      </w:r>
      <w:r>
        <w:rPr>
          <w:rFonts w:hint="eastAsia"/>
        </w:rPr>
        <w:br/>
      </w:r>
      <w:r>
        <w:rPr>
          <w:rFonts w:hint="eastAsia"/>
        </w:rPr>
        <w:t>　　图表 游戏软件服务生产现状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2019-2024年中国游戏软件服务行业产量及增长趋势</w:t>
      </w:r>
      <w:r>
        <w:rPr>
          <w:rFonts w:hint="eastAsia"/>
        </w:rPr>
        <w:br/>
      </w:r>
      <w:r>
        <w:rPr>
          <w:rFonts w:hint="eastAsia"/>
        </w:rPr>
        <w:t>　　图表 游戏软件服务行业动态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2024年中国游戏软件服务行业需求领域分布格局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2019-2024年中国游戏软件服务价格走势</w:t>
      </w:r>
      <w:r>
        <w:rPr>
          <w:rFonts w:hint="eastAsia"/>
        </w:rPr>
        <w:br/>
      </w:r>
      <w:r>
        <w:rPr>
          <w:rFonts w:hint="eastAsia"/>
        </w:rPr>
        <w:t>　　图表 2024年游戏软件服务成本和利润分析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**地区游戏软件服务市场规模及增长情况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**地区游戏软件服务行业市场需求情况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**地区游戏软件服务市场规模及增长情况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**地区游戏软件服务行业市场需求情况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**地区游戏软件服务市场规模及增长情况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**地区游戏软件服务行业市场需求情况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**地区游戏软件服务市场规模及增长情况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**地区游戏软件服务行业市场需求情况</w:t>
      </w:r>
      <w:r>
        <w:rPr>
          <w:rFonts w:hint="eastAsia"/>
        </w:rPr>
        <w:br/>
      </w:r>
      <w:r>
        <w:rPr>
          <w:rFonts w:hint="eastAsia"/>
        </w:rPr>
        <w:t>　　图表 游戏软件服务品牌</w:t>
      </w:r>
      <w:r>
        <w:rPr>
          <w:rFonts w:hint="eastAsia"/>
        </w:rPr>
        <w:br/>
      </w:r>
      <w:r>
        <w:rPr>
          <w:rFonts w:hint="eastAsia"/>
        </w:rPr>
        <w:t>　　图表 游戏软件服务企业（一）概况</w:t>
      </w:r>
      <w:r>
        <w:rPr>
          <w:rFonts w:hint="eastAsia"/>
        </w:rPr>
        <w:br/>
      </w:r>
      <w:r>
        <w:rPr>
          <w:rFonts w:hint="eastAsia"/>
        </w:rPr>
        <w:t>　　图表 企业游戏软件服务型号 规格</w:t>
      </w:r>
      <w:r>
        <w:rPr>
          <w:rFonts w:hint="eastAsia"/>
        </w:rPr>
        <w:br/>
      </w:r>
      <w:r>
        <w:rPr>
          <w:rFonts w:hint="eastAsia"/>
        </w:rPr>
        <w:t>　　图表 游戏软件服务企业（一）经营分析</w:t>
      </w:r>
      <w:r>
        <w:rPr>
          <w:rFonts w:hint="eastAsia"/>
        </w:rPr>
        <w:br/>
      </w:r>
      <w:r>
        <w:rPr>
          <w:rFonts w:hint="eastAsia"/>
        </w:rPr>
        <w:t>　　图表 游戏软件服务企业（一）盈利能力情况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游戏软件服务上游现状</w:t>
      </w:r>
      <w:r>
        <w:rPr>
          <w:rFonts w:hint="eastAsia"/>
        </w:rPr>
        <w:br/>
      </w:r>
      <w:r>
        <w:rPr>
          <w:rFonts w:hint="eastAsia"/>
        </w:rPr>
        <w:t>　　图表 游戏软件服务下游调研</w:t>
      </w:r>
      <w:r>
        <w:rPr>
          <w:rFonts w:hint="eastAsia"/>
        </w:rPr>
        <w:br/>
      </w:r>
      <w:r>
        <w:rPr>
          <w:rFonts w:hint="eastAsia"/>
        </w:rPr>
        <w:t>　　图表 游戏软件服务企业（二）概况</w:t>
      </w:r>
      <w:r>
        <w:rPr>
          <w:rFonts w:hint="eastAsia"/>
        </w:rPr>
        <w:br/>
      </w:r>
      <w:r>
        <w:rPr>
          <w:rFonts w:hint="eastAsia"/>
        </w:rPr>
        <w:t>　　图表 企业游戏软件服务型号 规格</w:t>
      </w:r>
      <w:r>
        <w:rPr>
          <w:rFonts w:hint="eastAsia"/>
        </w:rPr>
        <w:br/>
      </w:r>
      <w:r>
        <w:rPr>
          <w:rFonts w:hint="eastAsia"/>
        </w:rPr>
        <w:t>　　图表 游戏软件服务企业（二）经营分析</w:t>
      </w:r>
      <w:r>
        <w:rPr>
          <w:rFonts w:hint="eastAsia"/>
        </w:rPr>
        <w:br/>
      </w:r>
      <w:r>
        <w:rPr>
          <w:rFonts w:hint="eastAsia"/>
        </w:rPr>
        <w:t>　　图表 游戏软件服务企业（二）盈利能力情况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游戏软件服务企业（三）概况</w:t>
      </w:r>
      <w:r>
        <w:rPr>
          <w:rFonts w:hint="eastAsia"/>
        </w:rPr>
        <w:br/>
      </w:r>
      <w:r>
        <w:rPr>
          <w:rFonts w:hint="eastAsia"/>
        </w:rPr>
        <w:t>　　图表 企业游戏软件服务型号 规格</w:t>
      </w:r>
      <w:r>
        <w:rPr>
          <w:rFonts w:hint="eastAsia"/>
        </w:rPr>
        <w:br/>
      </w:r>
      <w:r>
        <w:rPr>
          <w:rFonts w:hint="eastAsia"/>
        </w:rPr>
        <w:t>　　图表 游戏软件服务企业（三）经营分析</w:t>
      </w:r>
      <w:r>
        <w:rPr>
          <w:rFonts w:hint="eastAsia"/>
        </w:rPr>
        <w:br/>
      </w:r>
      <w:r>
        <w:rPr>
          <w:rFonts w:hint="eastAsia"/>
        </w:rPr>
        <w:t>　　图表 游戏软件服务企业（三）盈利能力情况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游戏软件服务企业（三）成长能力情况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游戏软件服务优势</w:t>
      </w:r>
      <w:r>
        <w:rPr>
          <w:rFonts w:hint="eastAsia"/>
        </w:rPr>
        <w:br/>
      </w:r>
      <w:r>
        <w:rPr>
          <w:rFonts w:hint="eastAsia"/>
        </w:rPr>
        <w:t>　　图表 游戏软件服务劣势</w:t>
      </w:r>
      <w:r>
        <w:rPr>
          <w:rFonts w:hint="eastAsia"/>
        </w:rPr>
        <w:br/>
      </w:r>
      <w:r>
        <w:rPr>
          <w:rFonts w:hint="eastAsia"/>
        </w:rPr>
        <w:t>　　图表 游戏软件服务机会</w:t>
      </w:r>
      <w:r>
        <w:rPr>
          <w:rFonts w:hint="eastAsia"/>
        </w:rPr>
        <w:br/>
      </w:r>
      <w:r>
        <w:rPr>
          <w:rFonts w:hint="eastAsia"/>
        </w:rPr>
        <w:t>　　图表 游戏软件服务威胁</w:t>
      </w:r>
      <w:r>
        <w:rPr>
          <w:rFonts w:hint="eastAsia"/>
        </w:rPr>
        <w:br/>
      </w:r>
      <w:r>
        <w:rPr>
          <w:rFonts w:hint="eastAsia"/>
        </w:rPr>
        <w:t>　　图表 2025-2031年中国游戏软件服务行业产能预测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2025-2031年中国游戏软件服务行业产量预测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2025-2031年中国游戏软件服务市场销售预测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2025-2031年中国游戏软件服务行业市场规模预测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2025-2031年中国游戏软件服务市场前景分析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2025-2031年中国游戏软件服务行业风险分析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2025-2031年中国游戏软件服务行业发展趋势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4879aac3b4c1a" w:history="1">
        <w:r>
          <w:rPr>
            <w:rStyle w:val="Hyperlink"/>
          </w:rPr>
          <w:t>中国游戏软件服务行业研究分析与发展趋势预测报告（2025-2031年）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4879aac3b4c1a" w:history="1">
        <w:r>
          <w:rPr>
            <w:rStyle w:val="Hyperlink"/>
          </w:rPr>
          <w:t>https://www.20087.com/0/61/YouXiRuanJianFuWuShiChangDiaoChaBaoGao.html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热点：游戏软件服务怎么开票、游戏服务app、游戏服务apk、游戏服务可以卸载吗、游戏服务最新版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6a07b2ee34953" w:history="1">
      <w:r>
        <w:rPr>
          <w:rStyle w:val="Hyperlink"/>
        </w:rPr>
        <w:t>中国游戏软件服务行业研究分析与发展趋势预测报告（2025-2031年）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ouXiRuanJianFuWuShiChangDiaoChaBaoGao.html" TargetMode="External" Id="Rfe14879aac3b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ouXiRuanJianFuWuShiChangDiaoChaBaoGao.html" TargetMode="External" Id="Re346a07b2ee3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2025-01-04T01:59:00Z</dcterms:created>
  <dcterms:modified xsi:type="dcterms:W3CDTF">2025-01-04T02:59:00Z</dcterms:modified>
  <dc:subject>中国游戏软件服务行业研究分析与发展趋势预测报告（2025-2031年）</dc:subject>
  <dc:title>中国游戏软件服务行业研究分析与发展趋势预测报告（2025-2031年）</dc:title>
  <cp:keywords>中国游戏软件服务行业研究分析与发展趋势预测报告（2025-2031年）</cp:keywords>
  <dc:description>中国游戏软件服务行业研究分析与发展趋势预测报告（2025-2031年）</dc:description>
</cp:coreProperties>
</file>