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064b35f5341e3" w:history="1">
              <w:r>
                <w:rPr>
                  <w:rStyle w:val="Hyperlink"/>
                </w:rPr>
                <w:t>全球与中国三频合路器行业市场调研及发展前景报告（2026-2032年）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064b35f5341e3" w:history="1">
              <w:r>
                <w:rPr>
                  <w:rStyle w:val="Hyperlink"/>
                </w:rPr>
                <w:t>全球与中国三频合路器行业市场调研及发展前景报告（2026-2032年）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064b35f5341e3" w:history="1">
                <w:r>
                  <w:rPr>
                    <w:rStyle w:val="Hyperlink"/>
                  </w:rPr>
                  <w:t>https://www.20087.com/1/11/SanPinHeLuQiShiChangXianZhuangHeQianJing.html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频合路器用于移动通信基站中，将700MHz、1800MHz、2600MHz等不同频段的射频信号合并至共用天线端口传输，核心性能指标包括插入损耗、端口隔离度与功率容量。产品采用腔体滤波器或介质谐振器结构，需满足IP67防护、宽温工作及互调抑制要求，以保障多制式（4G/5G）共站部署的信号纯净度。行业聚焦于缩小体积以适配紧凑型AAU、提升带外抑制能力，并优化无源互调（PIM）稳定性。</w:t>
      </w:r>
      <w:r>
        <w:rPr>
          <w:rFonts w:hint="eastAsia"/>
        </w:rPr>
        <w:br/>
      </w:r>
      <w:r>
        <w:rPr>
          <w:rFonts w:hint="eastAsia"/>
        </w:rPr>
        <w:t>　　未来，三频合路器将向超宽带集成与智能运维演进。市场调研网指出，支持Sub-6GHz连续频谱的四频甚至五频合路器将应对频谱碎片化挑战；可调谐滤波技术将动态适配运营商频段配置。在O-RAN架构推动下，合路器将集成RF传感器实现驻波比与温度实时监测；数字预失真（DPD）反馈将补偿非线性失真。此外，轻量化复合材料将降低塔顶负载；绿色制造将减少电镀废水排放。长期看，三频合路器或从“无源射频器件”升级为“智能天馈感知节点”，成为5G-A与6G网络高能效部署的关键使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064b35f5341e3" w:history="1">
        <w:r>
          <w:rPr>
            <w:rStyle w:val="Hyperlink"/>
          </w:rPr>
          <w:t>全球与中国三频合路器行业市场调研及发展前景报告（2026-2032年）</w:t>
        </w:r>
      </w:hyperlink>
      <w:r>
        <w:rPr>
          <w:rFonts w:hint="eastAsia"/>
        </w:rPr>
        <w:t>》，2025年三频合路器行业市场规模达 亿元，预计2032年市场规模将达 亿元，期间年均复合增长率（CAGR）达 %。报告依托国家统计局、相关行业协会及科研单位提供的权威数据，全面分析了三频合路器行业发展环境、产业链结构、市场供需状况及价格变化，重点研究了三频合路器行业内主要企业的经营现状。报告对三频合路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按产品类型细分，全球三频合路器市场规模2021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1.3.2 885-960MHz/1710-1880MHz/1920-2170MHz</w:t>
      </w:r>
      <w:r>
        <w:rPr>
          <w:rFonts w:hint="eastAsia"/>
        </w:rPr>
        <w:br/>
      </w:r>
      <w:r>
        <w:rPr>
          <w:rFonts w:hint="eastAsia"/>
        </w:rPr>
        <w:t>　　　　1.3.3 885-960MHz/1920-2170MHz/2400-2500MHz</w:t>
      </w:r>
      <w:r>
        <w:rPr>
          <w:rFonts w:hint="eastAsia"/>
        </w:rPr>
        <w:br/>
      </w:r>
      <w:r>
        <w:rPr>
          <w:rFonts w:hint="eastAsia"/>
        </w:rPr>
        <w:t>　　　　1.3.4 860-970MHz/1805-1850MHz/2110-2170MHz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按应用细分，全球三频合路器市场规模2021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通信基站</w:t>
      </w:r>
      <w:r>
        <w:rPr>
          <w:rFonts w:hint="eastAsia"/>
        </w:rPr>
        <w:br/>
      </w:r>
      <w:r>
        <w:rPr>
          <w:rFonts w:hint="eastAsia"/>
        </w:rPr>
        <w:t>　　　　1.4.3 中继器</w:t>
      </w:r>
      <w:r>
        <w:rPr>
          <w:rFonts w:hint="eastAsia"/>
        </w:rPr>
        <w:br/>
      </w:r>
      <w:r>
        <w:rPr>
          <w:rFonts w:hint="eastAsia"/>
        </w:rPr>
        <w:t>　　　　1.4.4 天线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三频合路器行业发展总体概况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三频合路器行业发展主要特点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三频合路器行业发展影响因素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三频合路器有利因素</w:t>
      </w:r>
      <w:r>
        <w:rPr>
          <w:rFonts w:hint="eastAsia"/>
        </w:rPr>
        <w:br/>
      </w:r>
      <w:r>
        <w:rPr>
          <w:rFonts w:hint="eastAsia"/>
        </w:rPr>
        <w:t>　　　　1.5.3 .2 三频合路器不利因素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全球市场，近三年三频合路器主要企业占有率及排名（按销量）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三频合路器主要企业在国际市场占有率（按销量，2023-2026）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2025年三频合路器主要企业在国际市场排名（按销量）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全球市场主要企业三频合路器销量（2023-2026）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全球市场，近三年三频合路器主要企业占有率及排名（按收入）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三频合路器主要企业在国际市场占有率（按收入，2023-2026）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2025年三频合路器主要企业在国际市场排名（按收入）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全球市场主要企业三频合路器销售收入（2023-2026）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全球市场主要企业三频合路器销售价格（2023-2026）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中国市场，近三年三频合路器主要企业占有率及排名（按销量）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三频合路器主要企业在中国市场占有率（按销量，2023-2026）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2025年三频合路器主要企业在中国市场排名（按销量）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中国市场主要企业三频合路器销量（2023-2026）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中国市场，近三年三频合路器主要企业占有率及排名（按收入）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三频合路器主要企业在中国市场占有率（按收入，2023-2026）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2025年三频合路器主要企业在中国市场排名（按收入）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中国市场主要企业三频合路器销售收入（2023-2026）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全球主要厂商三频合路器总部及产地分布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全球主要厂商成立时间及三频合路器商业化日期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全球主要厂商三频合路器产品类型及应用</w:t>
      </w:r>
      <w:r>
        <w:rPr>
          <w:rFonts w:hint="eastAsia"/>
        </w:rPr>
        <w:br/>
      </w:r>
      <w:r>
        <w:rPr>
          <w:rFonts w:hint="eastAsia"/>
        </w:rPr>
        <w:t>　　2.9 三频合路器行业集中度、竞争程度分析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三频合路器行业集中度分析：2025年全球Top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全球三频合路器第一梯队、第二梯队和第三梯队生产商（品牌）及市场份额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全球三频合路器总体规模分析</w:t>
      </w:r>
      <w:r>
        <w:rPr>
          <w:rFonts w:hint="eastAsia"/>
        </w:rPr>
        <w:br/>
      </w:r>
      <w:r>
        <w:rPr>
          <w:rFonts w:hint="eastAsia"/>
        </w:rPr>
        <w:t>　　3.1 全球三频合路器供需现状及预测（2021-2032）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全球三频合路器产能、产量、产能利用率及发展趋势（2021-2032）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全球三频合路器产量、需求量及发展趋势（2021-2032）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全球主要地区三频合路器产量及发展趋势（2021-2032）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全球主要地区三频合路器产量（2021-2026）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全球主要地区三频合路器产量（2027-2032）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全球主要地区三频合路器产量市场份额（2021-2032）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中国三频合路器供需现状及预测（2021-2032）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中国三频合路器产能、产量、产能利用率及发展趋势（2021-2032）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中国三频合路器产量、市场需求量及发展趋势（2021-2032）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中国市场三频合路器进出口（2021-2032）</w:t>
      </w:r>
      <w:r>
        <w:rPr>
          <w:rFonts w:hint="eastAsia"/>
        </w:rPr>
        <w:br/>
      </w:r>
      <w:r>
        <w:rPr>
          <w:rFonts w:hint="eastAsia"/>
        </w:rPr>
        <w:t>　　3.4 全球三频合路器销量及销售额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全球市场三频合路器销售额（2021-2032）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全球市场三频合路器价格趋势（2021-2032）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全球三频合路器主要地区分析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全球主要地区三频合路器市场规模分析：2021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全球主要地区三频合路器销售收入及市场份额（2021-2026）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全球主要地区三频合路器销售收入预测（2027-2032）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全球主要地区三频合路器销量分析：2021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全球主要地区三频合路器销量及市场份额预测（2027-2032）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中东市场三频合路器销量、收入及增长率（2021-2032）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三频合路器销量、收入、价格及毛利率（2021-2026）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不同产品类型三频合路器分析</w:t>
      </w:r>
      <w:r>
        <w:rPr>
          <w:rFonts w:hint="eastAsia"/>
        </w:rPr>
        <w:br/>
      </w:r>
      <w:r>
        <w:rPr>
          <w:rFonts w:hint="eastAsia"/>
        </w:rPr>
        <w:t>　　6.1 全球不同产品类型三频合路器销量（2021-2032）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全球不同产品类型三频合路器销量预测（2027-2032）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全球不同产品类型三频合路器收入（2021-2032）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全球不同产品类型三频合路器收入及市场份额（2021-2026）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全球不同产品类型三频合路器收入预测（2027-2032）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全球不同产品类型三频合路器价格走势（2021-2032）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中国不同产品类型三频合路器销量预测（2027-2032）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中国不同产品类型三频合路器收入（2021-2032）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中国不同产品类型三频合路器收入及市场份额（2021-2026）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中国不同产品类型三频合路器收入预测（2027-2032）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不同应用三频合路器分析</w:t>
      </w:r>
      <w:r>
        <w:rPr>
          <w:rFonts w:hint="eastAsia"/>
        </w:rPr>
        <w:br/>
      </w:r>
      <w:r>
        <w:rPr>
          <w:rFonts w:hint="eastAsia"/>
        </w:rPr>
        <w:t>　　7.1 全球不同应用三频合路器销量（2021-2032）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全球不同应用三频合路器销量预测（2027-2032）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全球不同应用三频合路器收入（2021-2032）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全球不同应用三频合路器收入及市场份额（2021-2026）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全球不同应用三频合路器收入预测（2027-2032）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全球不同应用三频合路器价格走势（2021-2032）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中国不同应用三频合路器销量（2021-2032）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中国不同应用三频合路器销量及市场份额（2021-2026）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中国不同应用三频合路器销量预测（2027-2032）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中国不同应用三频合路器收入（2021-2032）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中国不同应用三频合路器收入及市场份额（2021-2026）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中国不同应用三频合路器收入预测（2027-2032）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三频合路器行业发展趋势</w:t>
      </w:r>
      <w:r>
        <w:rPr>
          <w:rFonts w:hint="eastAsia"/>
        </w:rPr>
        <w:br/>
      </w:r>
      <w:r>
        <w:rPr>
          <w:rFonts w:hint="eastAsia"/>
        </w:rPr>
        <w:t>　　8.2 三频合路器行业主要驱动因素</w:t>
      </w:r>
      <w:r>
        <w:rPr>
          <w:rFonts w:hint="eastAsia"/>
        </w:rPr>
        <w:br/>
      </w:r>
      <w:r>
        <w:rPr>
          <w:rFonts w:hint="eastAsia"/>
        </w:rPr>
        <w:t>　　8.3 三频合路器中国企业SWOT分析</w:t>
      </w:r>
      <w:r>
        <w:rPr>
          <w:rFonts w:hint="eastAsia"/>
        </w:rPr>
        <w:br/>
      </w:r>
      <w:r>
        <w:rPr>
          <w:rFonts w:hint="eastAsia"/>
        </w:rPr>
        <w:t>　　8.4 中国三频合路器行业政策环境分析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三频合路器行业产业链简介</w:t>
      </w:r>
      <w:r>
        <w:rPr>
          <w:rFonts w:hint="eastAsia"/>
        </w:rPr>
        <w:br/>
      </w:r>
      <w:r>
        <w:rPr>
          <w:rFonts w:hint="eastAsia"/>
        </w:rPr>
        <w:t>　　　　9.1.1 三频合路器行业供应链分析</w:t>
      </w:r>
      <w:r>
        <w:rPr>
          <w:rFonts w:hint="eastAsia"/>
        </w:rPr>
        <w:br/>
      </w:r>
      <w:r>
        <w:rPr>
          <w:rFonts w:hint="eastAsia"/>
        </w:rPr>
        <w:t>　　　　9.1.2 三频合路器主要原料及供应情况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三频合路器行业采购模式</w:t>
      </w:r>
      <w:r>
        <w:rPr>
          <w:rFonts w:hint="eastAsia"/>
        </w:rPr>
        <w:br/>
      </w:r>
      <w:r>
        <w:rPr>
          <w:rFonts w:hint="eastAsia"/>
        </w:rPr>
        <w:t>　　9.3 三频合路器行业生产模式</w:t>
      </w:r>
      <w:r>
        <w:rPr>
          <w:rFonts w:hint="eastAsia"/>
        </w:rPr>
        <w:br/>
      </w:r>
      <w:r>
        <w:rPr>
          <w:rFonts w:hint="eastAsia"/>
        </w:rPr>
        <w:t>　　9.4 三频合路器行业销售模式及销售渠道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按产品类型细分，全球三频合路器市场规模2021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按应用细分，全球三频合路器市场规模（CAGR）2021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三频合路器行业发展主要特点</w:t>
      </w:r>
      <w:r>
        <w:rPr>
          <w:rFonts w:hint="eastAsia"/>
        </w:rPr>
        <w:br/>
      </w:r>
      <w:r>
        <w:rPr>
          <w:rFonts w:hint="eastAsia"/>
        </w:rPr>
        <w:t>　　表 4： 三频合路器行业发展有利因素分析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三频合路器行业发展不利因素分析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进入三频合路器行业壁垒</w:t>
      </w:r>
      <w:r>
        <w:rPr>
          <w:rFonts w:hint="eastAsia"/>
        </w:rPr>
        <w:br/>
      </w:r>
      <w:r>
        <w:rPr>
          <w:rFonts w:hint="eastAsia"/>
        </w:rPr>
        <w:t>　　表 7： 三频合路器主要企业在国际市场占有率（按销量，2023-2026）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2025年三频合路器主要企业在国际市场排名（按销量）&amp;（件）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全球市场主要企业三频合路器销量（2023-2026）&amp;（件）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三频合路器主要企业在国际市场占有率（按收入，2023-2026）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2025年三频合路器主要企业在国际市场排名（按收入）&amp;（万元）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全球市场主要企业三频合路器销售收入（2023-2026）&amp;（万元）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全球市场主要企业三频合路器销售价格（2023-2026）&amp;（元/件）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三频合路器主要企业在中国市场占有率（按销量，2023-2026）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2025年三频合路器主要企业在中国市场排名（按销量）&amp;（件）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中国市场主要企业三频合路器销量（2023-2026）&amp;（件）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三频合路器主要企业在中国市场占有率（按收入，2023-2026）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2025年三频合路器主要企业在中国市场排名（按收入）&amp;（万元）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中国市场主要企业三频合路器销售收入（2023-2026）&amp;（万元）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全球主要厂商三频合路器总部及产地分布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全球主要厂商成立时间及三频合路器商业化日期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全球主要厂商三频合路器产品类型及应用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2025年全球三频合路器主要厂商市场地位（第一梯队、第二梯队和第三梯队）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全球三频合路器市场投资、并购等现状分析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全球主要地区三频合路器产量增速（CAGR）：（2021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全球主要地区三频合路器产量（2021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全球主要地区三频合路器产量（2021-2026）&amp;（件）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全球主要地区三频合路器产量（2027-2032）&amp;（件）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全球主要地区三频合路器产量市场份额（2021-2026）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全球主要地区三频合路器产量市场份额（2027-2032）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中国市场三频合路器产量、销量、进出口（2021-2026）&amp;（件）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中国市场三频合路器产量、销量、进出口预测（2027-2032）&amp;（件）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全球主要地区三频合路器销售收入增速：（2021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全球主要地区三频合路器销售收入（2021-2026）&amp;（万元）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全球主要地区三频合路器销售收入市场份额（2021-2026）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全球主要地区三频合路器收入（2027-2032）&amp;（万元）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全球主要地区三频合路器收入市场份额（2027-2032）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全球主要地区三频合路器销量（件）：2021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全球主要地区三频合路器销量（2027-2032）&amp;（件）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全球主要地区三频合路器销量份额（2027-2032）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三频合路器生产基地、销售区域、竞争对手及市场地位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三频合路器产品规格、参数及市场应用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三频合路器销量（件）、收入（万元）、价格（元/件）及毛利率（2021-2026）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全球不同产品类型三频合路器销量预测（2027-2032）&amp;（件）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全球市场不同产品类型三频合路器销量市场份额预测（2027-2032）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全球不同产品类型三频合路器收入（2021-2026）&amp;（万元）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全球不同产品类型三频合路器收入市场份额（2021-2026）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全球不同产品类型三频合路器收入预测（2027-2032）&amp;（万元）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全球不同产品类型三频合路器收入市场份额预测（2027-2032）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中国不同产品类型三频合路器销量预测（2027-2032）&amp;（件）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全球市场不同产品类型三频合路器销量市场份额预测（2027-2032）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中国不同产品类型三频合路器收入（2021-2026）&amp;（万元）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中国不同产品类型三频合路器收入市场份额（2021-2026）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中国不同产品类型三频合路器收入预测（2027-2032）&amp;（万元）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中国不同产品类型三频合路器收入市场份额预测（2027-2032）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全球不同应用三频合路器销量预测（2027-2032）&amp;（件）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全球市场不同应用三频合路器销量市场份额预测（2027-2032）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全球不同应用三频合路器收入（2021-2026）&amp;（万元）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全球不同应用三频合路器收入市场份额（2021-2026）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全球不同应用三频合路器收入预测（2027-2032）&amp;（万元）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全球不同应用三频合路器收入市场份额预测（2027-2032）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中国不同应用三频合路器销量（2021-2026）&amp;（件）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中国不同应用三频合路器销量市场份额（2021-2026）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中国不同应用三频合路器销量预测（2027-2032）&amp;（件）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中国市场不同应用三频合路器销量市场份额预测（2027-2032）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中国不同应用三频合路器收入（2021-2026）&amp;（万元）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中国不同应用三频合路器收入市场份额（2021-2026）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中国不同应用三频合路器收入预测（2027-2032）&amp;（万元）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中国不同应用三频合路器收入市场份额预测（2027-2032）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三频合路器行业发展趋势</w:t>
      </w:r>
      <w:r>
        <w:rPr>
          <w:rFonts w:hint="eastAsia"/>
        </w:rPr>
        <w:br/>
      </w:r>
      <w:r>
        <w:rPr>
          <w:rFonts w:hint="eastAsia"/>
        </w:rPr>
        <w:t>　　表 121： 三频合路器行业主要驱动因素</w:t>
      </w:r>
      <w:r>
        <w:rPr>
          <w:rFonts w:hint="eastAsia"/>
        </w:rPr>
        <w:br/>
      </w:r>
      <w:r>
        <w:rPr>
          <w:rFonts w:hint="eastAsia"/>
        </w:rPr>
        <w:t>　　表 122： 三频合路器行业供应链分析</w:t>
      </w:r>
      <w:r>
        <w:rPr>
          <w:rFonts w:hint="eastAsia"/>
        </w:rPr>
        <w:br/>
      </w:r>
      <w:r>
        <w:rPr>
          <w:rFonts w:hint="eastAsia"/>
        </w:rPr>
        <w:t>　　表 123： 三频合路器上游原料供应商</w:t>
      </w:r>
      <w:r>
        <w:rPr>
          <w:rFonts w:hint="eastAsia"/>
        </w:rPr>
        <w:br/>
      </w:r>
      <w:r>
        <w:rPr>
          <w:rFonts w:hint="eastAsia"/>
        </w:rPr>
        <w:t>　　表 124： 三频合路器主要地区不同应用客户分析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三频合路器典型经销商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三频合路器产品图片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全球不同产品类型三频合路器销售额2021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全球不同产品类型三频合路器市场份额2025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885-960MHz/1710-1880MHz/1920-2170MHz产品图片</w:t>
      </w:r>
      <w:r>
        <w:rPr>
          <w:rFonts w:hint="eastAsia"/>
        </w:rPr>
        <w:br/>
      </w:r>
      <w:r>
        <w:rPr>
          <w:rFonts w:hint="eastAsia"/>
        </w:rPr>
        <w:t>　　图 5： 885-960MHz/1920-2170MHz/2400-2500MHz产品图片</w:t>
      </w:r>
      <w:r>
        <w:rPr>
          <w:rFonts w:hint="eastAsia"/>
        </w:rPr>
        <w:br/>
      </w:r>
      <w:r>
        <w:rPr>
          <w:rFonts w:hint="eastAsia"/>
        </w:rPr>
        <w:t>　　图 6： 860-970MHz/1805-1850MHz/2110-2170MHz产品图片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全球不同应用三频合路器市场份额2025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通信基站</w:t>
      </w:r>
      <w:r>
        <w:rPr>
          <w:rFonts w:hint="eastAsia"/>
        </w:rPr>
        <w:br/>
      </w:r>
      <w:r>
        <w:rPr>
          <w:rFonts w:hint="eastAsia"/>
        </w:rPr>
        <w:t>　　图 11： 中继器</w:t>
      </w:r>
      <w:r>
        <w:rPr>
          <w:rFonts w:hint="eastAsia"/>
        </w:rPr>
        <w:br/>
      </w:r>
      <w:r>
        <w:rPr>
          <w:rFonts w:hint="eastAsia"/>
        </w:rPr>
        <w:t>　　图 12： 天线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2025年全球前五大生产商三频合路器市场份额</w:t>
      </w:r>
      <w:r>
        <w:rPr>
          <w:rFonts w:hint="eastAsia"/>
        </w:rPr>
        <w:br/>
      </w:r>
      <w:r>
        <w:rPr>
          <w:rFonts w:hint="eastAsia"/>
        </w:rPr>
        <w:t>　　图 15： 2025年全球三频合路器第一梯队、第二梯队和第三梯队厂商及市场份额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全球三频合路器产能、产量、产能利用率及发展趋势（2021-2032）&amp;（件）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全球三频合路器产量、需求量及发展趋势（2021-2032）&amp;（件）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全球主要地区三频合路器产量市场份额（2021-2032）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中国三频合路器产能、产量、产能利用率及发展趋势（2021-2032）&amp;（件）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中国三频合路器产量、市场需求量及发展趋势（2021-2032）&amp;（件）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全球三频合路器市场销售额及增长率：（2021-2032）&amp;（万元）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全球市场三频合路器市场规模：2021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全球市场三频合路器价格趋势（2021-2032）&amp;（元/件）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全球主要地区三频合路器销售收入（2021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全球主要地区三频合路器销售收入市场份额（2021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中东市场三频合路器销量及增长率（2021-2032）&amp;（件）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中东市场三频合路器收入及增长率（2021-2032）&amp;（万元）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全球不同产品类型三频合路器价格走势（2021-2032）&amp;（元/件）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全球不同应用三频合路器价格走势（2021-2032）&amp;（元/件）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三频合路器中国企业SWOT分析</w:t>
      </w:r>
      <w:r>
        <w:rPr>
          <w:rFonts w:hint="eastAsia"/>
        </w:rPr>
        <w:br/>
      </w:r>
      <w:r>
        <w:rPr>
          <w:rFonts w:hint="eastAsia"/>
        </w:rPr>
        <w:t>　　图 46： 三频合路器产业链</w:t>
      </w:r>
      <w:r>
        <w:rPr>
          <w:rFonts w:hint="eastAsia"/>
        </w:rPr>
        <w:br/>
      </w:r>
      <w:r>
        <w:rPr>
          <w:rFonts w:hint="eastAsia"/>
        </w:rPr>
        <w:t>　　图 47： 三频合路器行业采购模式分析</w:t>
      </w:r>
      <w:r>
        <w:rPr>
          <w:rFonts w:hint="eastAsia"/>
        </w:rPr>
        <w:br/>
      </w:r>
      <w:r>
        <w:rPr>
          <w:rFonts w:hint="eastAsia"/>
        </w:rPr>
        <w:t>　　图 48： 三频合路器行业生产模式</w:t>
      </w:r>
      <w:r>
        <w:rPr>
          <w:rFonts w:hint="eastAsia"/>
        </w:rPr>
        <w:br/>
      </w:r>
      <w:r>
        <w:rPr>
          <w:rFonts w:hint="eastAsia"/>
        </w:rPr>
        <w:t>　　图 49： 三频合路器行业销售模式分析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064b35f5341e3" w:history="1">
        <w:r>
          <w:rPr>
            <w:rStyle w:val="Hyperlink"/>
          </w:rPr>
          <w:t>全球与中国三频合路器行业市场调研及发展前景报告（2026-2032年）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064b35f5341e3" w:history="1">
        <w:r>
          <w:rPr>
            <w:rStyle w:val="Hyperlink"/>
          </w:rPr>
          <w:t>https://www.20087.com/1/11/SanPinHeLuQiShiChangXianZhuangHeQianJing.html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0df0fbdf4495" w:history="1">
      <w:r>
        <w:rPr>
          <w:rStyle w:val="Hyperlink"/>
        </w:rPr>
        <w:t>全球与中国三频合路器行业市场调研及发展前景报告（2026-2032年）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anPinHeLuQiShiChangXianZhuangHeQianJing.html" TargetMode="External" Id="R895064b35f53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anPinHeLuQiShiChangXianZhuangHeQianJing.html" TargetMode="External" Id="Rce8b0df0fbdf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2026-03-28T08:05:26Z</dcterms:created>
  <dcterms:modified xsi:type="dcterms:W3CDTF">2026-03-28T09:05:26Z</dcterms:modified>
  <dc:subject>全球与中国三频合路器行业市场调研及发展前景报告（2026-2032年）</dc:subject>
  <dc:title>全球与中国三频合路器行业市场调研及发展前景报告（2026-2032年）</dc:title>
  <cp:keywords>全球与中国三频合路器行业市场调研及发展前景报告（2026-2032年）</cp:keywords>
  <dc:description>全球与中国三频合路器行业市场调研及发展前景报告（2026-2032年）</dc:description>
</cp:coreProperties>
</file>