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a0e8cfad34f78" w:history="1">
              <w:r>
                <w:rPr>
                  <w:rStyle w:val="Hyperlink"/>
                </w:rPr>
                <w:t>中国拨片包发展现状与前景趋势分析报告（2025-2031年）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a0e8cfad34f78" w:history="1">
              <w:r>
                <w:rPr>
                  <w:rStyle w:val="Hyperlink"/>
                </w:rPr>
                <w:t>中国拨片包发展现状与前景趋势分析报告（2025-2031年）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a0e8cfad34f78" w:history="1">
                <w:r>
                  <w:rPr>
                    <w:rStyle w:val="Hyperlink"/>
                  </w:rPr>
                  <w:t>https://www.20087.com/1/31/BoPianBaoHangYeQianJing.html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片包是一种采用拨片式开合结构的时尚箱包产品，常见于手提包、斜挎包、钱包等品类，其特点是通过弹性金属或塑料拨片实现快速开合，兼具实用性与美观性。该类产品广泛应用于女性日常穿搭、商务通勤、休闲出行等场景，近年来在轻奢与快时尚品牌中尤为流行。目前，主流拨片包在材质上涵盖真皮、PU、帆布、尼龙等多种选择，在设计上注重细节工艺与品牌元素的融合，部分产品还结合智能锁扣、防盗功能等提升安全性。然而，行业仍面临设计同质化严重、部分产品耐用性不足、高端市场被国际品牌主导等问题。</w:t>
      </w:r>
      <w:r>
        <w:rPr>
          <w:rFonts w:hint="eastAsia"/>
        </w:rPr>
        <w:br/>
      </w:r>
      <w:r>
        <w:rPr>
          <w:rFonts w:hint="eastAsia"/>
        </w:rPr>
        <w:t>　　未来，拨片包将向个性化定制、功能集成化、环保材料化方向持续发展。个性化定制趋势将推动品牌提供色彩、图案、材质、刻字等定制服务，满足消费者对独特风格与专属感的需求。功能集成化发展将促使拨片包向多功能方向演进，例如集成充电口、定位模块、防盗报警等功能，提升实用价值与科技感。环保材料化趋势将推动企业采用可回收面料、植物鞣革、环保涂层等可持续材料，提升产品的绿色属性与社会责任感。未来，拨片包不仅是时尚配饰的重要品类，也将在个性化消费与绿色制造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a0e8cfad34f78" w:history="1">
        <w:r>
          <w:rPr>
            <w:rStyle w:val="Hyperlink"/>
          </w:rPr>
          <w:t>中国拨片包发展现状与前景趋势分析报告（2025-2031年）</w:t>
        </w:r>
      </w:hyperlink>
      <w:r>
        <w:rPr>
          <w:rFonts w:hint="eastAsia"/>
        </w:rPr>
        <w:t>》基于国家统计局及相关行业协会的权威数据，系统分析了拨片包行业的市场规模、产业链结构及技术现状，并对拨片包发展趋势与市场前景进行了科学预测。报告重点解读了行业重点企业的竞争策略与品牌影响力，全面评估了拨片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拨片包行业概述</w:t>
      </w:r>
      <w:r>
        <w:rPr>
          <w:rFonts w:hint="eastAsia"/>
        </w:rPr>
        <w:br/>
      </w:r>
      <w:r>
        <w:rPr>
          <w:rFonts w:hint="eastAsia"/>
        </w:rPr>
        <w:t>　　第一节 拨片包定义与分类</w:t>
      </w:r>
      <w:r>
        <w:rPr>
          <w:rFonts w:hint="eastAsia"/>
        </w:rPr>
        <w:br/>
      </w:r>
      <w:r>
        <w:rPr>
          <w:rFonts w:hint="eastAsia"/>
        </w:rPr>
        <w:t>　　第二节 拨片包应用领域</w:t>
      </w:r>
      <w:r>
        <w:rPr>
          <w:rFonts w:hint="eastAsia"/>
        </w:rPr>
        <w:br/>
      </w:r>
      <w:r>
        <w:rPr>
          <w:rFonts w:hint="eastAsia"/>
        </w:rPr>
        <w:t>　　第三节 拨片包行业经济指标分析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拨片包产业链及经营模式分析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三、拨片包销售模式及销售渠道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全球拨片包市场发展综述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2019-2024年全球拨片包市场规模与趋势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主要国家与地区拨片包市场分析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2025-2031年全球拨片包行业发展趋势与前景预测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中国拨片包行业市场分析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2024-2025年拨片包产能与投资动态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一、国内拨片包产能及利用情况</w:t>
      </w:r>
      <w:r>
        <w:rPr>
          <w:rFonts w:hint="eastAsia"/>
        </w:rPr>
        <w:br/>
      </w:r>
      <w:r>
        <w:rPr>
          <w:rFonts w:hint="eastAsia"/>
        </w:rPr>
        <w:t>　　　　二、拨片包产能扩张与投资动态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2025-2031年拨片包行业产量统计与趋势预测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一、2019-2024年拨片包行业产量数据统计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1、2019-2024年拨片包产量及增长趋势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2、2019-2024年拨片包细分产品产量及份额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二、影响拨片包产量的关键因素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三、2025-2031年拨片包产量预测</w:t>
      </w:r>
      <w:r>
        <w:rPr>
          <w:rFonts w:hint="eastAsia"/>
        </w:rPr>
        <w:br/>
      </w:r>
      <w:r>
        <w:rPr>
          <w:rFonts w:hint="eastAsia"/>
        </w:rPr>
        <w:t>　　第三节 2025-2031年拨片包市场需求与销售分析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一、2024-2025年拨片包行业需求现状</w:t>
      </w:r>
      <w:r>
        <w:rPr>
          <w:rFonts w:hint="eastAsia"/>
        </w:rPr>
        <w:br/>
      </w:r>
      <w:r>
        <w:rPr>
          <w:rFonts w:hint="eastAsia"/>
        </w:rPr>
        <w:t>　　　　二、拨片包客户群体与需求特点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三、2019-2024年拨片包行业销售规模分析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四、2025-2031年拨片包市场增长潜力与规模预测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中国拨片包细分市场与下游应用领域分析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拨片包细分市场分析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一、2024-2025年拨片包主要细分产品市场现状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拨片包下游应用与客户群体分析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一、2024-2025年拨片包各应用领域市场现状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2024-2025年拨片包行业技术发展现状及趋势分析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拨片包行业技术发展现状分析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国内外拨片包行业技术差异与原因</w:t>
      </w:r>
      <w:r>
        <w:rPr>
          <w:rFonts w:hint="eastAsia"/>
        </w:rPr>
        <w:br/>
      </w:r>
      <w:r>
        <w:rPr>
          <w:rFonts w:hint="eastAsia"/>
        </w:rPr>
        <w:t>　　第三节 拨片包行业技术发展方向、趋势预测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提升拨片包行业技术能力策略建议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拨片包价格机制与竞争策略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一、2019-2024年拨片包市场价格走势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拨片包定价策略与方法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2025-2031年拨片包价格竞争态势与趋势预测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中国拨片包行业重点区域市场研究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2024-2025年重点区域拨片包市场发展概况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三、2025-2031年拨片包行业发展潜力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三、2025-2031年拨片包行业发展潜力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三、2025-2031年拨片包行业发展潜力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三、2025-2031年拨片包行业发展潜力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二、2019-2024年拨片包市场需求规模情况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三、2025-2031年拨片包行业发展潜力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2019-2024年中国拨片包行业进出口情况分析</w:t>
      </w:r>
      <w:r>
        <w:rPr>
          <w:rFonts w:hint="eastAsia"/>
        </w:rPr>
        <w:br/>
      </w:r>
      <w:r>
        <w:rPr>
          <w:rFonts w:hint="eastAsia"/>
        </w:rPr>
        <w:t>　　第一节 拨片包行业进口情况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一、2019-2024年拨片包进口规模及增长情况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二、拨片包主要进口来源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拨片包行业出口情况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一、2019-2024年拨片包出口规模及增长情况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二、拨片包主要出口目的地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2019-2024年中国拨片包行业总体发展与财务状况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2019-2024年中国拨片包行业规模情况</w:t>
      </w:r>
      <w:r>
        <w:rPr>
          <w:rFonts w:hint="eastAsia"/>
        </w:rPr>
        <w:br/>
      </w:r>
      <w:r>
        <w:rPr>
          <w:rFonts w:hint="eastAsia"/>
        </w:rPr>
        <w:t>　　　　一、拨片包行业企业数量规模</w:t>
      </w:r>
      <w:r>
        <w:rPr>
          <w:rFonts w:hint="eastAsia"/>
        </w:rPr>
        <w:br/>
      </w:r>
      <w:r>
        <w:rPr>
          <w:rFonts w:hint="eastAsia"/>
        </w:rPr>
        <w:t>　　　　二、拨片包行业从业人员规模</w:t>
      </w:r>
      <w:r>
        <w:rPr>
          <w:rFonts w:hint="eastAsia"/>
        </w:rPr>
        <w:br/>
      </w:r>
      <w:r>
        <w:rPr>
          <w:rFonts w:hint="eastAsia"/>
        </w:rPr>
        <w:t>　　　　三、拨片包行业市场敏感性分析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2019-2024年中国拨片包行业财务能力分析</w:t>
      </w:r>
      <w:r>
        <w:rPr>
          <w:rFonts w:hint="eastAsia"/>
        </w:rPr>
        <w:br/>
      </w:r>
      <w:r>
        <w:rPr>
          <w:rFonts w:hint="eastAsia"/>
        </w:rPr>
        <w:t>　　　　一、拨片包行业盈利能力</w:t>
      </w:r>
      <w:r>
        <w:rPr>
          <w:rFonts w:hint="eastAsia"/>
        </w:rPr>
        <w:br/>
      </w:r>
      <w:r>
        <w:rPr>
          <w:rFonts w:hint="eastAsia"/>
        </w:rPr>
        <w:t>　　　　二、拨片包行业偿债能力</w:t>
      </w:r>
      <w:r>
        <w:rPr>
          <w:rFonts w:hint="eastAsia"/>
        </w:rPr>
        <w:br/>
      </w:r>
      <w:r>
        <w:rPr>
          <w:rFonts w:hint="eastAsia"/>
        </w:rPr>
        <w:t>　　　　三、拨片包行业营运能力</w:t>
      </w:r>
      <w:r>
        <w:rPr>
          <w:rFonts w:hint="eastAsia"/>
        </w:rPr>
        <w:br/>
      </w:r>
      <w:r>
        <w:rPr>
          <w:rFonts w:hint="eastAsia"/>
        </w:rPr>
        <w:t>　　　　四、拨片包行业发展能力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拨片包行业重点企业调研分析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二、企业拨片包业务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中国拨片包行业竞争格局分析</w:t>
      </w:r>
      <w:r>
        <w:rPr>
          <w:rFonts w:hint="eastAsia"/>
        </w:rPr>
        <w:br/>
      </w:r>
      <w:r>
        <w:rPr>
          <w:rFonts w:hint="eastAsia"/>
        </w:rPr>
        <w:t>　　第一节 拨片包行业竞争格局总览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2024-2025年拨片包行业竞争力分析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2019-2024年拨片包行业企业并购活动分析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2024-2025年拨片包行业会展与招投标活动分析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一、拨片包行业会展活动及其市场影响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2025年中国拨片包企业发展企业发展策略与建议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拨片包销售模式与渠道策略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拨片包品牌与市场推广策略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拨片包研发投入与技术创新能力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拨片包合作联盟与资源整合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中国拨片包行业风险与对策</w:t>
      </w:r>
      <w:r>
        <w:rPr>
          <w:rFonts w:hint="eastAsia"/>
        </w:rPr>
        <w:br/>
      </w:r>
      <w:r>
        <w:rPr>
          <w:rFonts w:hint="eastAsia"/>
        </w:rPr>
        <w:t>　　第一节 拨片包行业SWOT分析</w:t>
      </w:r>
      <w:r>
        <w:rPr>
          <w:rFonts w:hint="eastAsia"/>
        </w:rPr>
        <w:br/>
      </w:r>
      <w:r>
        <w:rPr>
          <w:rFonts w:hint="eastAsia"/>
        </w:rPr>
        <w:t>　　　　一、拨片包行业优势</w:t>
      </w:r>
      <w:r>
        <w:rPr>
          <w:rFonts w:hint="eastAsia"/>
        </w:rPr>
        <w:br/>
      </w:r>
      <w:r>
        <w:rPr>
          <w:rFonts w:hint="eastAsia"/>
        </w:rPr>
        <w:t>　　　　二、拨片包行业劣势</w:t>
      </w:r>
      <w:r>
        <w:rPr>
          <w:rFonts w:hint="eastAsia"/>
        </w:rPr>
        <w:br/>
      </w:r>
      <w:r>
        <w:rPr>
          <w:rFonts w:hint="eastAsia"/>
        </w:rPr>
        <w:t>　　　　三、拨片包市场机会</w:t>
      </w:r>
      <w:r>
        <w:rPr>
          <w:rFonts w:hint="eastAsia"/>
        </w:rPr>
        <w:br/>
      </w:r>
      <w:r>
        <w:rPr>
          <w:rFonts w:hint="eastAsia"/>
        </w:rPr>
        <w:t>　　　　四、拨片包市场威胁</w:t>
      </w:r>
      <w:r>
        <w:rPr>
          <w:rFonts w:hint="eastAsia"/>
        </w:rPr>
        <w:br/>
      </w:r>
      <w:r>
        <w:rPr>
          <w:rFonts w:hint="eastAsia"/>
        </w:rPr>
        <w:t>　　第二节 拨片包行业风险及对策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2025-2031年中国拨片包行业前景与发展趋势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2024-2025年拨片包行业发展环境分析</w:t>
      </w:r>
      <w:r>
        <w:rPr>
          <w:rFonts w:hint="eastAsia"/>
        </w:rPr>
        <w:br/>
      </w:r>
      <w:r>
        <w:rPr>
          <w:rFonts w:hint="eastAsia"/>
        </w:rPr>
        <w:t>　　　　一、拨片包行业主管部门与监管体制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二、拨片包行业主要法律法规及政策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三、拨片包行业标准与质量监管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2025-2031年拨片包行业发展趋势与方向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2025-2031年拨片包行业发展潜力与机遇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拨片包行业研究结论与建议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(中.智.林)拨片包行业发展建议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拨片包行业历程</w:t>
      </w:r>
      <w:r>
        <w:rPr>
          <w:rFonts w:hint="eastAsia"/>
        </w:rPr>
        <w:br/>
      </w:r>
      <w:r>
        <w:rPr>
          <w:rFonts w:hint="eastAsia"/>
        </w:rPr>
        <w:t>　　图表 拨片包行业生命周期</w:t>
      </w:r>
      <w:r>
        <w:rPr>
          <w:rFonts w:hint="eastAsia"/>
        </w:rPr>
        <w:br/>
      </w:r>
      <w:r>
        <w:rPr>
          <w:rFonts w:hint="eastAsia"/>
        </w:rPr>
        <w:t>　　图表 拨片包行业产业链分析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2019-2024年中国拨片包行业市场规模及增长情况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2019-2024年拨片包行业市场容量分析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2019-2024年中国拨片包行业产能统计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2019-2024年中国拨片包行业产量及增长趋势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2019-2024年中国拨片包市场需求量及增速统计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2024年中国拨片包行业需求领域分布格局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2019-2024年中国拨片包行业销售收入分析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2019-2024年中国拨片包行业盈利情况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2019-2024年中国拨片包行业利润总额统计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2019-2024年中国拨片包进口数量分析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2019-2024年中国拨片包进口金额分析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2019-2024年中国拨片包出口数量分析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2019-2024年中国拨片包出口金额分析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2024年中国拨片包进口国家及地区分析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2024年中国拨片包出口国家及地区分析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2019-2024年中国拨片包行业企业数量情况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2019-2024年中国拨片包行业企业平均规模情况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**地区拨片包行业市场需求情况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**地区拨片包行业市场需求情况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**地区拨片包行业市场需求情况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**地区拨片包行业市场需求情况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拨片包重点企业（一）基本信息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拨片包重点企业（一）经营情况分析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拨片包重点企业（一）主要经济指标情况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拨片包重点企业（一）盈利能力情况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拨片包重点企业（二）经营情况分析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拨片包重点企业（二）主要经济指标情况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拨片包重点企业（二）盈利能力情况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拨片包重点企业（三）经营情况分析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拨片包重点企业（三）主要经济指标情况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拨片包重点企业（三）盈利能力情况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拨片包重点企业（三）成长能力情况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2025-2031年中国拨片包行业产能预测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2025-2031年中国拨片包行业产量预测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2025-2031年中国拨片包市场需求量预测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2025-2031年中国拨片包行业供需平衡预测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2025-2031年中国拨片包行业市场容量预测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2025-2031年中国拨片包行业市场规模预测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2025年中国拨片包市场前景分析</w:t>
      </w:r>
      <w:r>
        <w:rPr>
          <w:rFonts w:hint="eastAsia"/>
        </w:rPr>
        <w:br/>
      </w:r>
      <w:r>
        <w:rPr>
          <w:rFonts w:hint="eastAsia"/>
        </w:rPr>
        <w:t>　　图表 2025年中国拨片包发展趋势预测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a0e8cfad34f78" w:history="1">
        <w:r>
          <w:rPr>
            <w:rStyle w:val="Hyperlink"/>
          </w:rPr>
          <w:t>中国拨片包发展现状与前景趋势分析报告（2025-2031年）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a0e8cfad34f78" w:history="1">
        <w:r>
          <w:rPr>
            <w:rStyle w:val="Hyperlink"/>
          </w:rPr>
          <w:t>https://www.20087.com/1/31/BoPianBaoHangYeQianJing.html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热点：什么东西可以代替拨片、拨片包怎么用、拨片图片、拨片夹怎么用、好的拨片多少钱、扭扭棒手工包包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e6a412fad4199" w:history="1">
      <w:r>
        <w:rPr>
          <w:rStyle w:val="Hyperlink"/>
        </w:rPr>
        <w:t>中国拨片包发展现状与前景趋势分析报告（2025-2031年）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oPianBaoHangYeQianJing.html" TargetMode="External" Id="R9fda0e8cfad3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oPianBaoHangYeQianJing.html" TargetMode="External" Id="R844e6a412fa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2025-07-30T02:04:59Z</dcterms:created>
  <dcterms:modified xsi:type="dcterms:W3CDTF">2025-07-30T03:04:59Z</dcterms:modified>
  <dc:subject>中国拨片包发展现状与前景趋势分析报告（2025-2031年）</dc:subject>
  <dc:title>中国拨片包发展现状与前景趋势分析报告（2025-2031年）</dc:title>
  <cp:keywords>中国拨片包发展现状与前景趋势分析报告（2025-2031年）</cp:keywords>
  <dc:description>中国拨片包发展现状与前景趋势分析报告（2025-2031年）</dc:description>
</cp:coreProperties>
</file>