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58084c99d4e97" w:history="1">
              <w:r>
                <w:rPr>
                  <w:rStyle w:val="Hyperlink"/>
                </w:rPr>
                <w:t>2026-2032年中国收音机闹钟行业发展研究与前景趋势报告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58084c99d4e97" w:history="1">
              <w:r>
                <w:rPr>
                  <w:rStyle w:val="Hyperlink"/>
                </w:rPr>
                <w:t>2026-2032年中国收音机闹钟行业发展研究与前景趋势报告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58084c99d4e97" w:history="1">
                <w:r>
                  <w:rPr>
                    <w:rStyle w:val="Hyperlink"/>
                  </w:rPr>
                  <w:t>https://www.20087.com/1/81/ShouYinJiNaoZhongShiChangQianJingYuCe.html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音机闹钟是一种集时间显示、定时唤醒与无线电广播接收功能于一体的经典床头电子设备。收音机闹钟凭借直观的操作界面、可靠的独立计时功能以及无需依赖网络的广播信息获取能力，长期以来在卧室场景中扮演着重要角色。目前，在智能手机与智能音箱等高度集成化设备的冲击下，传统收音机闹钟的市场份额受到一定挤压，但并未消亡。相反，市场正经历结构性分化。一方面，具备复古机械质感与极简操作的经典款式，精准契合了部分消费者对“数字排毒”与怀旧情感的诉求；另一方面，行业正加速向多功能集成与适老化方向转型。现代收音机闹钟普遍配备了高清晰度数字显示屏、双闹钟设置、自然白噪音及手机无线充电模块，甚至融入了语音交互与蓝牙连接功能，使其重新成为现代智能家居生态中的床头伴侣。</w:t>
      </w:r>
      <w:r>
        <w:rPr>
          <w:rFonts w:hint="eastAsia"/>
        </w:rPr>
        <w:br/>
      </w:r>
      <w:r>
        <w:rPr>
          <w:rFonts w:hint="eastAsia"/>
        </w:rPr>
        <w:t>　　未来，收音机闹钟将深度聚焦于细分人群需求与智能家居生态的协同演进。市场调研网指出，在技术层面，低功耗物联网芯片与AI算法的引入，将使收音机闹钟具备环境光自适应调节、睡眠周期智能唤醒及灾害应急广播自动触发等高级功能。针对中老年群体，具备大字体、大按键及语音播报功能的适老化收音机闹钟将迎来广阔的市场空间。此外，随着人们对健康睡眠与情绪价值的关注，融合助眠光疗、环境音景模拟及健康监测功能的复合型产品将成为研发热点。整体而言，收音机闹钟将摆脱单一计时工具的定位，向兼具情感陪伴、健康管理与应急通信的智能床头终端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158084c99d4e97" w:history="1">
        <w:r>
          <w:rPr>
            <w:rStyle w:val="Hyperlink"/>
          </w:rPr>
          <w:t>2026-2032年中国收音机闹钟行业发展研究与前景趋势报告</w:t>
        </w:r>
      </w:hyperlink>
      <w:r>
        <w:rPr>
          <w:rFonts w:hint="eastAsia"/>
        </w:rPr>
        <w:t>》，2025年收音机闹钟行业市场规模达 亿元，预计2032年市场规模将达 亿元，期间年均复合增长率（CAGR）达 %。报告基于多年市场监测与行业研究，全面分析了收音机闹钟行业的现状、市场需求及市场规模，详细解读了收音机闹钟产业链结构、价格趋势及细分市场特点。报告科学预测了行业前景与发展方向，重点剖析了品牌竞争格局、市场集中度及主要企业的经营表现，并通过SWOT分析揭示了收音机闹钟行业机遇与风险。为投资者和决策者提供专业、客观的战略建议，是把握收音机闹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收音机闹钟市场概述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按照不同产品类型，收音机闹钟主要可以分为如下几个类别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中国不同产品类型收音机闹钟增长趋势2021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无线网</w:t>
      </w:r>
      <w:r>
        <w:rPr>
          <w:rFonts w:hint="eastAsia"/>
        </w:rPr>
        <w:br/>
      </w:r>
      <w:r>
        <w:rPr>
          <w:rFonts w:hint="eastAsia"/>
        </w:rPr>
        <w:t>　　　　1.2.3 蓝牙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按照不同广播接收制式，收音机闹钟主要可以分为如下几个类别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中国不同广播接收制式收音机闹钟增长趋势2021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调幅调频收音机闹钟</w:t>
      </w:r>
      <w:r>
        <w:rPr>
          <w:rFonts w:hint="eastAsia"/>
        </w:rPr>
        <w:br/>
      </w:r>
      <w:r>
        <w:rPr>
          <w:rFonts w:hint="eastAsia"/>
        </w:rPr>
        <w:t>　　　　1.3.3 调频收音机闹钟</w:t>
      </w:r>
      <w:r>
        <w:rPr>
          <w:rFonts w:hint="eastAsia"/>
        </w:rPr>
        <w:br/>
      </w:r>
      <w:r>
        <w:rPr>
          <w:rFonts w:hint="eastAsia"/>
        </w:rPr>
        <w:t>　　　　1.3.4 数字音频广播收音机闹钟</w:t>
      </w:r>
      <w:r>
        <w:rPr>
          <w:rFonts w:hint="eastAsia"/>
        </w:rPr>
        <w:br/>
      </w:r>
      <w:r>
        <w:rPr>
          <w:rFonts w:hint="eastAsia"/>
        </w:rPr>
        <w:t>　　　　1.3.5 数字音频广播加调频收音机闹钟</w:t>
      </w:r>
      <w:r>
        <w:rPr>
          <w:rFonts w:hint="eastAsia"/>
        </w:rPr>
        <w:br/>
      </w:r>
      <w:r>
        <w:rPr>
          <w:rFonts w:hint="eastAsia"/>
        </w:rPr>
        <w:t>　　　　1.3.6 网络收音机闹钟</w:t>
      </w:r>
      <w:r>
        <w:rPr>
          <w:rFonts w:hint="eastAsia"/>
        </w:rPr>
        <w:br/>
      </w:r>
      <w:r>
        <w:rPr>
          <w:rFonts w:hint="eastAsia"/>
        </w:rPr>
        <w:t>　　1.4 按照不同显示技术，收音机闹钟主要可以分为如下几个类别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中国不同显示技术收音机闹钟增长趋势2021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发光二极管显示收音机闹钟</w:t>
      </w:r>
      <w:r>
        <w:rPr>
          <w:rFonts w:hint="eastAsia"/>
        </w:rPr>
        <w:br/>
      </w:r>
      <w:r>
        <w:rPr>
          <w:rFonts w:hint="eastAsia"/>
        </w:rPr>
        <w:t>　　　　1.4.3 液晶显示收音机闹钟</w:t>
      </w:r>
      <w:r>
        <w:rPr>
          <w:rFonts w:hint="eastAsia"/>
        </w:rPr>
        <w:br/>
      </w:r>
      <w:r>
        <w:rPr>
          <w:rFonts w:hint="eastAsia"/>
        </w:rPr>
        <w:t>　　　　1.4.4 有机发光显示收音机闹钟</w:t>
      </w:r>
      <w:r>
        <w:rPr>
          <w:rFonts w:hint="eastAsia"/>
        </w:rPr>
        <w:br/>
      </w:r>
      <w:r>
        <w:rPr>
          <w:rFonts w:hint="eastAsia"/>
        </w:rPr>
        <w:t>　　　　1.4.5 投影显示收音机闹钟</w:t>
      </w:r>
      <w:r>
        <w:rPr>
          <w:rFonts w:hint="eastAsia"/>
        </w:rPr>
        <w:br/>
      </w:r>
      <w:r>
        <w:rPr>
          <w:rFonts w:hint="eastAsia"/>
        </w:rPr>
        <w:t>　　　　1.4.6 指针表盘收音机闹钟</w:t>
      </w:r>
      <w:r>
        <w:rPr>
          <w:rFonts w:hint="eastAsia"/>
        </w:rPr>
        <w:br/>
      </w:r>
      <w:r>
        <w:rPr>
          <w:rFonts w:hint="eastAsia"/>
        </w:rPr>
        <w:t>　　1.5 按照不同音频输出结构，收音机闹钟主要可以分为如下几个类别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中国不同音频输出结构收音机闹钟增长趋势2021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单声道扬声器收音机闹钟</w:t>
      </w:r>
      <w:r>
        <w:rPr>
          <w:rFonts w:hint="eastAsia"/>
        </w:rPr>
        <w:br/>
      </w:r>
      <w:r>
        <w:rPr>
          <w:rFonts w:hint="eastAsia"/>
        </w:rPr>
        <w:t>　　　　1.5.3 立体声扬声器收音机闹钟</w:t>
      </w:r>
      <w:r>
        <w:rPr>
          <w:rFonts w:hint="eastAsia"/>
        </w:rPr>
        <w:br/>
      </w:r>
      <w:r>
        <w:rPr>
          <w:rFonts w:hint="eastAsia"/>
        </w:rPr>
        <w:t>　　　　1.5.4 蓝牙音箱式收音机闹钟</w:t>
      </w:r>
      <w:r>
        <w:rPr>
          <w:rFonts w:hint="eastAsia"/>
        </w:rPr>
        <w:br/>
      </w:r>
      <w:r>
        <w:rPr>
          <w:rFonts w:hint="eastAsia"/>
        </w:rPr>
        <w:t>　　　　1.5.5 高保真床头收音机闹钟</w:t>
      </w:r>
      <w:r>
        <w:rPr>
          <w:rFonts w:hint="eastAsia"/>
        </w:rPr>
        <w:br/>
      </w:r>
      <w:r>
        <w:rPr>
          <w:rFonts w:hint="eastAsia"/>
        </w:rPr>
        <w:t>　　　　1.5.6 耳机输出式收音机闹钟</w:t>
      </w:r>
      <w:r>
        <w:rPr>
          <w:rFonts w:hint="eastAsia"/>
        </w:rPr>
        <w:br/>
      </w:r>
      <w:r>
        <w:rPr>
          <w:rFonts w:hint="eastAsia"/>
        </w:rPr>
        <w:t>　　1.6 从不同应用，收音机闹钟主要包括如下几个方面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中国不同应用收音机闹钟增长趋势2021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中国收音机闹钟发展现状及未来趋势（2021-2032）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中国市场收音机闹钟收入及增长率（2021-2032）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中国市场收音机闹钟销量及增长率（2021-2032）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中国市场主要收音机闹钟厂商分析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中国市场主要厂商收音机闹钟销量及市场占有率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中国市场主要厂商收音机闹钟销量（2021-2026）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中国市场主要厂商收音机闹钟销量市场份额（2021-2026）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中国市场主要厂商收音机闹钟收入及市场占有率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中国市场主要厂商收音机闹钟收入（2021-2026）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中国市场主要厂商收音机闹钟收入市场份额（2021-2026）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2025年中国市场主要厂商收音机闹钟收入排名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中国市场主要厂商收音机闹钟价格（2021-2026）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中国市场主要厂商收音机闹钟总部及产地分布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中国市场主要厂商成立时间及收音机闹钟商业化日期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中国市场主要厂商收音机闹钟产品类型及应用</w:t>
      </w:r>
      <w:r>
        <w:rPr>
          <w:rFonts w:hint="eastAsia"/>
        </w:rPr>
        <w:br/>
      </w:r>
      <w:r>
        <w:rPr>
          <w:rFonts w:hint="eastAsia"/>
        </w:rPr>
        <w:t>　　2.7 收音机闹钟行业集中度、竞争程度分析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收音机闹钟行业集中度分析：2025年中国Top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中国市场收音机闹钟第一梯队、第二梯队和第三梯队厂商（品牌）及2025年市场份额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重点企业（1）基本信息、收音机闹钟生产基地、总部、竞争对手及市场地位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重点企业（1）在中国市场收音机闹钟销量、收入、价格及毛利率（2021-2026）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重点企业（2）基本信息、收音机闹钟生产基地、总部、竞争对手及市场地位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重点企业（2）在中国市场收音机闹钟销量、收入、价格及毛利率（2021-2026）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重点企业（3）基本信息、收音机闹钟生产基地、总部、竞争对手及市场地位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重点企业（3）在中国市场收音机闹钟销量、收入、价格及毛利率（2021-2026）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重点企业（4）基本信息、收音机闹钟生产基地、总部、竞争对手及市场地位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重点企业（4）在中国市场收音机闹钟销量、收入、价格及毛利率（2021-2026）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重点企业（5）基本信息、收音机闹钟生产基地、总部、竞争对手及市场地位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重点企业（5）在中国市场收音机闹钟销量、收入、价格及毛利率（2021-2026）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重点企业（6）基本信息、收音机闹钟生产基地、总部、竞争对手及市场地位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重点企业（6）在中国市场收音机闹钟销量、收入、价格及毛利率（2021-2026）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重点企业（7）基本信息、收音机闹钟生产基地、总部、竞争对手及市场地位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重点企业（7）在中国市场收音机闹钟销量、收入、价格及毛利率（2021-2026）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重点企业（8）基本信息、收音机闹钟生产基地、总部、竞争对手及市场地位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重点企业（8）在中国市场收音机闹钟销量、收入、价格及毛利率（2021-2026）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重点企业（9）基本信息、收音机闹钟生产基地、总部、竞争对手及市场地位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重点企业（9）在中国市场收音机闹钟销量、收入、价格及毛利率（2021-2026）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重点企业（10）基本信息、收音机闹钟生产基地、总部、竞争对手及市场地位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重点企业（10）在中国市场收音机闹钟销量、收入、价格及毛利率（2021-2026）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重点企业（11）基本信息、收音机闹钟生产基地、总部、竞争对手及市场地位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重点企业（11）在中国市场收音机闹钟销量、收入、价格及毛利率（2021-2026）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重点企业（12）基本信息、收音机闹钟生产基地、总部、竞争对手及市场地位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重点企业（12）在中国市场收音机闹钟销量、收入、价格及毛利率（2021-2026）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重点企业（13）基本信息、收音机闹钟生产基地、总部、竞争对手及市场地位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重点企业（13）在中国市场收音机闹钟销量、收入、价格及毛利率（2021-2026）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重点企业（14）基本信息、收音机闹钟生产基地、总部、竞争对手及市场地位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重点企业（14）在中国市场收音机闹钟销量、收入、价格及毛利率（2021-2026）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重点企业（15）基本信息、收音机闹钟生产基地、总部、竞争对手及市场地位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重点企业（15）在中国市场收音机闹钟销量、收入、价格及毛利率（2021-2026）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重点企业（16）基本信息、收音机闹钟生产基地、总部、竞争对手及市场地位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重点企业（16）在中国市场收音机闹钟销量、收入、价格及毛利率（2021-2026）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重点企业（17）基本信息、收音机闹钟生产基地、总部、竞争对手及市场地位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重点企业（17）在中国市场收音机闹钟销量、收入、价格及毛利率（2021-2026）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重点企业（18）基本信息、收音机闹钟生产基地、总部、竞争对手及市场地位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重点企业（18）在中国市场收音机闹钟销量、收入、价格及毛利率（2021-2026）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重点企业（19）基本信息、收音机闹钟生产基地、总部、竞争对手及市场地位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重点企业（19）在中国市场收音机闹钟销量、收入、价格及毛利率（2021-2026）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不同产品类型收音机闹钟分析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中国市场不同产品类型收音机闹钟销量（2021-2032）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中国市场不同产品类型收音机闹钟销量及市场份额（2021-2026）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中国市场不同产品类型收音机闹钟销量预测（2027-2032）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中国市场不同产品类型收音机闹钟规模（2021-2032）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中国市场不同产品类型收音机闹钟规模及市场份额（2021-2026）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中国市场不同产品类型收音机闹钟规模预测（2027-2032）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中国市场不同产品类型收音机闹钟价格走势（2021-2032）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不同应用收音机闹钟分析</w:t>
      </w:r>
      <w:r>
        <w:rPr>
          <w:rFonts w:hint="eastAsia"/>
        </w:rPr>
        <w:br/>
      </w:r>
      <w:r>
        <w:rPr>
          <w:rFonts w:hint="eastAsia"/>
        </w:rPr>
        <w:t>　　5.1 中国市场不同应用收音机闹钟销量（2021-2032）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中国市场不同应用收音机闹钟销量及市场份额（2021-2026）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中国市场不同应用收音机闹钟销量预测（2027-2032）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中国市场不同应用收音机闹钟规模（2021-2032）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中国市场不同应用收音机闹钟规模及市场份额（2021-2026）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中国市场不同应用收音机闹钟规模预测（2027-2032）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中国市场不同应用收音机闹钟价格走势（2021-2032）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收音机闹钟行业发展分析---发展趋势</w:t>
      </w:r>
      <w:r>
        <w:rPr>
          <w:rFonts w:hint="eastAsia"/>
        </w:rPr>
        <w:br/>
      </w:r>
      <w:r>
        <w:rPr>
          <w:rFonts w:hint="eastAsia"/>
        </w:rPr>
        <w:t>　　6.2 收音机闹钟行业发展分析---厂商壁垒</w:t>
      </w:r>
      <w:r>
        <w:rPr>
          <w:rFonts w:hint="eastAsia"/>
        </w:rPr>
        <w:br/>
      </w:r>
      <w:r>
        <w:rPr>
          <w:rFonts w:hint="eastAsia"/>
        </w:rPr>
        <w:t>　　6.3 收音机闹钟行业发展分析---驱动因素</w:t>
      </w:r>
      <w:r>
        <w:rPr>
          <w:rFonts w:hint="eastAsia"/>
        </w:rPr>
        <w:br/>
      </w:r>
      <w:r>
        <w:rPr>
          <w:rFonts w:hint="eastAsia"/>
        </w:rPr>
        <w:t>　　6.4 收音机闹钟行业发展分析---制约因素</w:t>
      </w:r>
      <w:r>
        <w:rPr>
          <w:rFonts w:hint="eastAsia"/>
        </w:rPr>
        <w:br/>
      </w:r>
      <w:r>
        <w:rPr>
          <w:rFonts w:hint="eastAsia"/>
        </w:rPr>
        <w:t>　　6.5 收音机闹钟中国企业SWOT分析</w:t>
      </w:r>
      <w:r>
        <w:rPr>
          <w:rFonts w:hint="eastAsia"/>
        </w:rPr>
        <w:br/>
      </w:r>
      <w:r>
        <w:rPr>
          <w:rFonts w:hint="eastAsia"/>
        </w:rPr>
        <w:t>　　6.6 收音机闹钟行业发展分析---行业政策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收音机闹钟行业产业链简介</w:t>
      </w:r>
      <w:r>
        <w:rPr>
          <w:rFonts w:hint="eastAsia"/>
        </w:rPr>
        <w:br/>
      </w:r>
      <w:r>
        <w:rPr>
          <w:rFonts w:hint="eastAsia"/>
        </w:rPr>
        <w:t>　　7.2 收音机闹钟产业链分析-上游</w:t>
      </w:r>
      <w:r>
        <w:rPr>
          <w:rFonts w:hint="eastAsia"/>
        </w:rPr>
        <w:br/>
      </w:r>
      <w:r>
        <w:rPr>
          <w:rFonts w:hint="eastAsia"/>
        </w:rPr>
        <w:t>　　7.3 收音机闹钟产业链分析-中游</w:t>
      </w:r>
      <w:r>
        <w:rPr>
          <w:rFonts w:hint="eastAsia"/>
        </w:rPr>
        <w:br/>
      </w:r>
      <w:r>
        <w:rPr>
          <w:rFonts w:hint="eastAsia"/>
        </w:rPr>
        <w:t>　　7.4 收音机闹钟产业链分析-下游</w:t>
      </w:r>
      <w:r>
        <w:rPr>
          <w:rFonts w:hint="eastAsia"/>
        </w:rPr>
        <w:br/>
      </w:r>
      <w:r>
        <w:rPr>
          <w:rFonts w:hint="eastAsia"/>
        </w:rPr>
        <w:t>　　7.5 收音机闹钟行业采购模式</w:t>
      </w:r>
      <w:r>
        <w:rPr>
          <w:rFonts w:hint="eastAsia"/>
        </w:rPr>
        <w:br/>
      </w:r>
      <w:r>
        <w:rPr>
          <w:rFonts w:hint="eastAsia"/>
        </w:rPr>
        <w:t>　　7.6 收音机闹钟行业生产模式</w:t>
      </w:r>
      <w:r>
        <w:rPr>
          <w:rFonts w:hint="eastAsia"/>
        </w:rPr>
        <w:br/>
      </w:r>
      <w:r>
        <w:rPr>
          <w:rFonts w:hint="eastAsia"/>
        </w:rPr>
        <w:t>　　7.7 收音机闹钟行业销售模式及销售渠道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中国本土收音机闹钟产能、产量分析</w:t>
      </w:r>
      <w:r>
        <w:rPr>
          <w:rFonts w:hint="eastAsia"/>
        </w:rPr>
        <w:br/>
      </w:r>
      <w:r>
        <w:rPr>
          <w:rFonts w:hint="eastAsia"/>
        </w:rPr>
        <w:t>　　8.1 中国收音机闹钟供需现状及预测（2021-2032）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中国收音机闹钟产能、产量、产能利用率及发展趋势（2021-2032）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中国收音机闹钟产量、市场需求量及发展趋势（2021-2032）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中国收音机闹钟进出口分析</w:t>
      </w:r>
      <w:r>
        <w:rPr>
          <w:rFonts w:hint="eastAsia"/>
        </w:rPr>
        <w:br/>
      </w:r>
      <w:r>
        <w:rPr>
          <w:rFonts w:hint="eastAsia"/>
        </w:rPr>
        <w:t>　　　　8.2.1 中国市场收音机闹钟主要进口来源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中国市场收音机闹钟主要出口目的地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不同产品类型收音机闹钟市场规模2021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不同广播接收制式收音机闹钟市场规模2021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不同显示技术收音机闹钟市场规模2021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不同音频输出结构收音机闹钟市场规模2021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不同应用收音机闹钟市场规模2021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中国市场主要厂商收音机闹钟销量（2021-2026）&amp;（台）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中国市场主要厂商收音机闹钟销量市场份额（2021-2026）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中国市场主要厂商收音机闹钟收入（2021-2026）&amp;（万元）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中国市场主要厂商收音机闹钟收入份额（2021-2026）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2025年中国主要生产商收音机闹钟收入排名（万元）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中国市场主要厂商收音机闹钟价格（2021-2026）&amp;（元/台）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中国市场主要厂商收音机闹钟总部及产地分布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中国市场主要厂商成立时间及收音机闹钟商业化日期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中国市场主要厂商收音机闹钟产品类型及应用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2025年中国市场收音机闹钟主要厂商市场地位（第一梯队、第二梯队和第三梯队）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收音机闹钟市场投资、并购等现状分析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收音机闹钟生产基地、总部、竞争对手及市场地位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收音机闹钟销量（台）、收入（万元）、价格（元/台）及毛利率（2021-2026）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收音机闹钟生产基地、总部、竞争对手及市场地位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收音机闹钟销量（台）、收入（万元）、价格（元/台）及毛利率（2021-2026）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收音机闹钟生产基地、总部、竞争对手及市场地位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收音机闹钟销量（台）、收入（万元）、价格（元/台）及毛利率（2021-2026）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收音机闹钟生产基地、总部、竞争对手及市场地位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收音机闹钟销量（台）、收入（万元）、价格（元/台）及毛利率（2021-2026）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收音机闹钟生产基地、总部、竞争对手及市场地位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收音机闹钟销量（台）、收入（万元）、价格（元/台）及毛利率（2021-2026）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收音机闹钟生产基地、总部、竞争对手及市场地位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收音机闹钟销量（台）、收入（万元）、价格（元/台）及毛利率（2021-2026）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收音机闹钟生产基地、总部、竞争对手及市场地位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收音机闹钟销量（台）、收入（万元）、价格（元/台）及毛利率（2021-2026）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收音机闹钟生产基地、总部、竞争对手及市场地位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收音机闹钟销量（台）、收入（万元）、价格（元/台）及毛利率（2021-2026）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收音机闹钟生产基地、总部、竞争对手及市场地位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收音机闹钟销量（台）、收入（万元）、价格（元/台）及毛利率（2021-2026）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收音机闹钟生产基地、总部、竞争对手及市场地位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收音机闹钟销量（台）、收入（万元）、价格（元/台）及毛利率（2021-2026）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收音机闹钟生产基地、总部、竞争对手及市场地位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收音机闹钟销量（台）、收入（万元）、价格（元/台）及毛利率（2021-2026）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收音机闹钟生产基地、总部、竞争对手及市场地位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收音机闹钟销量（台）、收入（万元）、价格（元/台）及毛利率（2021-2026）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收音机闹钟生产基地、总部、竞争对手及市场地位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收音机闹钟销量（台）、收入（万元）、价格（元/台）及毛利率（2021-2026）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收音机闹钟生产基地、总部、竞争对手及市场地位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收音机闹钟销量（台）、收入（万元）、价格（元/台）及毛利率（2021-2026）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收音机闹钟生产基地、总部、竞争对手及市场地位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收音机闹钟销量（台）、收入（万元）、价格（元/台）及毛利率（2021-2026）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收音机闹钟生产基地、总部、竞争对手及市场地位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收音机闹钟销量（台）、收入（万元）、价格（元/台）及毛利率（2021-2026）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收音机闹钟生产基地、总部、竞争对手及市场地位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收音机闹钟销量（台）、收入（万元）、价格（元/台）及毛利率（2021-2026）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收音机闹钟生产基地、总部、竞争对手及市场地位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收音机闹钟销量（台）、收入（万元）、价格（元/台）及毛利率（2021-2026）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收音机闹钟生产基地、总部、竞争对手及市场地位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收音机闹钟销量（台）、收入（万元）、价格（元/台）及毛利率（2021-2026）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中国市场不同产品类型收音机闹钟销量（2021-2026）&amp;（台）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中国市场不同产品类型收音机闹钟销量市场份额（2021-2026）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中国市场不同产品类型收音机闹钟销量预测（2027-2032）&amp;（台）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中国市场不同产品类型收音机闹钟销量市场份额预测（2027-2032）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中国市场不同产品类型收音机闹钟规模（2021-2026）&amp;（万元）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中国市场不同产品类型收音机闹钟规模市场份额（2021-2026）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中国市场不同产品类型收音机闹钟规模预测（2027-2032）&amp;（万元）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中国市场不同产品类型收音机闹钟规模市场份额预测（2027-2032）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中国市场不同应用收音机闹钟销量（2021-2026）&amp;（台）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121： 中国市场不同应用收音机闹钟销量市场份额（2021-2026）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中国市场不同应用收音机闹钟销量预测（2027-2032）&amp;（台）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中国市场不同应用收音机闹钟销量市场份额预测（2027-2032）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中国市场不同应用收音机闹钟规模（2021-2026）&amp;（万元）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中国市场不同应用收音机闹钟规模市场份额（2021-2026）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中国市场不同应用收音机闹钟规模预测（2027-2032）&amp;（万元）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中国市场不同应用收音机闹钟规模市场份额预测（2027-2032）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收音机闹钟行业发展分析---发展趋势</w:t>
      </w:r>
      <w:r>
        <w:rPr>
          <w:rFonts w:hint="eastAsia"/>
        </w:rPr>
        <w:br/>
      </w:r>
      <w:r>
        <w:rPr>
          <w:rFonts w:hint="eastAsia"/>
        </w:rPr>
        <w:t>　　表 129： 收音机闹钟行业发展分析---厂商壁垒</w:t>
      </w:r>
      <w:r>
        <w:rPr>
          <w:rFonts w:hint="eastAsia"/>
        </w:rPr>
        <w:br/>
      </w:r>
      <w:r>
        <w:rPr>
          <w:rFonts w:hint="eastAsia"/>
        </w:rPr>
        <w:t>　　表 130： 收音机闹钟行业发展分析---驱动因素</w:t>
      </w:r>
      <w:r>
        <w:rPr>
          <w:rFonts w:hint="eastAsia"/>
        </w:rPr>
        <w:br/>
      </w:r>
      <w:r>
        <w:rPr>
          <w:rFonts w:hint="eastAsia"/>
        </w:rPr>
        <w:t>　　表 131： 收音机闹钟行业发展分析---制约因素</w:t>
      </w:r>
      <w:r>
        <w:rPr>
          <w:rFonts w:hint="eastAsia"/>
        </w:rPr>
        <w:br/>
      </w:r>
      <w:r>
        <w:rPr>
          <w:rFonts w:hint="eastAsia"/>
        </w:rPr>
        <w:t>　　表 132： 收音机闹钟行业相关重点政策一览</w:t>
      </w:r>
      <w:r>
        <w:rPr>
          <w:rFonts w:hint="eastAsia"/>
        </w:rPr>
        <w:br/>
      </w:r>
      <w:r>
        <w:rPr>
          <w:rFonts w:hint="eastAsia"/>
        </w:rPr>
        <w:t>　　表 133： 收音机闹钟行业供应链分析</w:t>
      </w:r>
      <w:r>
        <w:rPr>
          <w:rFonts w:hint="eastAsia"/>
        </w:rPr>
        <w:br/>
      </w:r>
      <w:r>
        <w:rPr>
          <w:rFonts w:hint="eastAsia"/>
        </w:rPr>
        <w:t>　　表 134： 收音机闹钟上游原料供应商</w:t>
      </w:r>
      <w:r>
        <w:rPr>
          <w:rFonts w:hint="eastAsia"/>
        </w:rPr>
        <w:br/>
      </w:r>
      <w:r>
        <w:rPr>
          <w:rFonts w:hint="eastAsia"/>
        </w:rPr>
        <w:t>　　表 135： 收音机闹钟行业主要下游客户</w:t>
      </w:r>
      <w:r>
        <w:rPr>
          <w:rFonts w:hint="eastAsia"/>
        </w:rPr>
        <w:br/>
      </w:r>
      <w:r>
        <w:rPr>
          <w:rFonts w:hint="eastAsia"/>
        </w:rPr>
        <w:t>　　表 136： 收音机闹钟典型经销商</w:t>
      </w:r>
      <w:r>
        <w:rPr>
          <w:rFonts w:hint="eastAsia"/>
        </w:rPr>
        <w:br/>
      </w:r>
      <w:r>
        <w:rPr>
          <w:rFonts w:hint="eastAsia"/>
        </w:rPr>
        <w:t>　　表 137： 中国收音机闹钟产量、销量、进口量及出口量（2021-2026）&amp;（台）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中国收音机闹钟产量、销量、进口量及出口量预测（2027-2032）&amp;（台）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中国市场收音机闹钟主要进口来源</w:t>
      </w:r>
      <w:r>
        <w:rPr>
          <w:rFonts w:hint="eastAsia"/>
        </w:rPr>
        <w:br/>
      </w:r>
      <w:r>
        <w:rPr>
          <w:rFonts w:hint="eastAsia"/>
        </w:rPr>
        <w:t>　　表 140： 中国市场收音机闹钟主要出口目的地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收音机闹钟产品图片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中国不同产品类型收音机闹钟市场规模市场份额2025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无线网产品图片</w:t>
      </w:r>
      <w:r>
        <w:rPr>
          <w:rFonts w:hint="eastAsia"/>
        </w:rPr>
        <w:br/>
      </w:r>
      <w:r>
        <w:rPr>
          <w:rFonts w:hint="eastAsia"/>
        </w:rPr>
        <w:t>　　图 4： 蓝牙产品图片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中国不同广播接收制式收音机闹钟市场规模市场份额2025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调幅调频收音机闹钟产品图片</w:t>
      </w:r>
      <w:r>
        <w:rPr>
          <w:rFonts w:hint="eastAsia"/>
        </w:rPr>
        <w:br/>
      </w:r>
      <w:r>
        <w:rPr>
          <w:rFonts w:hint="eastAsia"/>
        </w:rPr>
        <w:t>　　图 8： 调频收音机闹钟产品图片</w:t>
      </w:r>
      <w:r>
        <w:rPr>
          <w:rFonts w:hint="eastAsia"/>
        </w:rPr>
        <w:br/>
      </w:r>
      <w:r>
        <w:rPr>
          <w:rFonts w:hint="eastAsia"/>
        </w:rPr>
        <w:t>　　图 9： 数字音频广播收音机闹钟产品图片</w:t>
      </w:r>
      <w:r>
        <w:rPr>
          <w:rFonts w:hint="eastAsia"/>
        </w:rPr>
        <w:br/>
      </w:r>
      <w:r>
        <w:rPr>
          <w:rFonts w:hint="eastAsia"/>
        </w:rPr>
        <w:t>　　图 10： 数字音频广播加调频收音机闹钟产品图片</w:t>
      </w:r>
      <w:r>
        <w:rPr>
          <w:rFonts w:hint="eastAsia"/>
        </w:rPr>
        <w:br/>
      </w:r>
      <w:r>
        <w:rPr>
          <w:rFonts w:hint="eastAsia"/>
        </w:rPr>
        <w:t>　　图 11： 网络收音机闹钟产品图片</w:t>
      </w:r>
      <w:r>
        <w:rPr>
          <w:rFonts w:hint="eastAsia"/>
        </w:rPr>
        <w:br/>
      </w:r>
      <w:r>
        <w:rPr>
          <w:rFonts w:hint="eastAsia"/>
        </w:rPr>
        <w:t>　　图 12： 中国不同显示技术收音机闹钟市场规模市场份额2025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发光二极管显示收音机闹钟产品图片</w:t>
      </w:r>
      <w:r>
        <w:rPr>
          <w:rFonts w:hint="eastAsia"/>
        </w:rPr>
        <w:br/>
      </w:r>
      <w:r>
        <w:rPr>
          <w:rFonts w:hint="eastAsia"/>
        </w:rPr>
        <w:t>　　图 14： 液晶显示收音机闹钟产品图片</w:t>
      </w:r>
      <w:r>
        <w:rPr>
          <w:rFonts w:hint="eastAsia"/>
        </w:rPr>
        <w:br/>
      </w:r>
      <w:r>
        <w:rPr>
          <w:rFonts w:hint="eastAsia"/>
        </w:rPr>
        <w:t>　　图 15： 有机发光显示收音机闹钟产品图片</w:t>
      </w:r>
      <w:r>
        <w:rPr>
          <w:rFonts w:hint="eastAsia"/>
        </w:rPr>
        <w:br/>
      </w:r>
      <w:r>
        <w:rPr>
          <w:rFonts w:hint="eastAsia"/>
        </w:rPr>
        <w:t>　　图 16： 投影显示收音机闹钟产品图片</w:t>
      </w:r>
      <w:r>
        <w:rPr>
          <w:rFonts w:hint="eastAsia"/>
        </w:rPr>
        <w:br/>
      </w:r>
      <w:r>
        <w:rPr>
          <w:rFonts w:hint="eastAsia"/>
        </w:rPr>
        <w:t>　　图 17： 指针表盘收音机闹钟产品图片</w:t>
      </w:r>
      <w:r>
        <w:rPr>
          <w:rFonts w:hint="eastAsia"/>
        </w:rPr>
        <w:br/>
      </w:r>
      <w:r>
        <w:rPr>
          <w:rFonts w:hint="eastAsia"/>
        </w:rPr>
        <w:t>　　图 18： 中国不同音频输出结构收音机闹钟市场规模市场份额2025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19： 单声道扬声器收音机闹钟产品图片</w:t>
      </w:r>
      <w:r>
        <w:rPr>
          <w:rFonts w:hint="eastAsia"/>
        </w:rPr>
        <w:br/>
      </w:r>
      <w:r>
        <w:rPr>
          <w:rFonts w:hint="eastAsia"/>
        </w:rPr>
        <w:t>　　图 20： 立体声扬声器收音机闹钟产品图片</w:t>
      </w:r>
      <w:r>
        <w:rPr>
          <w:rFonts w:hint="eastAsia"/>
        </w:rPr>
        <w:br/>
      </w:r>
      <w:r>
        <w:rPr>
          <w:rFonts w:hint="eastAsia"/>
        </w:rPr>
        <w:t>　　图 21： 蓝牙音箱式收音机闹钟产品图片</w:t>
      </w:r>
      <w:r>
        <w:rPr>
          <w:rFonts w:hint="eastAsia"/>
        </w:rPr>
        <w:br/>
      </w:r>
      <w:r>
        <w:rPr>
          <w:rFonts w:hint="eastAsia"/>
        </w:rPr>
        <w:t>　　图 22： 高保真床头收音机闹钟产品图片</w:t>
      </w:r>
      <w:r>
        <w:rPr>
          <w:rFonts w:hint="eastAsia"/>
        </w:rPr>
        <w:br/>
      </w:r>
      <w:r>
        <w:rPr>
          <w:rFonts w:hint="eastAsia"/>
        </w:rPr>
        <w:t>　　图 23： 耳机输出式收音机闹钟产品图片</w:t>
      </w:r>
      <w:r>
        <w:rPr>
          <w:rFonts w:hint="eastAsia"/>
        </w:rPr>
        <w:br/>
      </w:r>
      <w:r>
        <w:rPr>
          <w:rFonts w:hint="eastAsia"/>
        </w:rPr>
        <w:t>　　图 24： 中国不同应用收音机闹钟市场份额2025 &amp; 2032</w:t>
      </w:r>
      <w:r>
        <w:rPr>
          <w:rFonts w:hint="eastAsia"/>
        </w:rPr>
        <w:br/>
      </w:r>
      <w:r>
        <w:rPr>
          <w:rFonts w:hint="eastAsia"/>
        </w:rPr>
        <w:t>　　图 25： 线上销售</w:t>
      </w:r>
      <w:r>
        <w:rPr>
          <w:rFonts w:hint="eastAsia"/>
        </w:rPr>
        <w:br/>
      </w:r>
      <w:r>
        <w:rPr>
          <w:rFonts w:hint="eastAsia"/>
        </w:rPr>
        <w:t>　　图 26： 线下销售</w:t>
      </w:r>
      <w:r>
        <w:rPr>
          <w:rFonts w:hint="eastAsia"/>
        </w:rPr>
        <w:br/>
      </w:r>
      <w:r>
        <w:rPr>
          <w:rFonts w:hint="eastAsia"/>
        </w:rPr>
        <w:t>　　图 27： 中国市场收音机闹钟市场规模，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中国市场收音机闹钟收入及增长率（2021-2032）&amp;（万元）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中国市场收音机闹钟销量及增长率（2021-2032）&amp;（台）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2025年中国市场主要厂商收音机闹钟销量市场份额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2025年中国市场主要厂商收音机闹钟收入市场份额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2025年中国市场前五大厂商收音机闹钟市场份额</w:t>
      </w:r>
      <w:r>
        <w:rPr>
          <w:rFonts w:hint="eastAsia"/>
        </w:rPr>
        <w:br/>
      </w:r>
      <w:r>
        <w:rPr>
          <w:rFonts w:hint="eastAsia"/>
        </w:rPr>
        <w:t>　　图 33： 2025年中国市场收音机闹钟第一梯队、第二梯队和第三梯队厂商（品牌）及市场份额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中国市场不同产品类型收音机闹钟价格走势（2021-2032）&amp;（元/台）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中国市场不同应用收音机闹钟价格走势（2021-2032）&amp;（元/台）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收音机闹钟中国企业SWOT分析</w:t>
      </w:r>
      <w:r>
        <w:rPr>
          <w:rFonts w:hint="eastAsia"/>
        </w:rPr>
        <w:br/>
      </w:r>
      <w:r>
        <w:rPr>
          <w:rFonts w:hint="eastAsia"/>
        </w:rPr>
        <w:t>　　图 37： 收音机闹钟产业链</w:t>
      </w:r>
      <w:r>
        <w:rPr>
          <w:rFonts w:hint="eastAsia"/>
        </w:rPr>
        <w:br/>
      </w:r>
      <w:r>
        <w:rPr>
          <w:rFonts w:hint="eastAsia"/>
        </w:rPr>
        <w:t>　　图 38： 收音机闹钟行业采购模式分析</w:t>
      </w:r>
      <w:r>
        <w:rPr>
          <w:rFonts w:hint="eastAsia"/>
        </w:rPr>
        <w:br/>
      </w:r>
      <w:r>
        <w:rPr>
          <w:rFonts w:hint="eastAsia"/>
        </w:rPr>
        <w:t>　　图 39： 收音机闹钟行业生产模式分析</w:t>
      </w:r>
      <w:r>
        <w:rPr>
          <w:rFonts w:hint="eastAsia"/>
        </w:rPr>
        <w:br/>
      </w:r>
      <w:r>
        <w:rPr>
          <w:rFonts w:hint="eastAsia"/>
        </w:rPr>
        <w:t>　　图 40： 收音机闹钟行业销售模式分析</w:t>
      </w:r>
      <w:r>
        <w:rPr>
          <w:rFonts w:hint="eastAsia"/>
        </w:rPr>
        <w:br/>
      </w:r>
      <w:r>
        <w:rPr>
          <w:rFonts w:hint="eastAsia"/>
        </w:rPr>
        <w:t>　　图 41： 中国收音机闹钟产能、产量、产能利用率及发展趋势（2021-2032）&amp;（台）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中国收音机闹钟产量、市场需求量及发展趋势（2021-2032）&amp;（台）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58084c99d4e97" w:history="1">
        <w:r>
          <w:rPr>
            <w:rStyle w:val="Hyperlink"/>
          </w:rPr>
          <w:t>2026-2032年中国收音机闹钟行业发展研究与前景趋势报告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58084c99d4e97" w:history="1">
        <w:r>
          <w:rPr>
            <w:rStyle w:val="Hyperlink"/>
          </w:rPr>
          <w:t>https://www.20087.com/1/81/ShouYinJiNaoZhongShiChangQianJingYuCe.html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a63549c514882" w:history="1">
      <w:r>
        <w:rPr>
          <w:rStyle w:val="Hyperlink"/>
        </w:rPr>
        <w:t>2026-2032年中国收音机闹钟行业发展研究与前景趋势报告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ShouYinJiNaoZhongShiChangQianJingYuCe.html" TargetMode="External" Id="R1d158084c99d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ShouYinJiNaoZhongShiChangQianJingYuCe.html" TargetMode="External" Id="R13ea63549c51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2026-06-04T05:39:54Z</dcterms:created>
  <dcterms:modified xsi:type="dcterms:W3CDTF">2026-06-04T06:39:54Z</dcterms:modified>
  <dc:subject>2026-2032年中国收音机闹钟行业发展研究与前景趋势报告</dc:subject>
  <dc:title>2026-2032年中国收音机闹钟行业发展研究与前景趋势报告</dc:title>
  <cp:keywords>2026-2032年中国收音机闹钟行业发展研究与前景趋势报告</cp:keywords>
  <dc:description>2026-2032年中国收音机闹钟行业发展研究与前景趋势报告</dc:description>
</cp:coreProperties>
</file>