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f71a0b02b4652" w:history="1">
              <w:r>
                <w:rPr>
                  <w:rStyle w:val="Hyperlink"/>
                </w:rPr>
                <w:t>2025-2031年中国普通电话机市场现状与发展前景报告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f71a0b02b4652" w:history="1">
              <w:r>
                <w:rPr>
                  <w:rStyle w:val="Hyperlink"/>
                </w:rPr>
                <w:t>2025-2031年中国普通电话机市场现状与发展前景报告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f71a0b02b4652" w:history="1">
                <w:r>
                  <w:rPr>
                    <w:rStyle w:val="Hyperlink"/>
                  </w:rPr>
                  <w:t>https://www.20087.com/1/51/PuTongDianHuaJiFaZhanQianJing.html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电话机即传统的固定线路电话，虽然在移动通信和互联网通信的冲击下面临挑战，但在某些场景下仍具有不可替代的作用，如在紧急情况下的稳定性、老年人群体的易用性和商业通讯的正式性。近年来，虽然普通电话机的功能相对单一，但制造商通过改进设计和加入基本的来电显示、免提通话等功能，使其更加符合现代通信需求。</w:t>
      </w:r>
      <w:r>
        <w:rPr>
          <w:rFonts w:hint="eastAsia"/>
        </w:rPr>
        <w:br/>
      </w:r>
      <w:r>
        <w:rPr>
          <w:rFonts w:hint="eastAsia"/>
        </w:rPr>
        <w:t>　　未来，普通电话机将更加注重用户体验和服务质量。随着智能家居的普及，电话机可能与其他家庭设备集成，提供语音控制和智能家居设备的交互界面。同时，考虑到老龄化社会的需求，面向老年人的电话机将强调大字体、大按键和简单操作界面的设计。此外，应急通信和灾害预警功能的整合将成为电话机设计的新方向，确保在断网和电力中断的情况下也能提供基本的通信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f71a0b02b4652" w:history="1">
        <w:r>
          <w:rPr>
            <w:rStyle w:val="Hyperlink"/>
          </w:rPr>
          <w:t>2025-2031年中国普通电话机市场现状与发展前景报告</w:t>
        </w:r>
      </w:hyperlink>
      <w:r>
        <w:rPr>
          <w:rFonts w:hint="eastAsia"/>
        </w:rPr>
        <w:t>》依托权威数据资源与长期市场监测，系统分析了普通电话机行业的市场规模、市场需求及产业链结构，深入探讨了普通电话机价格变动与细分市场特征。报告科学预测了普通电话机市场前景及未来发展趋势，重点剖析了行业集中度、竞争格局及重点企业的市场地位，并通过SWOT分析揭示了普通电话机行业机遇与潜在风险。报告为投资者及业内企业提供了全面的市场洞察与决策参考，助力把握普通电话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普通电话机行业发展概述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一、普通电话机行业定义及分类</w:t>
      </w:r>
      <w:r>
        <w:rPr>
          <w:rFonts w:hint="eastAsia"/>
        </w:rPr>
        <w:br/>
      </w:r>
      <w:r>
        <w:rPr>
          <w:rFonts w:hint="eastAsia"/>
        </w:rPr>
        <w:t>　　　　二、普通电话机行业经济特性</w:t>
      </w:r>
      <w:r>
        <w:rPr>
          <w:rFonts w:hint="eastAsia"/>
        </w:rPr>
        <w:br/>
      </w:r>
      <w:r>
        <w:rPr>
          <w:rFonts w:hint="eastAsia"/>
        </w:rPr>
        <w:t>　　　　三、普通电话机行业产业链简介</w:t>
      </w:r>
      <w:r>
        <w:rPr>
          <w:rFonts w:hint="eastAsia"/>
        </w:rPr>
        <w:br/>
      </w:r>
      <w:r>
        <w:rPr>
          <w:rFonts w:hint="eastAsia"/>
        </w:rPr>
        <w:t>　　第二节 普通电话机行业发展成熟度</w:t>
      </w:r>
      <w:r>
        <w:rPr>
          <w:rFonts w:hint="eastAsia"/>
        </w:rPr>
        <w:br/>
      </w:r>
      <w:r>
        <w:rPr>
          <w:rFonts w:hint="eastAsia"/>
        </w:rPr>
        <w:t>　　　　一、普通电话机行业发展周期分析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普通电话机行业相关产业动态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普通电话机行业经济环境分析</w:t>
      </w:r>
      <w:r>
        <w:rPr>
          <w:rFonts w:hint="eastAsia"/>
        </w:rPr>
        <w:br/>
      </w:r>
      <w:r>
        <w:rPr>
          <w:rFonts w:hint="eastAsia"/>
        </w:rPr>
        <w:t>　　第二节 普通电话机行业政策环境分析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一、普通电话机行业政策影响分析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二、相关普通电话机行业标准分析</w:t>
      </w:r>
      <w:r>
        <w:rPr>
          <w:rFonts w:hint="eastAsia"/>
        </w:rPr>
        <w:br/>
      </w:r>
      <w:r>
        <w:rPr>
          <w:rFonts w:hint="eastAsia"/>
        </w:rPr>
        <w:t>　　第三节 普通电话机行业社会环境分析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中国普通电话机市场发展调研</w:t>
      </w:r>
      <w:r>
        <w:rPr>
          <w:rFonts w:hint="eastAsia"/>
        </w:rPr>
        <w:br/>
      </w:r>
      <w:r>
        <w:rPr>
          <w:rFonts w:hint="eastAsia"/>
        </w:rPr>
        <w:t>　　第一节 普通电话机市场现状分析及预测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一、2019-2024年中国普通电话机市场规模分析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二、2025-2031年中国普通电话机市场规模预测</w:t>
      </w:r>
      <w:r>
        <w:rPr>
          <w:rFonts w:hint="eastAsia"/>
        </w:rPr>
        <w:br/>
      </w:r>
      <w:r>
        <w:rPr>
          <w:rFonts w:hint="eastAsia"/>
        </w:rPr>
        <w:t>　　第二节 普通电话机行业产能分析及预测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一、2019-2024年中国普通电话机行业产能分析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二、2025-2031年中国普通电话机行业产能预测</w:t>
      </w:r>
      <w:r>
        <w:rPr>
          <w:rFonts w:hint="eastAsia"/>
        </w:rPr>
        <w:br/>
      </w:r>
      <w:r>
        <w:rPr>
          <w:rFonts w:hint="eastAsia"/>
        </w:rPr>
        <w:t>　　第三节 普通电话机行业产量情况分析及预测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一、2019-2024年中国普通电话机行业产量统计分析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二、2025-2031年中国普通电话机行业产量预测分析</w:t>
      </w:r>
      <w:r>
        <w:rPr>
          <w:rFonts w:hint="eastAsia"/>
        </w:rPr>
        <w:br/>
      </w:r>
      <w:r>
        <w:rPr>
          <w:rFonts w:hint="eastAsia"/>
        </w:rPr>
        <w:t>　　第四节 普通电话机市场需求分析及预测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一、2019-2024年中国普通电话机市场需求分析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二、2025-2031年中国普通电话机市场需求预测分析</w:t>
      </w:r>
      <w:r>
        <w:rPr>
          <w:rFonts w:hint="eastAsia"/>
        </w:rPr>
        <w:br/>
      </w:r>
      <w:r>
        <w:rPr>
          <w:rFonts w:hint="eastAsia"/>
        </w:rPr>
        <w:t>　　第五节 普通电话机进出口数据分析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一、2019-2024年中国普通电话机进出口数据分析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二、2025-2031年国内普通电话机进出口情况预测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普通电话机细分市场深度分析</w:t>
      </w:r>
      <w:r>
        <w:rPr>
          <w:rFonts w:hint="eastAsia"/>
        </w:rPr>
        <w:br/>
      </w:r>
      <w:r>
        <w:rPr>
          <w:rFonts w:hint="eastAsia"/>
        </w:rPr>
        <w:t>　　第一节 普通电话机细分市场（一）发展研究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普通电话机细分市场（二）发展研究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2019-2024年中国普通电话机行业总体发展状况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中国普通电话机行业规模情况分析</w:t>
      </w:r>
      <w:r>
        <w:rPr>
          <w:rFonts w:hint="eastAsia"/>
        </w:rPr>
        <w:br/>
      </w:r>
      <w:r>
        <w:rPr>
          <w:rFonts w:hint="eastAsia"/>
        </w:rPr>
        <w:t>　　　　一、普通电话机行业单位规模情况分析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二、普通电话机行业人员规模状况分析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三、普通电话机行业资产规模状况分析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四、普通电话机行业市场规模状况分析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五、普通电话机行业敏感性分析</w:t>
      </w:r>
      <w:r>
        <w:rPr>
          <w:rFonts w:hint="eastAsia"/>
        </w:rPr>
        <w:br/>
      </w:r>
      <w:r>
        <w:rPr>
          <w:rFonts w:hint="eastAsia"/>
        </w:rPr>
        <w:t>　　第二节 中国普通电话机行业财务能力分析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一、普通电话机行业盈利能力分析</w:t>
      </w:r>
      <w:r>
        <w:rPr>
          <w:rFonts w:hint="eastAsia"/>
        </w:rPr>
        <w:br/>
      </w:r>
      <w:r>
        <w:rPr>
          <w:rFonts w:hint="eastAsia"/>
        </w:rPr>
        <w:t>　　　　二、普通电话机行业偿债能力分析</w:t>
      </w:r>
      <w:r>
        <w:rPr>
          <w:rFonts w:hint="eastAsia"/>
        </w:rPr>
        <w:br/>
      </w:r>
      <w:r>
        <w:rPr>
          <w:rFonts w:hint="eastAsia"/>
        </w:rPr>
        <w:t>　　　　三、普通电话机行业营运能力分析</w:t>
      </w:r>
      <w:r>
        <w:rPr>
          <w:rFonts w:hint="eastAsia"/>
        </w:rPr>
        <w:br/>
      </w:r>
      <w:r>
        <w:rPr>
          <w:rFonts w:hint="eastAsia"/>
        </w:rPr>
        <w:t>　　　　四、普通电话机行业发展能力分析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2019-2024年中国普通电话机行业区域市场分析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中国普通电话机行业区域市场结构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重点地区普通电话机行业调研分析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一、重点地区（一）普通电话机市场分析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二、重点地区（二）普通电话机市场分析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三、重点地区（三）普通电话机市场分析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四、重点地区（四）普通电话机市场分析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五、重点地区（五）普通电话机市场分析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普通电话机行业产品价格分析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三、主要普通电话机品牌产品价位分析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五、价格在普通电话机行业竞争中的重要性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2024-2025年中国普通电话机行业上下游行业发展分析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普通电话机上游行业分析</w:t>
      </w:r>
      <w:r>
        <w:rPr>
          <w:rFonts w:hint="eastAsia"/>
        </w:rPr>
        <w:br/>
      </w:r>
      <w:r>
        <w:rPr>
          <w:rFonts w:hint="eastAsia"/>
        </w:rPr>
        <w:t>　　　　一、普通电话机产品成本构成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四、上游供给对普通电话机行业的影响</w:t>
      </w:r>
      <w:r>
        <w:rPr>
          <w:rFonts w:hint="eastAsia"/>
        </w:rPr>
        <w:br/>
      </w:r>
      <w:r>
        <w:rPr>
          <w:rFonts w:hint="eastAsia"/>
        </w:rPr>
        <w:t>　　第二节 普通电话机下游行业分析</w:t>
      </w:r>
      <w:r>
        <w:rPr>
          <w:rFonts w:hint="eastAsia"/>
        </w:rPr>
        <w:br/>
      </w:r>
      <w:r>
        <w:rPr>
          <w:rFonts w:hint="eastAsia"/>
        </w:rPr>
        <w:t>　　　　一、普通电话机下游行业分布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四、下游需求对普通电话机行业的影响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普通电话机行业重点企业发展调研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普通电话机重点企业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普通电话机重点企业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普通电话机重点企业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普通电话机重点企业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普通电话机重点企业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2024-2025年中国普通电话机产业市场竞争格局分析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2024-2025年中国普通电话机产业竞争现状分析</w:t>
      </w:r>
      <w:r>
        <w:rPr>
          <w:rFonts w:hint="eastAsia"/>
        </w:rPr>
        <w:br/>
      </w:r>
      <w:r>
        <w:rPr>
          <w:rFonts w:hint="eastAsia"/>
        </w:rPr>
        <w:t>　　　　一、普通电话机竞争力分析</w:t>
      </w:r>
      <w:r>
        <w:rPr>
          <w:rFonts w:hint="eastAsia"/>
        </w:rPr>
        <w:br/>
      </w:r>
      <w:r>
        <w:rPr>
          <w:rFonts w:hint="eastAsia"/>
        </w:rPr>
        <w:t>　　　　二、普通电话机技术竞争分析</w:t>
      </w:r>
      <w:r>
        <w:rPr>
          <w:rFonts w:hint="eastAsia"/>
        </w:rPr>
        <w:br/>
      </w:r>
      <w:r>
        <w:rPr>
          <w:rFonts w:hint="eastAsia"/>
        </w:rPr>
        <w:t>　　　　三、普通电话机价格竞争分析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2025年中国普通电话机产业集中度分析</w:t>
      </w:r>
      <w:r>
        <w:rPr>
          <w:rFonts w:hint="eastAsia"/>
        </w:rPr>
        <w:br/>
      </w:r>
      <w:r>
        <w:rPr>
          <w:rFonts w:hint="eastAsia"/>
        </w:rPr>
        <w:t>　　　　一、普通电话机市场集中度分析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二、普通电话机企业集中度分析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2025-2031年提高普通电话机企业竞争力的策略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普通电话机行业投资风险预警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2024-2025年影响普通电话机行业发展的主要因素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一、影响普通电话机行业运行的有利因素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二、影响普通电话机行业运行的稳定因素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三、影响普通电话机行业运行的不利因素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四、我国普通电话机行业发展面临的挑战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五、我国普通电话机行业发展面临的机遇</w:t>
      </w:r>
      <w:r>
        <w:rPr>
          <w:rFonts w:hint="eastAsia"/>
        </w:rPr>
        <w:br/>
      </w:r>
      <w:r>
        <w:rPr>
          <w:rFonts w:hint="eastAsia"/>
        </w:rPr>
        <w:t>　　第二节 普通电话机行业投资风险预警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一、2025-2031年普通电话机行业市场风险及控制策略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二、2025-2031年普通电话机行业政策风险及控制策略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三、2025-2031年普通电话机行业经营风险及控制策略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四、2025-2031年普通电话机同业竞争风险及控制策略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五、2025-2031年普通电话机行业其他风险及控制策略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普通电话机行业发展趋势与投资规划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2025-2031年普通电话机市场发展潜力分析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2025-2031年普通电话机行业发展趋势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2025-2031年普通电话机行业投资前景研究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　对我国普通电话机品牌的战略思考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二、普通电话机实施品牌战略的意义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三、普通电话机企业品牌的现状分析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四、我国普通电话机企业的品牌战略</w:t>
      </w:r>
      <w:r>
        <w:rPr>
          <w:rFonts w:hint="eastAsia"/>
        </w:rPr>
        <w:br/>
      </w:r>
      <w:r>
        <w:rPr>
          <w:rFonts w:hint="eastAsia"/>
        </w:rPr>
        <w:t>　　　　五、普通电话机品牌战略管理的策略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普通电话机行业历程</w:t>
      </w:r>
      <w:r>
        <w:rPr>
          <w:rFonts w:hint="eastAsia"/>
        </w:rPr>
        <w:br/>
      </w:r>
      <w:r>
        <w:rPr>
          <w:rFonts w:hint="eastAsia"/>
        </w:rPr>
        <w:t>　　图表 普通电话机行业生命周期</w:t>
      </w:r>
      <w:r>
        <w:rPr>
          <w:rFonts w:hint="eastAsia"/>
        </w:rPr>
        <w:br/>
      </w:r>
      <w:r>
        <w:rPr>
          <w:rFonts w:hint="eastAsia"/>
        </w:rPr>
        <w:t>　　图表 普通电话机行业产业链分析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2019-2024年普通电话机行业市场容量分析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2019-2024年中国普通电话机行业产能统计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2019-2024年中国普通电话机市场需求量及增速统计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2024年中国普通电话机行业需求领域分布格局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2019-2024年中国普通电话机行业利润总额统计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2019-2024年中国普通电话机进口数量分析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2019-2024年中国普通电话机进口金额分析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2019-2024年中国普通电话机出口数量分析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2019-2024年中国普通电话机出口金额分析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2024年中国普通电话机进口国家及地区分析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2024年中国普通电话机出口国家及地区分析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2025-2031年中国普通电话机市场需求量预测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2025-2031年中国普通电话机行业供需平衡预测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2025-2031年中国普通电话机市场容量预测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2025-2031年中国普通电话机市场规模预测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f71a0b02b4652" w:history="1">
        <w:r>
          <w:rPr>
            <w:rStyle w:val="Hyperlink"/>
          </w:rPr>
          <w:t>2025-2031年中国普通电话机市场现状与发展前景报告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f71a0b02b4652" w:history="1">
        <w:r>
          <w:rPr>
            <w:rStyle w:val="Hyperlink"/>
          </w:rPr>
          <w:t>https://www.20087.com/1/51/PuTongDianHuaJiFaZhanQianJing.html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热点：小型电话机、普通电话机图片、无线电话机、普通电话机的接口型号、voip电话机怎么用、普通电话机可以当电梯电话用吗、民用电话机哪里有卖、普通电话机(座机)在南美地区可用吗、拨号电话机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046667eea4fc7" w:history="1">
      <w:r>
        <w:rPr>
          <w:rStyle w:val="Hyperlink"/>
        </w:rPr>
        <w:t>2025-2031年中国普通电话机市场现状与发展前景报告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PuTongDianHuaJiFaZhanQianJing.html" TargetMode="External" Id="Rcdff71a0b02b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PuTongDianHuaJiFaZhanQianJing.html" TargetMode="External" Id="R14e046667eea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2024-12-17T01:21:00Z</dcterms:created>
  <dcterms:modified xsi:type="dcterms:W3CDTF">2024-12-17T02:21:00Z</dcterms:modified>
  <dc:subject>2025-2031年中国普通电话机市场现状与发展前景报告</dc:subject>
  <dc:title>2025-2031年中国普通电话机市场现状与发展前景报告</dc:title>
  <cp:keywords>2025-2031年中国普通电话机市场现状与发展前景报告</cp:keywords>
  <dc:description>2025-2031年中国普通电话机市场现状与发展前景报告</dc:description>
</cp:coreProperties>
</file>