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21c6eb5d64ea4" w:history="1">
              <w:r>
                <w:rPr>
                  <w:rStyle w:val="Hyperlink"/>
                </w:rPr>
                <w:t>2025-2031年中国软件外包行业发展现状调研与发展趋势分析报告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21c6eb5d64ea4" w:history="1">
              <w:r>
                <w:rPr>
                  <w:rStyle w:val="Hyperlink"/>
                </w:rPr>
                <w:t>2025-2031年中国软件外包行业发展现状调研与发展趋势分析报告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21c6eb5d64ea4" w:history="1">
                <w:r>
                  <w:rPr>
                    <w:rStyle w:val="Hyperlink"/>
                  </w:rPr>
                  <w:t>https://www.20087.com/1/21/RuanJianWaiBaoChanYeXianZhuangYu.html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IT行业的重要组成部分，为企业提供了灵活、高效的技术解决方案。目前，随着数字化转型的加速，软件外包需求日益增长，特别是在云计算、大数据分析、人工智能等领域。同时，远程工作模式的普及，打破了地域限制，使得软件外包服务更加全球化，促进了跨国合作。</w:t>
      </w:r>
      <w:r>
        <w:rPr>
          <w:rFonts w:hint="eastAsia"/>
        </w:rPr>
        <w:br/>
      </w:r>
      <w:r>
        <w:rPr>
          <w:rFonts w:hint="eastAsia"/>
        </w:rPr>
        <w:t>　　未来，软件外包将更加注重敏捷开发和创新服务。一方面，通过敏捷项目管理和DevOps实践，软件外包团队将能够快速响应客户需求变化，缩短产品上市时间。另一方面，通过建立创新实验室和研发中心，外包服务商将与客户共同探索前沿技术，提供定制化解决方案。此外，知识产权保护和数据安全将成为软件外包合同的关键条款，确保双方权益，促进长期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21c6eb5d64ea4" w:history="1">
        <w:r>
          <w:rPr>
            <w:rStyle w:val="Hyperlink"/>
          </w:rPr>
          <w:t>2025-2031年中国软件外包行业发展现状调研与发展趋势分析报告</w:t>
        </w:r>
      </w:hyperlink>
      <w:r>
        <w:rPr>
          <w:rFonts w:hint="eastAsia"/>
        </w:rPr>
        <w:t>》依托多年行业监测数据，结合软件外包行业现状与未来前景，系统分析了软件外包市场需求、市场规模、产业链结构、价格机制及细分市场特征。报告对软件外包市场前景进行了客观评估，预测了软件外包行业发展趋势，并详细解读了品牌竞争格局、市场集中度及重点企业的运营表现。此外，报告通过SWOT分析识别了软件外包行业机遇与潜在风险，为投资者和决策者提供了科学、规范的战略建议，助力把握软件外包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一、2025年全球软件外包市场发展概况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二、2025年中国软件外包市场发展情况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三、2025年中国软件外包市场竞争分析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1、东软集团</w:t>
      </w:r>
      <w:r>
        <w:rPr>
          <w:rFonts w:hint="eastAsia"/>
        </w:rPr>
        <w:br/>
      </w:r>
      <w:r>
        <w:rPr>
          <w:rFonts w:hint="eastAsia"/>
        </w:rPr>
        <w:t>　　2、文思海辉</w:t>
      </w:r>
      <w:r>
        <w:rPr>
          <w:rFonts w:hint="eastAsia"/>
        </w:rPr>
        <w:br/>
      </w:r>
      <w:r>
        <w:rPr>
          <w:rFonts w:hint="eastAsia"/>
        </w:rPr>
        <w:t>　　3、大连华信</w:t>
      </w:r>
      <w:r>
        <w:rPr>
          <w:rFonts w:hint="eastAsia"/>
        </w:rPr>
        <w:br/>
      </w:r>
      <w:r>
        <w:rPr>
          <w:rFonts w:hint="eastAsia"/>
        </w:rPr>
        <w:t>　　4、软通动力</w:t>
      </w:r>
      <w:r>
        <w:rPr>
          <w:rFonts w:hint="eastAsia"/>
        </w:rPr>
        <w:br/>
      </w:r>
      <w:r>
        <w:rPr>
          <w:rFonts w:hint="eastAsia"/>
        </w:rPr>
        <w:t>　　5、博彦科技</w:t>
      </w:r>
      <w:r>
        <w:rPr>
          <w:rFonts w:hint="eastAsia"/>
        </w:rPr>
        <w:br/>
      </w:r>
      <w:r>
        <w:rPr>
          <w:rFonts w:hint="eastAsia"/>
        </w:rPr>
        <w:t>　　6、浙大网新</w:t>
      </w:r>
      <w:r>
        <w:rPr>
          <w:rFonts w:hint="eastAsia"/>
        </w:rPr>
        <w:br/>
      </w:r>
      <w:r>
        <w:rPr>
          <w:rFonts w:hint="eastAsia"/>
        </w:rPr>
        <w:t>　　7、中软国际</w:t>
      </w:r>
      <w:r>
        <w:rPr>
          <w:rFonts w:hint="eastAsia"/>
        </w:rPr>
        <w:br/>
      </w:r>
      <w:r>
        <w:rPr>
          <w:rFonts w:hint="eastAsia"/>
        </w:rPr>
        <w:t>　　8、柯莱特</w:t>
      </w:r>
      <w:r>
        <w:rPr>
          <w:rFonts w:hint="eastAsia"/>
        </w:rPr>
        <w:br/>
      </w:r>
      <w:r>
        <w:rPr>
          <w:rFonts w:hint="eastAsia"/>
        </w:rPr>
        <w:t>　　四、2025-2031年中国软件外包市场未来展望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2020-2025年全球软件外包产业规模与增长</w:t>
      </w:r>
      <w:r>
        <w:rPr>
          <w:rFonts w:hint="eastAsia"/>
        </w:rPr>
        <w:br/>
      </w:r>
      <w:r>
        <w:rPr>
          <w:rFonts w:hint="eastAsia"/>
        </w:rPr>
        <w:t>　　* 2025年全球主要软件发包国家和地区格局</w:t>
      </w:r>
      <w:r>
        <w:rPr>
          <w:rFonts w:hint="eastAsia"/>
        </w:rPr>
        <w:br/>
      </w:r>
      <w:r>
        <w:rPr>
          <w:rFonts w:hint="eastAsia"/>
        </w:rPr>
        <w:t>　　* 2025年全球主要软件外包接包国家和地区格局</w:t>
      </w:r>
      <w:r>
        <w:rPr>
          <w:rFonts w:hint="eastAsia"/>
        </w:rPr>
        <w:br/>
      </w:r>
      <w:r>
        <w:rPr>
          <w:rFonts w:hint="eastAsia"/>
        </w:rPr>
        <w:t>　　* 2020-2025年中国软件外包产业规模与增长</w:t>
      </w:r>
      <w:r>
        <w:rPr>
          <w:rFonts w:hint="eastAsia"/>
        </w:rPr>
        <w:br/>
      </w:r>
      <w:r>
        <w:rPr>
          <w:rFonts w:hint="eastAsia"/>
        </w:rPr>
        <w:t>　　* 2020-2025年中国软件出口规模与增长</w:t>
      </w:r>
      <w:r>
        <w:rPr>
          <w:rFonts w:hint="eastAsia"/>
        </w:rPr>
        <w:br/>
      </w:r>
      <w:r>
        <w:rPr>
          <w:rFonts w:hint="eastAsia"/>
        </w:rPr>
        <w:t>　　* 2025年中国软件外包企业竞争实力</w:t>
      </w:r>
      <w:r>
        <w:rPr>
          <w:rFonts w:hint="eastAsia"/>
        </w:rPr>
        <w:br/>
      </w:r>
      <w:r>
        <w:rPr>
          <w:rFonts w:hint="eastAsia"/>
        </w:rPr>
        <w:t>　　* 2024-2025年中国软件外包产业规模与增长预测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2020-2025年中国软件外包产业不同业务类型规模及增长</w:t>
      </w:r>
      <w:r>
        <w:rPr>
          <w:rFonts w:hint="eastAsia"/>
        </w:rPr>
        <w:br/>
      </w:r>
      <w:r>
        <w:rPr>
          <w:rFonts w:hint="eastAsia"/>
        </w:rPr>
        <w:t>　　* 2020-2025年中国软件外包产业不同交付模式规模及增长</w:t>
      </w:r>
      <w:r>
        <w:rPr>
          <w:rFonts w:hint="eastAsia"/>
        </w:rPr>
        <w:br/>
      </w:r>
      <w:r>
        <w:rPr>
          <w:rFonts w:hint="eastAsia"/>
        </w:rPr>
        <w:t>　　* 2020-2025年中国软件外包产业不同发包市场规模及增长</w:t>
      </w:r>
      <w:r>
        <w:rPr>
          <w:rFonts w:hint="eastAsia"/>
        </w:rPr>
        <w:br/>
      </w:r>
      <w:r>
        <w:rPr>
          <w:rFonts w:hint="eastAsia"/>
        </w:rPr>
        <w:t>　　* 2020-2025年中国软件外包产业不同接包渠道规模及增长</w:t>
      </w:r>
      <w:r>
        <w:rPr>
          <w:rFonts w:hint="eastAsia"/>
        </w:rPr>
        <w:br/>
      </w:r>
      <w:r>
        <w:rPr>
          <w:rFonts w:hint="eastAsia"/>
        </w:rPr>
        <w:t>　　* 2020-2025年中国软件外包产业区域结构</w:t>
      </w:r>
      <w:r>
        <w:rPr>
          <w:rFonts w:hint="eastAsia"/>
        </w:rPr>
        <w:br/>
      </w:r>
      <w:r>
        <w:rPr>
          <w:rFonts w:hint="eastAsia"/>
        </w:rPr>
        <w:t>　　* 2025年中国软件外包产业品牌竞争格局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21c6eb5d64ea4" w:history="1">
        <w:r>
          <w:rPr>
            <w:rStyle w:val="Hyperlink"/>
          </w:rPr>
          <w:t>2025-2031年中国软件外包行业发展现状调研与发展趋势分析报告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21c6eb5d64ea4" w:history="1">
        <w:r>
          <w:rPr>
            <w:rStyle w:val="Hyperlink"/>
          </w:rPr>
          <w:t>https://www.20087.com/1/21/RuanJianWaiBaoChanYeXianZhuangYu.html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070a5e4db445c" w:history="1">
      <w:r>
        <w:rPr>
          <w:rStyle w:val="Hyperlink"/>
        </w:rPr>
        <w:t>2025-2031年中国软件外包行业发展现状调研与发展趋势分析报告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RuanJianWaiBaoChanYeXianZhuangYu.html" TargetMode="External" Id="R75121c6eb5d6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RuanJianWaiBaoChanYeXianZhuangYu.html" TargetMode="External" Id="Rf1f070a5e4db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2025-03-14T08:24:00Z</dcterms:created>
  <dcterms:modified xsi:type="dcterms:W3CDTF">2025-03-14T09:24:00Z</dcterms:modified>
  <dc:subject>2025-2031年中国软件外包行业发展现状调研与发展趋势分析报告</dc:subject>
  <dc:title>2025-2031年中国软件外包行业发展现状调研与发展趋势分析报告</dc:title>
  <cp:keywords>2025-2031年中国软件外包行业发展现状调研与发展趋势分析报告</cp:keywords>
  <dc:description>2025-2031年中国软件外包行业发展现状调研与发展趋势分析报告</dc:description>
</cp:coreProperties>
</file>