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ab372d486f45a5" w:history="1">
              <w:r>
                <w:rPr>
                  <w:rStyle w:val="Hyperlink"/>
                </w:rPr>
                <w:t>2026-2032年中国CAD软件市场调查研究与前景分析报告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ab372d486f45a5" w:history="1">
              <w:r>
                <w:rPr>
                  <w:rStyle w:val="Hyperlink"/>
                </w:rPr>
                <w:t>2026-2032年中国CAD软件市场调查研究与前景分析报告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3036611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ab372d486f45a5" w:history="1">
                <w:r>
                  <w:rPr>
                    <w:rStyle w:val="Hyperlink"/>
                  </w:rPr>
                  <w:t>https://www.20087.com/1/61/CADRuanJianFaZhanQianJing.html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AD（计算机辅助设计）软件作为工程设计和制造业的重要工具，近年来随着云计算、大数据和人工智能技术的发展，其功能和应用范围不断扩大。目前，CAD软件正朝着更加集成化、智能化的方向发展，不仅可以进行三维建模和仿真分析，还可以与项目管理、供应链管理等系统集成，提高设计和生产的协同效率。</w:t>
      </w:r>
      <w:r>
        <w:rPr>
          <w:rFonts w:hint="eastAsia"/>
        </w:rPr>
        <w:br/>
      </w:r>
      <w:r>
        <w:rPr>
          <w:rFonts w:hint="eastAsia"/>
        </w:rPr>
        <w:t>　　未来，CAD软件将更加注重用户体验和智能化设计。市场调研网指出，用户体验方面，将提供更加直观、易用的用户界面，以及更强大的云端协作功能，支持跨地域团队的实时协作。智能化设计方面，将集成更多的人工智能算法，如机器学习和深度学习，自动优化设计方案，提高设计质量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ab372d486f45a5" w:history="1">
        <w:r>
          <w:rPr>
            <w:rStyle w:val="Hyperlink"/>
          </w:rPr>
          <w:t>2026-2032年中国CAD软件市场调查研究与前景分析报告</w:t>
        </w:r>
      </w:hyperlink>
      <w:r>
        <w:rPr>
          <w:rFonts w:hint="eastAsia"/>
        </w:rPr>
        <w:t>》，2025年CAD软件行业市场规模达 亿元，预计2032年市场规模将达 亿元，期间年均复合增长率（CAGR）达 %。报告依托行业权威数据及长期市场监测信息，系统分析了CAD软件行业的市场规模、供需关系、竞争格局及重点企业经营状况，并结合CAD软件行业发展现状，科学预测了CAD软件市场前景与技术发展方向。报告通过SWOT分析，揭示了CAD软件行业机遇与潜在风险，为投资者提供了全面的现状分析与前景评估，助力挖掘投资价值并优化决策。同时，报告从投资、生产及营销等角度提出可行性建议，为CAD软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CAD软件产业概述</w:t>
      </w:r>
      <w:r>
        <w:rPr>
          <w:rFonts w:hint="eastAsia"/>
        </w:rPr>
        <w:br/>
      </w:r>
      <w:r>
        <w:rPr>
          <w:rFonts w:hint="eastAsia"/>
        </w:rPr>
        <w:t>　　第一节 CAD软件定义</w:t>
      </w:r>
      <w:r>
        <w:rPr>
          <w:rFonts w:hint="eastAsia"/>
        </w:rPr>
        <w:br/>
      </w:r>
      <w:r>
        <w:rPr>
          <w:rFonts w:hint="eastAsia"/>
        </w:rPr>
        <w:t>　　第二节 CAD软件行业特点</w:t>
      </w:r>
      <w:r>
        <w:rPr>
          <w:rFonts w:hint="eastAsia"/>
        </w:rPr>
        <w:br/>
      </w:r>
      <w:r>
        <w:rPr>
          <w:rFonts w:hint="eastAsia"/>
        </w:rPr>
        <w:t>　　第三节 CAD软件产业链分析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2025-2026年中国CAD软件行业运行环境分析</w:t>
      </w:r>
      <w:r>
        <w:rPr>
          <w:rFonts w:hint="eastAsia"/>
        </w:rPr>
        <w:br/>
      </w:r>
      <w:r>
        <w:rPr>
          <w:rFonts w:hint="eastAsia"/>
        </w:rPr>
        <w:t>　　第一节 中国CAD软件运行经济环境分析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中国CAD软件产业政策环境分析</w:t>
      </w:r>
      <w:r>
        <w:rPr>
          <w:rFonts w:hint="eastAsia"/>
        </w:rPr>
        <w:br/>
      </w:r>
      <w:r>
        <w:rPr>
          <w:rFonts w:hint="eastAsia"/>
        </w:rPr>
        <w:t>　　　　一、CAD软件行业监管体制</w:t>
      </w:r>
      <w:r>
        <w:rPr>
          <w:rFonts w:hint="eastAsia"/>
        </w:rPr>
        <w:br/>
      </w:r>
      <w:r>
        <w:rPr>
          <w:rFonts w:hint="eastAsia"/>
        </w:rPr>
        <w:t>　　　　二、CAD软件行业主要法规</w:t>
      </w:r>
      <w:r>
        <w:rPr>
          <w:rFonts w:hint="eastAsia"/>
        </w:rPr>
        <w:br/>
      </w:r>
      <w:r>
        <w:rPr>
          <w:rFonts w:hint="eastAsia"/>
        </w:rPr>
        <w:t>　　　　三、主要CAD软件产业政策</w:t>
      </w:r>
      <w:r>
        <w:rPr>
          <w:rFonts w:hint="eastAsia"/>
        </w:rPr>
        <w:br/>
      </w:r>
      <w:r>
        <w:rPr>
          <w:rFonts w:hint="eastAsia"/>
        </w:rPr>
        <w:t>　　第三节 中国CAD软件产业社会环境分析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国外CAD软件行业发展态势分析</w:t>
      </w:r>
      <w:r>
        <w:rPr>
          <w:rFonts w:hint="eastAsia"/>
        </w:rPr>
        <w:br/>
      </w:r>
      <w:r>
        <w:rPr>
          <w:rFonts w:hint="eastAsia"/>
        </w:rPr>
        <w:t>　　第一节 国外CAD软件市场发展现状分析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国外主要国家CAD软件市场现状</w:t>
      </w:r>
      <w:r>
        <w:rPr>
          <w:rFonts w:hint="eastAsia"/>
        </w:rPr>
        <w:br/>
      </w:r>
      <w:r>
        <w:rPr>
          <w:rFonts w:hint="eastAsia"/>
        </w:rPr>
        <w:t>　　第三节 国外CAD软件行业发展趋势预测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中国CAD软件行业市场分析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2020-2025年中国CAD软件行业规模情况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2020-2025年中国CAD软件市场规模情况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2020-2025年中国CAD软件行业盈利情况分析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2020-2025年中国CAD软件市场需求状况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2020-2025年中国CAD软件行业市场供给状况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2020-2025年CAD软件行业市场供需平衡状况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中国重点地区CAD软件行业市场调研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重点地区（五）CAD软件市场调研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中国CAD软件行业价格走势及影响因素分析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国内CAD软件行业价格回顾</w:t>
      </w:r>
      <w:r>
        <w:rPr>
          <w:rFonts w:hint="eastAsia"/>
        </w:rPr>
        <w:br/>
      </w:r>
      <w:r>
        <w:rPr>
          <w:rFonts w:hint="eastAsia"/>
        </w:rPr>
        <w:t>　　第二节 国内CAD软件行业价格走势预测</w:t>
      </w:r>
      <w:r>
        <w:rPr>
          <w:rFonts w:hint="eastAsia"/>
        </w:rPr>
        <w:br/>
      </w:r>
      <w:r>
        <w:rPr>
          <w:rFonts w:hint="eastAsia"/>
        </w:rPr>
        <w:t>　　第三节 国内CAD软件行业价格影响因素分析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中国CAD软件行业客户调研</w:t>
      </w:r>
      <w:r>
        <w:rPr>
          <w:rFonts w:hint="eastAsia"/>
        </w:rPr>
        <w:br/>
      </w:r>
      <w:r>
        <w:rPr>
          <w:rFonts w:hint="eastAsia"/>
        </w:rPr>
        <w:t>　　　　一、CAD软件行业客户偏好调查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二、客户对CAD软件品牌的首要认知渠道</w:t>
      </w:r>
      <w:r>
        <w:rPr>
          <w:rFonts w:hint="eastAsia"/>
        </w:rPr>
        <w:br/>
      </w:r>
      <w:r>
        <w:rPr>
          <w:rFonts w:hint="eastAsia"/>
        </w:rPr>
        <w:t>　　　　三、CAD软件品牌忠诚度调查</w:t>
      </w:r>
      <w:r>
        <w:rPr>
          <w:rFonts w:hint="eastAsia"/>
        </w:rPr>
        <w:br/>
      </w:r>
      <w:r>
        <w:rPr>
          <w:rFonts w:hint="eastAsia"/>
        </w:rPr>
        <w:t>　　　　四、CAD软件行业客户消费理念调研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中国CAD软件行业竞争格局分析</w:t>
      </w:r>
      <w:r>
        <w:rPr>
          <w:rFonts w:hint="eastAsia"/>
        </w:rPr>
        <w:br/>
      </w:r>
      <w:r>
        <w:rPr>
          <w:rFonts w:hint="eastAsia"/>
        </w:rPr>
        <w:t>　　第一节 2026年CAD软件行业集中度分析</w:t>
      </w:r>
      <w:r>
        <w:rPr>
          <w:rFonts w:hint="eastAsia"/>
        </w:rPr>
        <w:br/>
      </w:r>
      <w:r>
        <w:rPr>
          <w:rFonts w:hint="eastAsia"/>
        </w:rPr>
        <w:t>　　　　一、CAD软件市场集中度分析</w:t>
      </w:r>
      <w:r>
        <w:rPr>
          <w:rFonts w:hint="eastAsia"/>
        </w:rPr>
        <w:br/>
      </w:r>
      <w:r>
        <w:rPr>
          <w:rFonts w:hint="eastAsia"/>
        </w:rPr>
        <w:t>　　　　二、CAD软件企业集中度分析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2025-2026年CAD软件行业竞争格局分析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一、CAD软件行业竞争策略分析</w:t>
      </w:r>
      <w:r>
        <w:rPr>
          <w:rFonts w:hint="eastAsia"/>
        </w:rPr>
        <w:br/>
      </w:r>
      <w:r>
        <w:rPr>
          <w:rFonts w:hint="eastAsia"/>
        </w:rPr>
        <w:t>　　　　二、CAD软件行业竞争格局展望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三、我国CAD软件市场竞争趋势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CAD软件行业重点企业发展调研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CAD软件重点企业（二）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CAD软件重点企业（四）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CAD软件行业企业经营策略研究分析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CAD软件企业多样化经营策略分析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一、CAD软件企业多样化经营情况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二、现行CAD软件行业多样化经营的方向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大型CAD软件企业集团未来发展策略分析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对中小CAD软件企业生产经营的建议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CAD软件行业投资风险与控制策略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CAD软件行业SWOT模型分析</w:t>
      </w:r>
      <w:r>
        <w:rPr>
          <w:rFonts w:hint="eastAsia"/>
        </w:rPr>
        <w:br/>
      </w:r>
      <w:r>
        <w:rPr>
          <w:rFonts w:hint="eastAsia"/>
        </w:rPr>
        <w:t>　　　　一、CAD软件行业优势分析</w:t>
      </w:r>
      <w:r>
        <w:rPr>
          <w:rFonts w:hint="eastAsia"/>
        </w:rPr>
        <w:br/>
      </w:r>
      <w:r>
        <w:rPr>
          <w:rFonts w:hint="eastAsia"/>
        </w:rPr>
        <w:t>　　　　二、CAD软件行业劣势分析</w:t>
      </w:r>
      <w:r>
        <w:rPr>
          <w:rFonts w:hint="eastAsia"/>
        </w:rPr>
        <w:br/>
      </w:r>
      <w:r>
        <w:rPr>
          <w:rFonts w:hint="eastAsia"/>
        </w:rPr>
        <w:t>　　　　三、CAD软件行业机会分析</w:t>
      </w:r>
      <w:r>
        <w:rPr>
          <w:rFonts w:hint="eastAsia"/>
        </w:rPr>
        <w:br/>
      </w:r>
      <w:r>
        <w:rPr>
          <w:rFonts w:hint="eastAsia"/>
        </w:rPr>
        <w:t>　　　　四、CAD软件行业风险分析</w:t>
      </w:r>
      <w:r>
        <w:rPr>
          <w:rFonts w:hint="eastAsia"/>
        </w:rPr>
        <w:br/>
      </w:r>
      <w:r>
        <w:rPr>
          <w:rFonts w:hint="eastAsia"/>
        </w:rPr>
        <w:t>　　第二节 CAD软件行业投资风险及控制策略分析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一、CAD软件市场风险及控制策略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二、CAD软件行业政策风险及控制策略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三、CAD软件行业经营风险及控制策略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四、CAD软件同业竞争风险及控制策略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五、CAD软件行业其他风险及控制策略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2026-2032年中国CAD软件行业投资潜力及发展趋势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2026-2032年CAD软件行业投资潜力分析</w:t>
      </w:r>
      <w:r>
        <w:rPr>
          <w:rFonts w:hint="eastAsia"/>
        </w:rPr>
        <w:br/>
      </w:r>
      <w:r>
        <w:rPr>
          <w:rFonts w:hint="eastAsia"/>
        </w:rPr>
        <w:t>　　　　一、CAD软件行业重点可投资领域</w:t>
      </w:r>
      <w:r>
        <w:rPr>
          <w:rFonts w:hint="eastAsia"/>
        </w:rPr>
        <w:br/>
      </w:r>
      <w:r>
        <w:rPr>
          <w:rFonts w:hint="eastAsia"/>
        </w:rPr>
        <w:t>　　　　二、CAD软件行业目标市场需求潜力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三、CAD软件行业投资潜力综合评判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中智.林.－2026-2032年中国CAD软件行业发展趋势分析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一、2026年CAD软件市场前景分析</w:t>
      </w:r>
      <w:r>
        <w:rPr>
          <w:rFonts w:hint="eastAsia"/>
        </w:rPr>
        <w:br/>
      </w:r>
      <w:r>
        <w:rPr>
          <w:rFonts w:hint="eastAsia"/>
        </w:rPr>
        <w:t>　　　　二、2026年CAD软件发展趋势预测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三、2026-2032年我国CAD软件行业发展剖析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五、未来CAD软件行业发展变局剖析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CAD软件介绍</w:t>
      </w:r>
      <w:r>
        <w:rPr>
          <w:rFonts w:hint="eastAsia"/>
        </w:rPr>
        <w:br/>
      </w:r>
      <w:r>
        <w:rPr>
          <w:rFonts w:hint="eastAsia"/>
        </w:rPr>
        <w:t>　　图表 CAD软件图片</w:t>
      </w:r>
      <w:r>
        <w:rPr>
          <w:rFonts w:hint="eastAsia"/>
        </w:rPr>
        <w:br/>
      </w:r>
      <w:r>
        <w:rPr>
          <w:rFonts w:hint="eastAsia"/>
        </w:rPr>
        <w:t>　　图表 CAD软件种类</w:t>
      </w:r>
      <w:r>
        <w:rPr>
          <w:rFonts w:hint="eastAsia"/>
        </w:rPr>
        <w:br/>
      </w:r>
      <w:r>
        <w:rPr>
          <w:rFonts w:hint="eastAsia"/>
        </w:rPr>
        <w:t>　　图表 CAD软件用途 应用</w:t>
      </w:r>
      <w:r>
        <w:rPr>
          <w:rFonts w:hint="eastAsia"/>
        </w:rPr>
        <w:br/>
      </w:r>
      <w:r>
        <w:rPr>
          <w:rFonts w:hint="eastAsia"/>
        </w:rPr>
        <w:t>　　图表 CAD软件产业链调研</w:t>
      </w:r>
      <w:r>
        <w:rPr>
          <w:rFonts w:hint="eastAsia"/>
        </w:rPr>
        <w:br/>
      </w:r>
      <w:r>
        <w:rPr>
          <w:rFonts w:hint="eastAsia"/>
        </w:rPr>
        <w:t>　　图表 CAD软件行业现状</w:t>
      </w:r>
      <w:r>
        <w:rPr>
          <w:rFonts w:hint="eastAsia"/>
        </w:rPr>
        <w:br/>
      </w:r>
      <w:r>
        <w:rPr>
          <w:rFonts w:hint="eastAsia"/>
        </w:rPr>
        <w:t>　　图表 CAD软件行业特点</w:t>
      </w:r>
      <w:r>
        <w:rPr>
          <w:rFonts w:hint="eastAsia"/>
        </w:rPr>
        <w:br/>
      </w:r>
      <w:r>
        <w:rPr>
          <w:rFonts w:hint="eastAsia"/>
        </w:rPr>
        <w:t>　　图表 CAD软件政策</w:t>
      </w:r>
      <w:r>
        <w:rPr>
          <w:rFonts w:hint="eastAsia"/>
        </w:rPr>
        <w:br/>
      </w:r>
      <w:r>
        <w:rPr>
          <w:rFonts w:hint="eastAsia"/>
        </w:rPr>
        <w:t>　　图表 CAD软件技术 标准</w:t>
      </w:r>
      <w:r>
        <w:rPr>
          <w:rFonts w:hint="eastAsia"/>
        </w:rPr>
        <w:br/>
      </w:r>
      <w:r>
        <w:rPr>
          <w:rFonts w:hint="eastAsia"/>
        </w:rPr>
        <w:t>　　图表 2020-2025年中国CAD软件行业市场规模</w:t>
      </w:r>
      <w:r>
        <w:rPr>
          <w:rFonts w:hint="eastAsia"/>
        </w:rPr>
        <w:br/>
      </w:r>
      <w:r>
        <w:rPr>
          <w:rFonts w:hint="eastAsia"/>
        </w:rPr>
        <w:t>　　图表 CAD软件生产现状</w:t>
      </w:r>
      <w:r>
        <w:rPr>
          <w:rFonts w:hint="eastAsia"/>
        </w:rPr>
        <w:br/>
      </w:r>
      <w:r>
        <w:rPr>
          <w:rFonts w:hint="eastAsia"/>
        </w:rPr>
        <w:t>　　图表 CAD软件发展有利因素分析</w:t>
      </w:r>
      <w:r>
        <w:rPr>
          <w:rFonts w:hint="eastAsia"/>
        </w:rPr>
        <w:br/>
      </w:r>
      <w:r>
        <w:rPr>
          <w:rFonts w:hint="eastAsia"/>
        </w:rPr>
        <w:t>　　图表 CAD软件发展不利因素分析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2026年中国CAD软件产能</w:t>
      </w:r>
      <w:r>
        <w:rPr>
          <w:rFonts w:hint="eastAsia"/>
        </w:rPr>
        <w:br/>
      </w:r>
      <w:r>
        <w:rPr>
          <w:rFonts w:hint="eastAsia"/>
        </w:rPr>
        <w:t>　　图表 2026年CAD软件供给情况</w:t>
      </w:r>
      <w:r>
        <w:rPr>
          <w:rFonts w:hint="eastAsia"/>
        </w:rPr>
        <w:br/>
      </w:r>
      <w:r>
        <w:rPr>
          <w:rFonts w:hint="eastAsia"/>
        </w:rPr>
        <w:t>　　图表 2020-2025年中国CAD软件产量统计</w:t>
      </w:r>
      <w:r>
        <w:rPr>
          <w:rFonts w:hint="eastAsia"/>
        </w:rPr>
        <w:br/>
      </w:r>
      <w:r>
        <w:rPr>
          <w:rFonts w:hint="eastAsia"/>
        </w:rPr>
        <w:t>　　图表 CAD软件最新消息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2020-2025年中国CAD软件市场需求情况</w:t>
      </w:r>
      <w:r>
        <w:rPr>
          <w:rFonts w:hint="eastAsia"/>
        </w:rPr>
        <w:br/>
      </w:r>
      <w:r>
        <w:rPr>
          <w:rFonts w:hint="eastAsia"/>
        </w:rPr>
        <w:t>　　图表 2020-2025年CAD软件销售情况</w:t>
      </w:r>
      <w:r>
        <w:rPr>
          <w:rFonts w:hint="eastAsia"/>
        </w:rPr>
        <w:br/>
      </w:r>
      <w:r>
        <w:rPr>
          <w:rFonts w:hint="eastAsia"/>
        </w:rPr>
        <w:t>　　图表 2020-2025年中国CAD软件价格走势</w:t>
      </w:r>
      <w:r>
        <w:rPr>
          <w:rFonts w:hint="eastAsia"/>
        </w:rPr>
        <w:br/>
      </w:r>
      <w:r>
        <w:rPr>
          <w:rFonts w:hint="eastAsia"/>
        </w:rPr>
        <w:t>　　图表 2020-2025年中国CAD软件行业销售收入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2020-2025年中国CAD软件行业利润总额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2020-2025年中国CAD软件进口情况</w:t>
      </w:r>
      <w:r>
        <w:rPr>
          <w:rFonts w:hint="eastAsia"/>
        </w:rPr>
        <w:br/>
      </w:r>
      <w:r>
        <w:rPr>
          <w:rFonts w:hint="eastAsia"/>
        </w:rPr>
        <w:t>　　图表 2020-2025年中国CAD软件出口情况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2020-2025年中国CAD软件行业企业数量统计</w:t>
      </w:r>
      <w:r>
        <w:rPr>
          <w:rFonts w:hint="eastAsia"/>
        </w:rPr>
        <w:br/>
      </w:r>
      <w:r>
        <w:rPr>
          <w:rFonts w:hint="eastAsia"/>
        </w:rPr>
        <w:t>　　图表 CAD软件成本和利润分析</w:t>
      </w:r>
      <w:r>
        <w:rPr>
          <w:rFonts w:hint="eastAsia"/>
        </w:rPr>
        <w:br/>
      </w:r>
      <w:r>
        <w:rPr>
          <w:rFonts w:hint="eastAsia"/>
        </w:rPr>
        <w:t>　　图表 CAD软件上游发展</w:t>
      </w:r>
      <w:r>
        <w:rPr>
          <w:rFonts w:hint="eastAsia"/>
        </w:rPr>
        <w:br/>
      </w:r>
      <w:r>
        <w:rPr>
          <w:rFonts w:hint="eastAsia"/>
        </w:rPr>
        <w:t>　　图表 CAD软件下游发展</w:t>
      </w:r>
      <w:r>
        <w:rPr>
          <w:rFonts w:hint="eastAsia"/>
        </w:rPr>
        <w:br/>
      </w:r>
      <w:r>
        <w:rPr>
          <w:rFonts w:hint="eastAsia"/>
        </w:rPr>
        <w:t>　　图表 2026年中国CAD软件行业需求区域调研</w:t>
      </w:r>
      <w:r>
        <w:rPr>
          <w:rFonts w:hint="eastAsia"/>
        </w:rPr>
        <w:br/>
      </w:r>
      <w:r>
        <w:rPr>
          <w:rFonts w:hint="eastAsia"/>
        </w:rPr>
        <w:t>　　图表 **地区CAD软件市场规模</w:t>
      </w:r>
      <w:r>
        <w:rPr>
          <w:rFonts w:hint="eastAsia"/>
        </w:rPr>
        <w:br/>
      </w:r>
      <w:r>
        <w:rPr>
          <w:rFonts w:hint="eastAsia"/>
        </w:rPr>
        <w:t>　　图表 **地区CAD软件行业市场需求</w:t>
      </w:r>
      <w:r>
        <w:rPr>
          <w:rFonts w:hint="eastAsia"/>
        </w:rPr>
        <w:br/>
      </w:r>
      <w:r>
        <w:rPr>
          <w:rFonts w:hint="eastAsia"/>
        </w:rPr>
        <w:t>　　图表 **地区CAD软件市场调研</w:t>
      </w:r>
      <w:r>
        <w:rPr>
          <w:rFonts w:hint="eastAsia"/>
        </w:rPr>
        <w:br/>
      </w:r>
      <w:r>
        <w:rPr>
          <w:rFonts w:hint="eastAsia"/>
        </w:rPr>
        <w:t>　　图表 **地区CAD软件市场需求分析</w:t>
      </w:r>
      <w:r>
        <w:rPr>
          <w:rFonts w:hint="eastAsia"/>
        </w:rPr>
        <w:br/>
      </w:r>
      <w:r>
        <w:rPr>
          <w:rFonts w:hint="eastAsia"/>
        </w:rPr>
        <w:t>　　图表 **地区CAD软件市场规模</w:t>
      </w:r>
      <w:r>
        <w:rPr>
          <w:rFonts w:hint="eastAsia"/>
        </w:rPr>
        <w:br/>
      </w:r>
      <w:r>
        <w:rPr>
          <w:rFonts w:hint="eastAsia"/>
        </w:rPr>
        <w:t>　　图表 **地区CAD软件行业市场需求</w:t>
      </w:r>
      <w:r>
        <w:rPr>
          <w:rFonts w:hint="eastAsia"/>
        </w:rPr>
        <w:br/>
      </w:r>
      <w:r>
        <w:rPr>
          <w:rFonts w:hint="eastAsia"/>
        </w:rPr>
        <w:t>　　图表 **地区CAD软件市场调研</w:t>
      </w:r>
      <w:r>
        <w:rPr>
          <w:rFonts w:hint="eastAsia"/>
        </w:rPr>
        <w:br/>
      </w:r>
      <w:r>
        <w:rPr>
          <w:rFonts w:hint="eastAsia"/>
        </w:rPr>
        <w:t>　　图表 **地区CAD软件市场需求分析</w:t>
      </w:r>
      <w:r>
        <w:rPr>
          <w:rFonts w:hint="eastAsia"/>
        </w:rPr>
        <w:br/>
      </w:r>
      <w:r>
        <w:rPr>
          <w:rFonts w:hint="eastAsia"/>
        </w:rPr>
        <w:t>　　图表 CAD软件招标、中标情况</w:t>
      </w:r>
      <w:r>
        <w:rPr>
          <w:rFonts w:hint="eastAsia"/>
        </w:rPr>
        <w:br/>
      </w:r>
      <w:r>
        <w:rPr>
          <w:rFonts w:hint="eastAsia"/>
        </w:rPr>
        <w:t>　　图表 CAD软件品牌分析</w:t>
      </w:r>
      <w:r>
        <w:rPr>
          <w:rFonts w:hint="eastAsia"/>
        </w:rPr>
        <w:br/>
      </w:r>
      <w:r>
        <w:rPr>
          <w:rFonts w:hint="eastAsia"/>
        </w:rPr>
        <w:t>　　图表 CAD软件重点企业（一）简介</w:t>
      </w:r>
      <w:r>
        <w:rPr>
          <w:rFonts w:hint="eastAsia"/>
        </w:rPr>
        <w:br/>
      </w:r>
      <w:r>
        <w:rPr>
          <w:rFonts w:hint="eastAsia"/>
        </w:rPr>
        <w:t>　　图表 企业CAD软件型号、规格</w:t>
      </w:r>
      <w:r>
        <w:rPr>
          <w:rFonts w:hint="eastAsia"/>
        </w:rPr>
        <w:br/>
      </w:r>
      <w:r>
        <w:rPr>
          <w:rFonts w:hint="eastAsia"/>
        </w:rPr>
        <w:t>　　图表 CAD软件重点企业（一）经营情况分析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CAD软件重点企业（二）概述</w:t>
      </w:r>
      <w:r>
        <w:rPr>
          <w:rFonts w:hint="eastAsia"/>
        </w:rPr>
        <w:br/>
      </w:r>
      <w:r>
        <w:rPr>
          <w:rFonts w:hint="eastAsia"/>
        </w:rPr>
        <w:t>　　图表 企业CAD软件型号、规格</w:t>
      </w:r>
      <w:r>
        <w:rPr>
          <w:rFonts w:hint="eastAsia"/>
        </w:rPr>
        <w:br/>
      </w:r>
      <w:r>
        <w:rPr>
          <w:rFonts w:hint="eastAsia"/>
        </w:rPr>
        <w:t>　　图表 CAD软件重点企业（二）经营情况分析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CAD软件重点企业（三）概况</w:t>
      </w:r>
      <w:r>
        <w:rPr>
          <w:rFonts w:hint="eastAsia"/>
        </w:rPr>
        <w:br/>
      </w:r>
      <w:r>
        <w:rPr>
          <w:rFonts w:hint="eastAsia"/>
        </w:rPr>
        <w:t>　　图表 企业CAD软件型号、规格</w:t>
      </w:r>
      <w:r>
        <w:rPr>
          <w:rFonts w:hint="eastAsia"/>
        </w:rPr>
        <w:br/>
      </w:r>
      <w:r>
        <w:rPr>
          <w:rFonts w:hint="eastAsia"/>
        </w:rPr>
        <w:t>　　图表 CAD软件重点企业（三）经营情况分析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CAD软件重点企业（三）盈利能力情况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CAD软件重点企业（三）成长能力情况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CAD软件优势</w:t>
      </w:r>
      <w:r>
        <w:rPr>
          <w:rFonts w:hint="eastAsia"/>
        </w:rPr>
        <w:br/>
      </w:r>
      <w:r>
        <w:rPr>
          <w:rFonts w:hint="eastAsia"/>
        </w:rPr>
        <w:t>　　图表 CAD软件劣势</w:t>
      </w:r>
      <w:r>
        <w:rPr>
          <w:rFonts w:hint="eastAsia"/>
        </w:rPr>
        <w:br/>
      </w:r>
      <w:r>
        <w:rPr>
          <w:rFonts w:hint="eastAsia"/>
        </w:rPr>
        <w:t>　　图表 CAD软件机会</w:t>
      </w:r>
      <w:r>
        <w:rPr>
          <w:rFonts w:hint="eastAsia"/>
        </w:rPr>
        <w:br/>
      </w:r>
      <w:r>
        <w:rPr>
          <w:rFonts w:hint="eastAsia"/>
        </w:rPr>
        <w:t>　　图表 CAD软件威胁</w:t>
      </w:r>
      <w:r>
        <w:rPr>
          <w:rFonts w:hint="eastAsia"/>
        </w:rPr>
        <w:br/>
      </w:r>
      <w:r>
        <w:rPr>
          <w:rFonts w:hint="eastAsia"/>
        </w:rPr>
        <w:t>　　图表 进入CAD软件行业壁垒</w:t>
      </w:r>
      <w:r>
        <w:rPr>
          <w:rFonts w:hint="eastAsia"/>
        </w:rPr>
        <w:br/>
      </w:r>
      <w:r>
        <w:rPr>
          <w:rFonts w:hint="eastAsia"/>
        </w:rPr>
        <w:t>　　图表 CAD软件投资、并购情况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2026-2032年中国CAD软件行业产能预测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2026-2032年中国CAD软件行业产量预测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2026-2032年中国CAD软件销售预测</w:t>
      </w:r>
      <w:r>
        <w:rPr>
          <w:rFonts w:hint="eastAsia"/>
        </w:rPr>
        <w:br/>
      </w:r>
      <w:r>
        <w:rPr>
          <w:rFonts w:hint="eastAsia"/>
        </w:rPr>
        <w:t>　　图表 2026-2032年中国CAD软件市场规模预测</w:t>
      </w:r>
      <w:r>
        <w:rPr>
          <w:rFonts w:hint="eastAsia"/>
        </w:rPr>
        <w:br/>
      </w:r>
      <w:r>
        <w:rPr>
          <w:rFonts w:hint="eastAsia"/>
        </w:rPr>
        <w:t>　　图表 CAD软件行业准入条件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2026-2032年中国CAD软件行业信息化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2026-2032年中国CAD软件行业风险分析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2026-2032年中国CAD软件发展趋势</w:t>
      </w:r>
      <w:r>
        <w:rPr>
          <w:rFonts w:hint="eastAsia"/>
        </w:rPr>
        <w:br/>
      </w:r>
      <w:r>
        <w:rPr>
          <w:rFonts w:hint="eastAsia"/>
        </w:rPr>
        <w:t>　　图表 2026-2032年中国CAD软件市场前景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ab372d486f45a5" w:history="1">
        <w:r>
          <w:rPr>
            <w:rStyle w:val="Hyperlink"/>
          </w:rPr>
          <w:t>2026-2032年中国CAD软件市场调查研究与前景分析报告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3036611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ab372d486f45a5" w:history="1">
        <w:r>
          <w:rPr>
            <w:rStyle w:val="Hyperlink"/>
          </w:rPr>
          <w:t>https://www.20087.com/1/61/CADRuanJianFaZhanQianJing.html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热点：CAD软件下载安装免费版、CAD软件收费标准、CAD软件下载、CAD软件下载电脑版怎么下载、CAD软件推荐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d569fb52314421" w:history="1">
      <w:r>
        <w:rPr>
          <w:rStyle w:val="Hyperlink"/>
        </w:rPr>
        <w:t>2026-2032年中国CAD软件市场调查研究与前景分析报告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CADRuanJianFaZhanQianJing.html" TargetMode="External" Id="Ra9ab372d486f45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CADRuanJianFaZhanQianJing.html" TargetMode="External" Id="Rcfd569fb523144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2026-03-31T03:22:00Z</dcterms:created>
  <dcterms:modified xsi:type="dcterms:W3CDTF">2026-03-31T04:22:00Z</dcterms:modified>
  <dc:subject>2026-2032年中国CAD软件市场调查研究与前景分析报告</dc:subject>
  <dc:title>2026-2032年中国CAD软件市场调查研究与前景分析报告</dc:title>
  <cp:keywords>2026-2032年中国CAD软件市场调查研究与前景分析报告</cp:keywords>
  <dc:description>2026-2032年中国CAD软件市场调查研究与前景分析报告</dc:description>
</cp:coreProperties>
</file>