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2fec142e4c8f" w:history="1">
              <w:r>
                <w:rPr>
                  <w:rStyle w:val="Hyperlink"/>
                </w:rPr>
                <w:t>2025-2031年中国二次元手游行业调研与行业前景分析报告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2fec142e4c8f" w:history="1">
              <w:r>
                <w:rPr>
                  <w:rStyle w:val="Hyperlink"/>
                </w:rPr>
                <w:t>2025-2031年中国二次元手游行业调研与行业前景分析报告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12fec142e4c8f" w:history="1">
                <w:r>
                  <w:rPr>
                    <w:rStyle w:val="Hyperlink"/>
                  </w:rPr>
                  <w:t>https://www.20087.com/1/81/ErCiYuanShouYouShiChangXianZhuangHeQianJing.html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手游是以动漫风格为主要视觉元素的手游类型，在年轻群体中拥有极高的人气。二次元手游融合了丰富的故事情节、精美的角色设计以及互动性强的社交功能，吸引了大量忠实粉丝。近年来，随着移动互联网的迅速发展，二次元文化逐渐从小众走向大众，相关手游产品层出不穷。然而，市场竞争激烈，新作品要想脱颖而出需要具备独特的创意和高质量的内容制作。另外，版权问题也是制约行业发展的一个重要因素，如何有效保护原创内容成为了亟待解决的问题之一。</w:t>
      </w:r>
      <w:r>
        <w:rPr>
          <w:rFonts w:hint="eastAsia"/>
        </w:rPr>
        <w:br/>
      </w:r>
      <w:r>
        <w:rPr>
          <w:rFonts w:hint="eastAsia"/>
        </w:rPr>
        <w:t>　　二次元手游将继续保持强劲的增长势头，尤其在IP联动方面有着广阔的发展空间。通过与其他热门动漫、电影或文学作品进行跨界合作，不仅可以扩大游戏品牌的影响力，还能吸引更多的非核心玩家加入。与此同时，随着虚拟现实（VR）、增强现实（AR）等新兴技术的应用，二次元手游有望提供更为沉浸式的体验，让玩家仿佛置身于游戏世界之中。此外，考虑到用户的个性化需求日益增长，定制化服务将成为未来发展的一个重要方向，比如提供专属的角色装扮、剧情分支选择等功能，以满足不同玩家的兴趣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2fec142e4c8f" w:history="1">
        <w:r>
          <w:rPr>
            <w:rStyle w:val="Hyperlink"/>
          </w:rPr>
          <w:t>2025-2031年中国二次元手游行业调研与行业前景分析报告</w:t>
        </w:r>
      </w:hyperlink>
      <w:r>
        <w:rPr>
          <w:rFonts w:hint="eastAsia"/>
        </w:rPr>
        <w:t>》基于市场调研数据，系统分析了二次元手游行业的市场现状与发展前景。报告从二次元手游产业链角度出发，梳理了当前二次元手游市场规模、价格走势和供需情况，并对未来几年的增长空间作出预测。研究涵盖了二次元手游行业技术发展现状、创新方向以及重点企业的竞争格局，包括二次元手游市场集中度和品牌策略分析。报告还针对二次元手游细分领域和区域市场展开讨论，客观评估了二次元手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二次元手游产业概述</w:t>
      </w:r>
      <w:r>
        <w:rPr>
          <w:rFonts w:hint="eastAsia"/>
        </w:rPr>
        <w:br/>
      </w:r>
      <w:r>
        <w:rPr>
          <w:rFonts w:hint="eastAsia"/>
        </w:rPr>
        <w:t>　　第一节 二次元手游定义与分类</w:t>
      </w:r>
      <w:r>
        <w:rPr>
          <w:rFonts w:hint="eastAsia"/>
        </w:rPr>
        <w:br/>
      </w:r>
      <w:r>
        <w:rPr>
          <w:rFonts w:hint="eastAsia"/>
        </w:rPr>
        <w:t>　　第二节 二次元手游产业链结构及关键环节剖析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二次元手游商业模式与盈利模式解析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二次元手游经济指标与行业评估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全球二次元手游市场发展综述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2019-2024年全球二次元手游市场规模及增长趋势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主要国家与地区二次元手游市场对比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2025-2031年全球二次元手游行业发展趋势与前景预测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国际二次元手游市场发展趋势及对我国启示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二、对我国二次元手游市场的借鉴意义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中国二次元手游行业市场规模分析与预测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二次元手游市场的总体规模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一、2019-2024年二次元手游市场规模变化及趋势分析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二、2025年二次元手游行业市场规模特点</w:t>
      </w:r>
      <w:r>
        <w:rPr>
          <w:rFonts w:hint="eastAsia"/>
        </w:rPr>
        <w:br/>
      </w:r>
      <w:r>
        <w:rPr>
          <w:rFonts w:hint="eastAsia"/>
        </w:rPr>
        <w:t>　　第二节 二次元手游市场规模的构成</w:t>
      </w:r>
      <w:r>
        <w:rPr>
          <w:rFonts w:hint="eastAsia"/>
        </w:rPr>
        <w:br/>
      </w:r>
      <w:r>
        <w:rPr>
          <w:rFonts w:hint="eastAsia"/>
        </w:rPr>
        <w:t>　　　　一、二次元手游客户群体特征与偏好分析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二、不同类型二次元手游市场规模分布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三、各地区二次元手游市场规模差异与特点</w:t>
      </w:r>
      <w:r>
        <w:rPr>
          <w:rFonts w:hint="eastAsia"/>
        </w:rPr>
        <w:br/>
      </w:r>
      <w:r>
        <w:rPr>
          <w:rFonts w:hint="eastAsia"/>
        </w:rPr>
        <w:t>　　第三节 二次元手游市场规模的预测与展望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一、未来几年二次元手游市场规模增长预测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2024-2025年二次元手游行业技术发展现状及趋势分析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二次元手游行业技术发展现状分析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国内外二次元手游行业技术差距分析及差距形成的主要原因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二次元手游行业技术发展方向、趋势预测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提升二次元手游行业技术能力策略建议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2019-2024年中国二次元手游行业总体发展与财务状况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2019-2024年二次元手游行业规模情况</w:t>
      </w:r>
      <w:r>
        <w:rPr>
          <w:rFonts w:hint="eastAsia"/>
        </w:rPr>
        <w:br/>
      </w:r>
      <w:r>
        <w:rPr>
          <w:rFonts w:hint="eastAsia"/>
        </w:rPr>
        <w:t>　　　　一、二次元手游行业企业数量规模</w:t>
      </w:r>
      <w:r>
        <w:rPr>
          <w:rFonts w:hint="eastAsia"/>
        </w:rPr>
        <w:br/>
      </w:r>
      <w:r>
        <w:rPr>
          <w:rFonts w:hint="eastAsia"/>
        </w:rPr>
        <w:t>　　　　二、二次元手游行业从业人员规模</w:t>
      </w:r>
      <w:r>
        <w:rPr>
          <w:rFonts w:hint="eastAsia"/>
        </w:rPr>
        <w:br/>
      </w:r>
      <w:r>
        <w:rPr>
          <w:rFonts w:hint="eastAsia"/>
        </w:rPr>
        <w:t>　　　　三、二次元手游行业市场敏感性分析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2019-2024年二次元手游行业财务能力分析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一、二次元手游行业盈利能力</w:t>
      </w:r>
      <w:r>
        <w:rPr>
          <w:rFonts w:hint="eastAsia"/>
        </w:rPr>
        <w:br/>
      </w:r>
      <w:r>
        <w:rPr>
          <w:rFonts w:hint="eastAsia"/>
        </w:rPr>
        <w:t>　　　　二、二次元手游行业偿债能力</w:t>
      </w:r>
      <w:r>
        <w:rPr>
          <w:rFonts w:hint="eastAsia"/>
        </w:rPr>
        <w:br/>
      </w:r>
      <w:r>
        <w:rPr>
          <w:rFonts w:hint="eastAsia"/>
        </w:rPr>
        <w:t>　　　　三、二次元手游行业营运能力</w:t>
      </w:r>
      <w:r>
        <w:rPr>
          <w:rFonts w:hint="eastAsia"/>
        </w:rPr>
        <w:br/>
      </w:r>
      <w:r>
        <w:rPr>
          <w:rFonts w:hint="eastAsia"/>
        </w:rPr>
        <w:t>　　　　四、二次元手游行业发展能力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中国二次元手游行业细分市场调研与机会挖掘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二次元手游细分市场（一）市场调研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二次元手游细分市场（二）市场调研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中国二次元手游行业区域市场调研分析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2019-2024年中国二次元手游行业重点区域调研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一、重点地区（一）二次元手游市场规模与特点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二、重点地区（二）二次元手游市场规模及特点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三、重点地区（三）二次元手游市场规模及特点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四、重点地区（四）二次元手游市场规模及特点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不同区域二次元手游市场的对比与启示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二、二次元手游市场拓展策略与建议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中国二次元手游行业的营销渠道与客户分析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二次元手游行业渠道分析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二、各类渠道对二次元手游行业的影响</w:t>
      </w:r>
      <w:r>
        <w:rPr>
          <w:rFonts w:hint="eastAsia"/>
        </w:rPr>
        <w:br/>
      </w:r>
      <w:r>
        <w:rPr>
          <w:rFonts w:hint="eastAsia"/>
        </w:rPr>
        <w:t>　　　　三、主要二次元手游企业渠道策略研究</w:t>
      </w:r>
      <w:r>
        <w:rPr>
          <w:rFonts w:hint="eastAsia"/>
        </w:rPr>
        <w:br/>
      </w:r>
      <w:r>
        <w:rPr>
          <w:rFonts w:hint="eastAsia"/>
        </w:rPr>
        <w:t>　　第二节 二次元手游行业客户分析与定位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中国二次元手游行业竞争格局及策略选择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二次元手游行业总体市场竞争状况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一、二次元手游行业竞争结构分析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二、二次元手游企业竞争格局与集中度评估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三、二次元手游行业SWOT分析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二次元手游行业重点企业调研分析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二次元手游企业发展策略分析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二次元手游市场与销售策略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二次元手游品牌战略思考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中国二次元手游行业发展环境分析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二、二次元手游行业主管部门、监管体制及相关政策法规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3、二次元手游行业的主要法律、法规和政策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4、2025年二次元手游行业法律法规和政策对行业的影响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二、二次元手游消费者需求分析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一、二次元手游技术的应用与创新</w:t>
      </w:r>
      <w:r>
        <w:rPr>
          <w:rFonts w:hint="eastAsia"/>
        </w:rPr>
        <w:br/>
      </w:r>
      <w:r>
        <w:rPr>
          <w:rFonts w:hint="eastAsia"/>
        </w:rPr>
        <w:t>　　　　二、二次元手游行业发展的技术趋势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2025-2031年二次元手游行业展趋势预测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2025-2031年二次元手游市场发展前景分析</w:t>
      </w:r>
      <w:r>
        <w:rPr>
          <w:rFonts w:hint="eastAsia"/>
        </w:rPr>
        <w:br/>
      </w:r>
      <w:r>
        <w:rPr>
          <w:rFonts w:hint="eastAsia"/>
        </w:rPr>
        <w:t>　　　　一、二次元手游市场发展潜力</w:t>
      </w:r>
      <w:r>
        <w:rPr>
          <w:rFonts w:hint="eastAsia"/>
        </w:rPr>
        <w:br/>
      </w:r>
      <w:r>
        <w:rPr>
          <w:rFonts w:hint="eastAsia"/>
        </w:rPr>
        <w:t>　　　　二、二次元手游市场前景分析</w:t>
      </w:r>
      <w:r>
        <w:rPr>
          <w:rFonts w:hint="eastAsia"/>
        </w:rPr>
        <w:br/>
      </w:r>
      <w:r>
        <w:rPr>
          <w:rFonts w:hint="eastAsia"/>
        </w:rPr>
        <w:t>　　　　三、二次元手游细分行业发展前景分析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2025-2031年二次元手游发展趋势预测</w:t>
      </w:r>
      <w:r>
        <w:rPr>
          <w:rFonts w:hint="eastAsia"/>
        </w:rPr>
        <w:br/>
      </w:r>
      <w:r>
        <w:rPr>
          <w:rFonts w:hint="eastAsia"/>
        </w:rPr>
        <w:t>　　　　一、二次元手游发展趋势预测</w:t>
      </w:r>
      <w:r>
        <w:rPr>
          <w:rFonts w:hint="eastAsia"/>
        </w:rPr>
        <w:br/>
      </w:r>
      <w:r>
        <w:rPr>
          <w:rFonts w:hint="eastAsia"/>
        </w:rPr>
        <w:t>　　　　二、二次元手游市场规模预测</w:t>
      </w:r>
      <w:r>
        <w:rPr>
          <w:rFonts w:hint="eastAsia"/>
        </w:rPr>
        <w:br/>
      </w:r>
      <w:r>
        <w:rPr>
          <w:rFonts w:hint="eastAsia"/>
        </w:rPr>
        <w:t>　　　　三、二次元手游细分市场发展趋势预测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未来二次元手游行业挑战与机遇探讨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一、二次元手游行业挑战</w:t>
      </w:r>
      <w:r>
        <w:rPr>
          <w:rFonts w:hint="eastAsia"/>
        </w:rPr>
        <w:br/>
      </w:r>
      <w:r>
        <w:rPr>
          <w:rFonts w:hint="eastAsia"/>
        </w:rPr>
        <w:t>　　　　二、二次元手游行业机遇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二次元手游行业研究结论及建议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对二次元手游行业发展的建议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中:智林:－对二次元手游企业和投资者的建议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二次元手游行业现状</w:t>
      </w:r>
      <w:r>
        <w:rPr>
          <w:rFonts w:hint="eastAsia"/>
        </w:rPr>
        <w:br/>
      </w:r>
      <w:r>
        <w:rPr>
          <w:rFonts w:hint="eastAsia"/>
        </w:rPr>
        <w:t>　　图表 二次元手游行业产业链调研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2019-2024年二次元手游行业市场容量统计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2019-2024年中国二次元手游行业市场规模情况</w:t>
      </w:r>
      <w:r>
        <w:rPr>
          <w:rFonts w:hint="eastAsia"/>
        </w:rPr>
        <w:br/>
      </w:r>
      <w:r>
        <w:rPr>
          <w:rFonts w:hint="eastAsia"/>
        </w:rPr>
        <w:t>　　图表 二次元手游行业动态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2019-2024年中国二次元手游行业经营效益分析</w:t>
      </w:r>
      <w:r>
        <w:rPr>
          <w:rFonts w:hint="eastAsia"/>
        </w:rPr>
        <w:br/>
      </w:r>
      <w:r>
        <w:rPr>
          <w:rFonts w:hint="eastAsia"/>
        </w:rPr>
        <w:t>　　图表 二次元手游行业竞争对手分析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**地区二次元手游市场规模</w:t>
      </w:r>
      <w:r>
        <w:rPr>
          <w:rFonts w:hint="eastAsia"/>
        </w:rPr>
        <w:br/>
      </w:r>
      <w:r>
        <w:rPr>
          <w:rFonts w:hint="eastAsia"/>
        </w:rPr>
        <w:t>　　图表 **地区二次元手游行业市场需求</w:t>
      </w:r>
      <w:r>
        <w:rPr>
          <w:rFonts w:hint="eastAsia"/>
        </w:rPr>
        <w:br/>
      </w:r>
      <w:r>
        <w:rPr>
          <w:rFonts w:hint="eastAsia"/>
        </w:rPr>
        <w:t>　　图表 **地区二次元手游市场调研</w:t>
      </w:r>
      <w:r>
        <w:rPr>
          <w:rFonts w:hint="eastAsia"/>
        </w:rPr>
        <w:br/>
      </w:r>
      <w:r>
        <w:rPr>
          <w:rFonts w:hint="eastAsia"/>
        </w:rPr>
        <w:t>　　图表 **地区二次元手游行业市场需求分析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**地区二次元手游市场规模</w:t>
      </w:r>
      <w:r>
        <w:rPr>
          <w:rFonts w:hint="eastAsia"/>
        </w:rPr>
        <w:br/>
      </w:r>
      <w:r>
        <w:rPr>
          <w:rFonts w:hint="eastAsia"/>
        </w:rPr>
        <w:t>　　图表 **地区二次元手游行业市场需求</w:t>
      </w:r>
      <w:r>
        <w:rPr>
          <w:rFonts w:hint="eastAsia"/>
        </w:rPr>
        <w:br/>
      </w:r>
      <w:r>
        <w:rPr>
          <w:rFonts w:hint="eastAsia"/>
        </w:rPr>
        <w:t>　　图表 **地区二次元手游市场调研</w:t>
      </w:r>
      <w:r>
        <w:rPr>
          <w:rFonts w:hint="eastAsia"/>
        </w:rPr>
        <w:br/>
      </w:r>
      <w:r>
        <w:rPr>
          <w:rFonts w:hint="eastAsia"/>
        </w:rPr>
        <w:t>　　图表 **地区二次元手游行业市场需求分析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2025-2031年中国二次元手游行业信息化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2025-2031年中国二次元手游行业市场容量预测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2025-2031年中国二次元手游行业风险分析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2025-2031年中国二次元手游市场前景分析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2025-2031年中国二次元手游行业发展趋势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2fec142e4c8f" w:history="1">
        <w:r>
          <w:rPr>
            <w:rStyle w:val="Hyperlink"/>
          </w:rPr>
          <w:t>2025-2031年中国二次元手游行业调研与行业前景分析报告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12fec142e4c8f" w:history="1">
        <w:r>
          <w:rPr>
            <w:rStyle w:val="Hyperlink"/>
          </w:rPr>
          <w:t>https://www.20087.com/1/81/ErCiYuanShouYouShiChangXianZhuangHeQianJing.html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热点：回合制手游十大排行2023、二次元手游推荐、小七手游、二次元手游18+新、好玩的二次元手游有哪些、二次元手游流水排行、二次元养成类手游18+、二次元手游流水、御姐放置类卡牌游戏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1ea12e3e4432" w:history="1">
      <w:r>
        <w:rPr>
          <w:rStyle w:val="Hyperlink"/>
        </w:rPr>
        <w:t>2025-2031年中国二次元手游行业调研与行业前景分析报告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ErCiYuanShouYouShiChangXianZhuangHeQianJing.html" TargetMode="External" Id="Rcf912fec142e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ErCiYuanShouYouShiChangXianZhuangHeQianJing.html" TargetMode="External" Id="Rcd851ea12e3e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2025-04-06T05:53:30Z</dcterms:created>
  <dcterms:modified xsi:type="dcterms:W3CDTF">2025-04-06T06:53:30Z</dcterms:modified>
  <dc:subject>2025-2031年中国二次元手游行业调研与行业前景分析报告</dc:subject>
  <dc:title>2025-2031年中国二次元手游行业调研与行业前景分析报告</dc:title>
  <cp:keywords>2025-2031年中国二次元手游行业调研与行业前景分析报告</cp:keywords>
  <dc:description>2025-2031年中国二次元手游行业调研与行业前景分析报告</dc:description>
</cp:coreProperties>
</file>