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4522b3e154584" w:history="1">
              <w:r>
                <w:rPr>
                  <w:rStyle w:val="Hyperlink"/>
                </w:rPr>
                <w:t>2025-2031年中国光学探针市场现状调研与发展前景趋势分析报告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4522b3e154584" w:history="1">
              <w:r>
                <w:rPr>
                  <w:rStyle w:val="Hyperlink"/>
                </w:rPr>
                <w:t>2025-2031年中国光学探针市场现状调研与发展前景趋势分析报告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4522b3e154584" w:history="1">
                <w:r>
                  <w:rPr>
                    <w:rStyle w:val="Hyperlink"/>
                  </w:rPr>
                  <w:t>https://www.20087.com/1/01/GuangXueTanZhenShiChangXianZhuangHeQianJing.html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探针是一种用于采集、传输或调制光信号的精密传感装置，广泛应用于生物医学检测、环境监测、工业过程控制、科研仪器及通信系统等领域。光学探针将光能与待测物理、化学或生物参数（如温度、压力、pH值、分子浓度）进行交互，并通过光纤或自由空间将调制后的光信号传递至检测系统进行分析。典型的光学探针结构包括敏感头、传输光纤与信号处理接口，敏感头常采用荧光材料、表面等离子体共振结构、光纤光栅或微流控芯片等机制实现高选择性响应。在生物医学领域，光学探针用于内窥成像、血氧监测、肿瘤标记物检测等微创或无创诊断；在工业中，则用于高温高压环境下的实时监控。目前，探针技术强调灵敏度、响应速度、空间分辨率与长期稳定性，制造过程涉及微纳加工、材料合成与精密封装，对洁净度与可靠性要求极高。然而，行业面临复杂环境下信号漂移、生物相容性挑战、多参数交叉干扰及批量生产一致性控制等难题。部分高端探针成本高昂，限制了其在常规检测中的普及。</w:t>
      </w:r>
      <w:r>
        <w:rPr>
          <w:rFonts w:hint="eastAsia"/>
        </w:rPr>
        <w:br/>
      </w:r>
      <w:r>
        <w:rPr>
          <w:rFonts w:hint="eastAsia"/>
        </w:rPr>
        <w:t>　　未来，光学探针的发展将朝着微型化、多功能集成与智能化感知方向持续深化。在结构设计上，基于微机电系统（MEMS）与光子集成电路（PIC）的技术融合，将实现探针头的片上集成与体积显著缩小，支持在狭窄腔道或细胞尺度内的精准测量。敏感材料如二维材料、量子点、金属有机框架（MOF）及生物分子识别元件的应用，将大幅提升检测的选择性与极限灵敏度。多功能探针可能在同一平台上集成温度、压力、pH与特定离子的同步监测能力，满足复杂系统的综合诊断需求。在生物医学应用中，可降解或可吸收光学探针的研发将减少二次取出手术的风险，适用于短期体内监测。智能化趋势推动探针与边缘计算单元结合，实现原始光信号的本地预处理与特征提取，降低数据传输负担。无线供能与数据回传技术将支持植入式探针的长期运行。长远来看，光学探针将在光子学、材料科学与生命科学交叉的前沿领域，通过技术创新实现从单一参数检测向多维、动态、实时感知系统的跃迁，在精准医疗、智能制造与环境安全等重大需求中发挥不可替代的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4522b3e154584" w:history="1">
        <w:r>
          <w:rPr>
            <w:rStyle w:val="Hyperlink"/>
          </w:rPr>
          <w:t>2025-2031年中国光学探针市场现状调研与发展前景趋势分析报告</w:t>
        </w:r>
      </w:hyperlink>
      <w:r>
        <w:rPr>
          <w:rFonts w:hint="eastAsia"/>
        </w:rPr>
        <w:t>》基于国家统计局及相关协会的详实数据，系统分析了光学探针行业的市场规模、重点企业表现、产业链结构、竞争格局及价格动态。报告内容严谨、数据详实，结合丰富图表，全面呈现光学探针行业现状与未来发展趋势。通过对光学探针技术现状、SWOT分析及市场前景的解读，报告为光学探针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光学探针行业概述</w:t>
      </w:r>
      <w:r>
        <w:rPr>
          <w:rFonts w:hint="eastAsia"/>
        </w:rPr>
        <w:br/>
      </w:r>
      <w:r>
        <w:rPr>
          <w:rFonts w:hint="eastAsia"/>
        </w:rPr>
        <w:t>　　第一节 光学探针定义与分类</w:t>
      </w:r>
      <w:r>
        <w:rPr>
          <w:rFonts w:hint="eastAsia"/>
        </w:rPr>
        <w:br/>
      </w:r>
      <w:r>
        <w:rPr>
          <w:rFonts w:hint="eastAsia"/>
        </w:rPr>
        <w:t>　　第二节 光学探针应用领域</w:t>
      </w:r>
      <w:r>
        <w:rPr>
          <w:rFonts w:hint="eastAsia"/>
        </w:rPr>
        <w:br/>
      </w:r>
      <w:r>
        <w:rPr>
          <w:rFonts w:hint="eastAsia"/>
        </w:rPr>
        <w:t>　　第三节 光学探针行业经济指标分析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光学探针产业链及经营模式分析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三、光学探针销售模式及销售渠道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全球光学探针市场发展综述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2019-2024年全球光学探针市场规模与趋势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主要国家与地区光学探针市场分析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2025-2031年全球光学探针行业发展趋势与前景预测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中国光学探针行业市场分析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2024-2025年光学探针产能与投资动态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一、国内光学探针产能及利用情况</w:t>
      </w:r>
      <w:r>
        <w:rPr>
          <w:rFonts w:hint="eastAsia"/>
        </w:rPr>
        <w:br/>
      </w:r>
      <w:r>
        <w:rPr>
          <w:rFonts w:hint="eastAsia"/>
        </w:rPr>
        <w:t>　　　　二、光学探针产能扩张与投资动态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2025-2031年光学探针行业产量统计与趋势预测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一、2019-2024年光学探针行业产量数据统计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1、2019-2024年光学探针产量及增长趋势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2、2019-2024年光学探针细分产品产量及份额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二、影响光学探针产量的关键因素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三、2025-2031年光学探针产量预测</w:t>
      </w:r>
      <w:r>
        <w:rPr>
          <w:rFonts w:hint="eastAsia"/>
        </w:rPr>
        <w:br/>
      </w:r>
      <w:r>
        <w:rPr>
          <w:rFonts w:hint="eastAsia"/>
        </w:rPr>
        <w:t>　　第三节 2025-2031年光学探针市场需求与销售分析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一、2024-2025年光学探针行业需求现状</w:t>
      </w:r>
      <w:r>
        <w:rPr>
          <w:rFonts w:hint="eastAsia"/>
        </w:rPr>
        <w:br/>
      </w:r>
      <w:r>
        <w:rPr>
          <w:rFonts w:hint="eastAsia"/>
        </w:rPr>
        <w:t>　　　　二、光学探针客户群体与需求特点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三、2019-2024年光学探针行业销售规模分析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四、2025-2031年光学探针市场增长潜力与规模预测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中国光学探针细分市场与下游应用领域分析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光学探针细分市场分析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一、2024-2025年光学探针主要细分产品市场现状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光学探针下游应用与客户群体分析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一、2024-2025年光学探针各应用领域市场现状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2024-2025年光学探针行业技术发展现状及趋势分析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光学探针行业技术发展现状分析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国内外光学探针行业技术差异与原因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光学探针行业技术发展方向、趋势预测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提升光学探针行业技术能力策略建议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光学探针价格机制与竞争策略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一、2019-2024年光学探针市场价格走势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光学探针定价策略与方法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2025-2031年光学探针价格竞争态势与趋势预测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中国光学探针行业重点区域市场研究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2024-2025年重点区域光学探针市场发展概况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三、2025-2031年光学探针行业发展潜力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三、2025-2031年光学探针行业发展潜力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三、2025-2031年光学探针行业发展潜力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三、2025-2031年光学探针行业发展潜力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二、2019-2024年光学探针市场需求规模情况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三、2025-2031年光学探针行业发展潜力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2019-2024年中国光学探针行业进出口情况分析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光学探针行业进口情况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一、2019-2024年光学探针进口规模及增长情况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二、光学探针主要进口来源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光学探针行业出口情况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一、2019-2024年光学探针出口规模及增长情况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二、光学探针主要出口目的地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2019-2024年中国光学探针行业总体发展与财务状况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2019-2024年中国光学探针行业规模情况</w:t>
      </w:r>
      <w:r>
        <w:rPr>
          <w:rFonts w:hint="eastAsia"/>
        </w:rPr>
        <w:br/>
      </w:r>
      <w:r>
        <w:rPr>
          <w:rFonts w:hint="eastAsia"/>
        </w:rPr>
        <w:t>　　　　一、光学探针行业企业数量规模</w:t>
      </w:r>
      <w:r>
        <w:rPr>
          <w:rFonts w:hint="eastAsia"/>
        </w:rPr>
        <w:br/>
      </w:r>
      <w:r>
        <w:rPr>
          <w:rFonts w:hint="eastAsia"/>
        </w:rPr>
        <w:t>　　　　二、光学探针行业从业人员规模</w:t>
      </w:r>
      <w:r>
        <w:rPr>
          <w:rFonts w:hint="eastAsia"/>
        </w:rPr>
        <w:br/>
      </w:r>
      <w:r>
        <w:rPr>
          <w:rFonts w:hint="eastAsia"/>
        </w:rPr>
        <w:t>　　　　三、光学探针行业市场敏感性分析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2019-2024年中国光学探针行业财务能力分析</w:t>
      </w:r>
      <w:r>
        <w:rPr>
          <w:rFonts w:hint="eastAsia"/>
        </w:rPr>
        <w:br/>
      </w:r>
      <w:r>
        <w:rPr>
          <w:rFonts w:hint="eastAsia"/>
        </w:rPr>
        <w:t>　　　　一、光学探针行业盈利能力</w:t>
      </w:r>
      <w:r>
        <w:rPr>
          <w:rFonts w:hint="eastAsia"/>
        </w:rPr>
        <w:br/>
      </w:r>
      <w:r>
        <w:rPr>
          <w:rFonts w:hint="eastAsia"/>
        </w:rPr>
        <w:t>　　　　二、光学探针行业偿债能力</w:t>
      </w:r>
      <w:r>
        <w:rPr>
          <w:rFonts w:hint="eastAsia"/>
        </w:rPr>
        <w:br/>
      </w:r>
      <w:r>
        <w:rPr>
          <w:rFonts w:hint="eastAsia"/>
        </w:rPr>
        <w:t>　　　　三、光学探针行业营运能力</w:t>
      </w:r>
      <w:r>
        <w:rPr>
          <w:rFonts w:hint="eastAsia"/>
        </w:rPr>
        <w:br/>
      </w:r>
      <w:r>
        <w:rPr>
          <w:rFonts w:hint="eastAsia"/>
        </w:rPr>
        <w:t>　　　　四、光学探针行业发展能力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光学探针行业重点企业调研分析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中国光学探针行业竞争格局分析</w:t>
      </w:r>
      <w:r>
        <w:rPr>
          <w:rFonts w:hint="eastAsia"/>
        </w:rPr>
        <w:br/>
      </w:r>
      <w:r>
        <w:rPr>
          <w:rFonts w:hint="eastAsia"/>
        </w:rPr>
        <w:t>　　第一节 光学探针行业竞争格局总览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2024-2025年光学探针行业竞争力分析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2019-2024年光学探针行业企业并购活动分析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2024-2025年光学探针行业会展与招投标活动分析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一、光学探针行业会展活动及其市场影响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2025年中国光学探针企业发展企业发展策略与建议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光学探针销售模式与渠道策略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光学探针品牌与市场推广策略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光学探针研发投入与技术创新能力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光学探针合作联盟与资源整合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中国光学探针行业风险与对策</w:t>
      </w:r>
      <w:r>
        <w:rPr>
          <w:rFonts w:hint="eastAsia"/>
        </w:rPr>
        <w:br/>
      </w:r>
      <w:r>
        <w:rPr>
          <w:rFonts w:hint="eastAsia"/>
        </w:rPr>
        <w:t>　　第一节 光学探针行业SWOT分析</w:t>
      </w:r>
      <w:r>
        <w:rPr>
          <w:rFonts w:hint="eastAsia"/>
        </w:rPr>
        <w:br/>
      </w:r>
      <w:r>
        <w:rPr>
          <w:rFonts w:hint="eastAsia"/>
        </w:rPr>
        <w:t>　　　　一、光学探针行业优势</w:t>
      </w:r>
      <w:r>
        <w:rPr>
          <w:rFonts w:hint="eastAsia"/>
        </w:rPr>
        <w:br/>
      </w:r>
      <w:r>
        <w:rPr>
          <w:rFonts w:hint="eastAsia"/>
        </w:rPr>
        <w:t>　　　　二、光学探针行业劣势</w:t>
      </w:r>
      <w:r>
        <w:rPr>
          <w:rFonts w:hint="eastAsia"/>
        </w:rPr>
        <w:br/>
      </w:r>
      <w:r>
        <w:rPr>
          <w:rFonts w:hint="eastAsia"/>
        </w:rPr>
        <w:t>　　　　三、光学探针市场机会</w:t>
      </w:r>
      <w:r>
        <w:rPr>
          <w:rFonts w:hint="eastAsia"/>
        </w:rPr>
        <w:br/>
      </w:r>
      <w:r>
        <w:rPr>
          <w:rFonts w:hint="eastAsia"/>
        </w:rPr>
        <w:t>　　　　四、光学探针市场威胁</w:t>
      </w:r>
      <w:r>
        <w:rPr>
          <w:rFonts w:hint="eastAsia"/>
        </w:rPr>
        <w:br/>
      </w:r>
      <w:r>
        <w:rPr>
          <w:rFonts w:hint="eastAsia"/>
        </w:rPr>
        <w:t>　　第二节 光学探针行业风险及对策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2025-2031年中国光学探针行业前景与发展趋势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2024-2025年光学探针行业发展环境分析</w:t>
      </w:r>
      <w:r>
        <w:rPr>
          <w:rFonts w:hint="eastAsia"/>
        </w:rPr>
        <w:br/>
      </w:r>
      <w:r>
        <w:rPr>
          <w:rFonts w:hint="eastAsia"/>
        </w:rPr>
        <w:t>　　　　一、光学探针行业主管部门与监管体制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二、光学探针行业主要法律法规及政策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三、光学探针行业标准与质量监管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2025-2031年光学探针行业发展趋势与方向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2025-2031年光学探针行业发展潜力与机遇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光学探针行业研究结论与建议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中智林－光学探针行业发展建议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光学探针行业类别</w:t>
      </w:r>
      <w:r>
        <w:rPr>
          <w:rFonts w:hint="eastAsia"/>
        </w:rPr>
        <w:br/>
      </w:r>
      <w:r>
        <w:rPr>
          <w:rFonts w:hint="eastAsia"/>
        </w:rPr>
        <w:t>　　图表 光学探针行业产业链调研</w:t>
      </w:r>
      <w:r>
        <w:rPr>
          <w:rFonts w:hint="eastAsia"/>
        </w:rPr>
        <w:br/>
      </w:r>
      <w:r>
        <w:rPr>
          <w:rFonts w:hint="eastAsia"/>
        </w:rPr>
        <w:t>　　图表 光学探针行业现状</w:t>
      </w:r>
      <w:r>
        <w:rPr>
          <w:rFonts w:hint="eastAsia"/>
        </w:rPr>
        <w:br/>
      </w:r>
      <w:r>
        <w:rPr>
          <w:rFonts w:hint="eastAsia"/>
        </w:rPr>
        <w:t>　　图表 光学探针行业标准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2019-2024年中国光学探针行业市场规模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2024年中国光学探针行业产能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2019-2024年中国光学探针行业产量统计</w:t>
      </w:r>
      <w:r>
        <w:rPr>
          <w:rFonts w:hint="eastAsia"/>
        </w:rPr>
        <w:br/>
      </w:r>
      <w:r>
        <w:rPr>
          <w:rFonts w:hint="eastAsia"/>
        </w:rPr>
        <w:t>　　图表 光学探针行业动态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2019-2024年中国光学探针市场需求量</w:t>
      </w:r>
      <w:r>
        <w:rPr>
          <w:rFonts w:hint="eastAsia"/>
        </w:rPr>
        <w:br/>
      </w:r>
      <w:r>
        <w:rPr>
          <w:rFonts w:hint="eastAsia"/>
        </w:rPr>
        <w:t>　　图表 2024年中国光学探针行业需求区域调研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2019-2024年中国光学探针行情</w:t>
      </w:r>
      <w:r>
        <w:rPr>
          <w:rFonts w:hint="eastAsia"/>
        </w:rPr>
        <w:br/>
      </w:r>
      <w:r>
        <w:rPr>
          <w:rFonts w:hint="eastAsia"/>
        </w:rPr>
        <w:t>　　图表 2019-2024年中国光学探针价格走势图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2019-2024年中国光学探针行业销售收入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2019-2024年中国光学探针行业盈利情况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2019-2024年中国光学探针行业利润总额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2019-2024年中国光学探针进口统计</w:t>
      </w:r>
      <w:r>
        <w:rPr>
          <w:rFonts w:hint="eastAsia"/>
        </w:rPr>
        <w:br/>
      </w:r>
      <w:r>
        <w:rPr>
          <w:rFonts w:hint="eastAsia"/>
        </w:rPr>
        <w:t>　　图表 2019-2024年中国光学探针出口统计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2019-2024年中国光学探针行业企业数量统计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**地区光学探针市场规模</w:t>
      </w:r>
      <w:r>
        <w:rPr>
          <w:rFonts w:hint="eastAsia"/>
        </w:rPr>
        <w:br/>
      </w:r>
      <w:r>
        <w:rPr>
          <w:rFonts w:hint="eastAsia"/>
        </w:rPr>
        <w:t>　　图表 **地区光学探针行业市场需求</w:t>
      </w:r>
      <w:r>
        <w:rPr>
          <w:rFonts w:hint="eastAsia"/>
        </w:rPr>
        <w:br/>
      </w:r>
      <w:r>
        <w:rPr>
          <w:rFonts w:hint="eastAsia"/>
        </w:rPr>
        <w:t>　　图表 **地区光学探针市场调研</w:t>
      </w:r>
      <w:r>
        <w:rPr>
          <w:rFonts w:hint="eastAsia"/>
        </w:rPr>
        <w:br/>
      </w:r>
      <w:r>
        <w:rPr>
          <w:rFonts w:hint="eastAsia"/>
        </w:rPr>
        <w:t>　　图表 **地区光学探针行业市场需求分析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**地区光学探针市场规模</w:t>
      </w:r>
      <w:r>
        <w:rPr>
          <w:rFonts w:hint="eastAsia"/>
        </w:rPr>
        <w:br/>
      </w:r>
      <w:r>
        <w:rPr>
          <w:rFonts w:hint="eastAsia"/>
        </w:rPr>
        <w:t>　　图表 **地区光学探针行业市场需求</w:t>
      </w:r>
      <w:r>
        <w:rPr>
          <w:rFonts w:hint="eastAsia"/>
        </w:rPr>
        <w:br/>
      </w:r>
      <w:r>
        <w:rPr>
          <w:rFonts w:hint="eastAsia"/>
        </w:rPr>
        <w:t>　　图表 **地区光学探针市场调研</w:t>
      </w:r>
      <w:r>
        <w:rPr>
          <w:rFonts w:hint="eastAsia"/>
        </w:rPr>
        <w:br/>
      </w:r>
      <w:r>
        <w:rPr>
          <w:rFonts w:hint="eastAsia"/>
        </w:rPr>
        <w:t>　　图表 **地区光学探针行业市场需求分析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光学探针行业竞争对手分析</w:t>
      </w:r>
      <w:r>
        <w:rPr>
          <w:rFonts w:hint="eastAsia"/>
        </w:rPr>
        <w:br/>
      </w:r>
      <w:r>
        <w:rPr>
          <w:rFonts w:hint="eastAsia"/>
        </w:rPr>
        <w:t>　　图表 光学探针重点企业（一）基本信息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光学探针重点企业（一）经营情况分析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光学探针重点企业（一）主要经济指标情况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光学探针重点企业（一）盈利能力情况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光学探针重点企业（一）偿债能力情况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光学探针重点企业（一）运营能力情况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光学探针重点企业（一）成长能力情况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光学探针重点企业（二）基本信息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光学探针重点企业（二）经营情况分析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光学探针重点企业（二）主要经济指标情况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光学探针重点企业（二）盈利能力情况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光学探针重点企业（二）偿债能力情况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光学探针重点企业（二）运营能力情况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光学探针重点企业（二）成长能力情况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光学探针重点企业（三）基本信息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光学探针重点企业（三）经营情况分析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光学探针重点企业（三）主要经济指标情况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光学探针重点企业（三）盈利能力情况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光学探针重点企业（三）偿债能力情况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光学探针重点企业（三）运营能力情况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光学探针重点企业（三）成长能力情况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2025-2031年中国光学探针行业产能预测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2025-2031年中国光学探针行业产量预测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2025-2031年中国光学探针市场需求预测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2025-2031年中国光学探针行业市场规模预测</w:t>
      </w:r>
      <w:r>
        <w:rPr>
          <w:rFonts w:hint="eastAsia"/>
        </w:rPr>
        <w:br/>
      </w:r>
      <w:r>
        <w:rPr>
          <w:rFonts w:hint="eastAsia"/>
        </w:rPr>
        <w:t>　　图表 光学探针行业准入条件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2025-2031年中国光学探针行业信息化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2025-2031年中国光学探针行业风险分析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2025-2031年中国光学探针行业发展趋势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2025-2031年中国光学探针市场前景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4522b3e154584" w:history="1">
        <w:r>
          <w:rPr>
            <w:rStyle w:val="Hyperlink"/>
          </w:rPr>
          <w:t>2025-2031年中国光学探针市场现状调研与发展前景趋势分析报告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4522b3e154584" w:history="1">
        <w:r>
          <w:rPr>
            <w:rStyle w:val="Hyperlink"/>
          </w:rPr>
          <w:t>https://www.20087.com/1/01/GuangXueTanZhenShiChangXianZhuangHeQianJing.html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热点：zygo激光干涉仪、光学探针与传感分析马会民pdf、光谱分析仪测金属元素怎么看、光学探针的响应模式、金属探针、光学探针是什么、探针工作原理、光学探针测量、荧光探针技术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28704a51e4395" w:history="1">
      <w:r>
        <w:rPr>
          <w:rStyle w:val="Hyperlink"/>
        </w:rPr>
        <w:t>2025-2031年中国光学探针市场现状调研与发展前景趋势分析报告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GuangXueTanZhenShiChangXianZhuangHeQianJing.html" TargetMode="External" Id="R4314522b3e15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GuangXueTanZhenShiChangXianZhuangHeQianJing.html" TargetMode="External" Id="R83628704a51e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2025-08-27T01:28:15Z</dcterms:created>
  <dcterms:modified xsi:type="dcterms:W3CDTF">2025-08-27T02:28:15Z</dcterms:modified>
  <dc:subject>2025-2031年中国光学探针市场现状调研与发展前景趋势分析报告</dc:subject>
  <dc:title>2025-2031年中国光学探针市场现状调研与发展前景趋势分析报告</dc:title>
  <cp:keywords>2025-2031年中国光学探针市场现状调研与发展前景趋势分析报告</cp:keywords>
  <dc:description>2025-2031年中国光学探针市场现状调研与发展前景趋势分析报告</dc:description>
</cp:coreProperties>
</file>