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4f8fad074eba" w:history="1">
              <w:r>
                <w:rPr>
                  <w:rStyle w:val="Hyperlink"/>
                </w:rPr>
                <w:t>2025-2031年中国手机相机市场现状调研与发展前景预测分析报告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4f8fad074eba" w:history="1">
              <w:r>
                <w:rPr>
                  <w:rStyle w:val="Hyperlink"/>
                </w:rPr>
                <w:t>2025-2031年中国手机相机市场现状调研与发展前景预测分析报告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24f8fad074eba" w:history="1">
                <w:r>
                  <w:rPr>
                    <w:rStyle w:val="Hyperlink"/>
                  </w:rPr>
                  <w:t>https://www.20087.com/1/51/ShouJiXiangJiFaZhanXianZhuangQianJing.html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已经成为现代智能手机重要的一部分，其功能和性能不断提升，逐渐取代了传统相机的部分市场份额。目前，手机相机不仅具备高分辨率镜头、光学变焦等功能，还集成了AI美颜、夜景模式等多种智能化应用，极大地提升了用户的拍摄体验。此外，随着社交媒体的普及，人们越来越依赖手机相机记录生活点滴并分享给朋友，进一步推动了手机相机技术的发展。然而，尽管技术进步显著，但手机相机在某些专业摄影领域仍存在局限性，如长焦距拍摄和弱光环境下的表现不如专业相机。</w:t>
      </w:r>
      <w:r>
        <w:rPr>
          <w:rFonts w:hint="eastAsia"/>
        </w:rPr>
        <w:br/>
      </w:r>
      <w:r>
        <w:rPr>
          <w:rFonts w:hint="eastAsia"/>
        </w:rPr>
        <w:t>　　随着传感器技术和图像处理算法的进步，手机相机的成像质量将进一步提升，特别是在细节捕捉和色彩还原方面。结合5G网络的高速传输能力，用户可以即时上传高清照片和视频至云端进行编辑和分享，享受无缝连接的多媒体体验。此外，随着折叠屏手机等新型设备的出现，手机相机的设计也将变得更加灵活多变，为用户提供全新的拍摄视角和创作空间。考虑到隐私保护的重要性，未来的手机相机还将加强数据加密和访问控制功能，确保用户个人信息的安全。随着AR/VR技术的发展，手机相机有望成为沉浸式内容创作的关键工具，开启全新的互动娱乐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4f8fad074eba" w:history="1">
        <w:r>
          <w:rPr>
            <w:rStyle w:val="Hyperlink"/>
          </w:rPr>
          <w:t>2025-2031年中国手机相机市场现状调研与发展前景预测分析报告</w:t>
        </w:r>
      </w:hyperlink>
      <w:r>
        <w:rPr>
          <w:rFonts w:hint="eastAsia"/>
        </w:rPr>
        <w:t>》基于权威数据和调研资料，采用定量与定性相结合的方法，系统分析了手机相机行业的现状和未来趋势。通过对行业的长期跟踪研究，报告提供了清晰的市场分析和趋势预测，帮助投资者更好地理解行业投资价值。同时，结合手机相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手机相机行业概述</w:t>
      </w:r>
      <w:r>
        <w:rPr>
          <w:rFonts w:hint="eastAsia"/>
        </w:rPr>
        <w:br/>
      </w:r>
      <w:r>
        <w:rPr>
          <w:rFonts w:hint="eastAsia"/>
        </w:rPr>
        <w:t>　　第一节 手机相机定义与分类</w:t>
      </w:r>
      <w:r>
        <w:rPr>
          <w:rFonts w:hint="eastAsia"/>
        </w:rPr>
        <w:br/>
      </w:r>
      <w:r>
        <w:rPr>
          <w:rFonts w:hint="eastAsia"/>
        </w:rPr>
        <w:t>　　第二节 手机相机应用领域</w:t>
      </w:r>
      <w:r>
        <w:rPr>
          <w:rFonts w:hint="eastAsia"/>
        </w:rPr>
        <w:br/>
      </w:r>
      <w:r>
        <w:rPr>
          <w:rFonts w:hint="eastAsia"/>
        </w:rPr>
        <w:t>　　第三节 手机相机行业经济指标分析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一、国内手机相机产能及利用情况</w:t>
      </w:r>
      <w:r>
        <w:rPr>
          <w:rFonts w:hint="eastAsia"/>
        </w:rPr>
        <w:br/>
      </w:r>
      <w:r>
        <w:rPr>
          <w:rFonts w:hint="eastAsia"/>
        </w:rPr>
        <w:t>　　　　二、手机相机产能扩张与投资动态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三、2025-2031年手机相机产量预测</w:t>
      </w:r>
      <w:r>
        <w:rPr>
          <w:rFonts w:hint="eastAsia"/>
        </w:rPr>
        <w:br/>
      </w:r>
      <w:r>
        <w:rPr>
          <w:rFonts w:hint="eastAsia"/>
        </w:rPr>
        <w:t>　　第三节 2025-2031年手机相机市场需求与销售分析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一、2024-2025年手机相机行业需求现状</w:t>
      </w:r>
      <w:r>
        <w:rPr>
          <w:rFonts w:hint="eastAsia"/>
        </w:rPr>
        <w:br/>
      </w:r>
      <w:r>
        <w:rPr>
          <w:rFonts w:hint="eastAsia"/>
        </w:rPr>
        <w:t>　　　　二、手机相机客户群体与需求特点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2019-2024年中国手机相机行业规模情况</w:t>
      </w:r>
      <w:r>
        <w:rPr>
          <w:rFonts w:hint="eastAsia"/>
        </w:rPr>
        <w:br/>
      </w:r>
      <w:r>
        <w:rPr>
          <w:rFonts w:hint="eastAsia"/>
        </w:rPr>
        <w:t>　　　　一、手机相机行业企业数量规模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一、手机相机行业盈利能力</w:t>
      </w:r>
      <w:r>
        <w:rPr>
          <w:rFonts w:hint="eastAsia"/>
        </w:rPr>
        <w:br/>
      </w:r>
      <w:r>
        <w:rPr>
          <w:rFonts w:hint="eastAsia"/>
        </w:rPr>
        <w:t>　　　　二、手机相机行业偿债能力</w:t>
      </w:r>
      <w:r>
        <w:rPr>
          <w:rFonts w:hint="eastAsia"/>
        </w:rPr>
        <w:br/>
      </w:r>
      <w:r>
        <w:rPr>
          <w:rFonts w:hint="eastAsia"/>
        </w:rPr>
        <w:t>　　　　三、手机相机行业营运能力</w:t>
      </w:r>
      <w:r>
        <w:rPr>
          <w:rFonts w:hint="eastAsia"/>
        </w:rPr>
        <w:br/>
      </w:r>
      <w:r>
        <w:rPr>
          <w:rFonts w:hint="eastAsia"/>
        </w:rPr>
        <w:t>　　　　四、手机相机行业发展能力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中国手机相机行业竞争格局分析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中国手机相机行业风险与对策</w:t>
      </w:r>
      <w:r>
        <w:rPr>
          <w:rFonts w:hint="eastAsia"/>
        </w:rPr>
        <w:br/>
      </w:r>
      <w:r>
        <w:rPr>
          <w:rFonts w:hint="eastAsia"/>
        </w:rPr>
        <w:t>　　第一节 手机相机行业SWOT分析</w:t>
      </w:r>
      <w:r>
        <w:rPr>
          <w:rFonts w:hint="eastAsia"/>
        </w:rPr>
        <w:br/>
      </w:r>
      <w:r>
        <w:rPr>
          <w:rFonts w:hint="eastAsia"/>
        </w:rPr>
        <w:t>　　　　一、手机相机行业优势</w:t>
      </w:r>
      <w:r>
        <w:rPr>
          <w:rFonts w:hint="eastAsia"/>
        </w:rPr>
        <w:br/>
      </w:r>
      <w:r>
        <w:rPr>
          <w:rFonts w:hint="eastAsia"/>
        </w:rPr>
        <w:t>　　　　二、手机相机行业劣势</w:t>
      </w:r>
      <w:r>
        <w:rPr>
          <w:rFonts w:hint="eastAsia"/>
        </w:rPr>
        <w:br/>
      </w:r>
      <w:r>
        <w:rPr>
          <w:rFonts w:hint="eastAsia"/>
        </w:rPr>
        <w:t>　　　　三、手机相机市场机会</w:t>
      </w:r>
      <w:r>
        <w:rPr>
          <w:rFonts w:hint="eastAsia"/>
        </w:rPr>
        <w:br/>
      </w:r>
      <w:r>
        <w:rPr>
          <w:rFonts w:hint="eastAsia"/>
        </w:rPr>
        <w:t>　　　　四、手机相机市场威胁</w:t>
      </w:r>
      <w:r>
        <w:rPr>
          <w:rFonts w:hint="eastAsia"/>
        </w:rPr>
        <w:br/>
      </w:r>
      <w:r>
        <w:rPr>
          <w:rFonts w:hint="eastAsia"/>
        </w:rPr>
        <w:t>　　第二节 手机相机行业风险及对策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[:中:智:林:]手机相机行业发展建议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手机相机行业历程</w:t>
      </w:r>
      <w:r>
        <w:rPr>
          <w:rFonts w:hint="eastAsia"/>
        </w:rPr>
        <w:br/>
      </w:r>
      <w:r>
        <w:rPr>
          <w:rFonts w:hint="eastAsia"/>
        </w:rPr>
        <w:t>　　图表 手机相机行业生命周期</w:t>
      </w:r>
      <w:r>
        <w:rPr>
          <w:rFonts w:hint="eastAsia"/>
        </w:rPr>
        <w:br/>
      </w:r>
      <w:r>
        <w:rPr>
          <w:rFonts w:hint="eastAsia"/>
        </w:rPr>
        <w:t>　　图表 手机相机行业产业链分析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4f8fad074eba" w:history="1">
        <w:r>
          <w:rPr>
            <w:rStyle w:val="Hyperlink"/>
          </w:rPr>
          <w:t>2025-2031年中国手机相机市场现状调研与发展前景预测分析报告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24f8fad074eba" w:history="1">
        <w:r>
          <w:rPr>
            <w:rStyle w:val="Hyperlink"/>
          </w:rPr>
          <w:t>https://www.20087.com/1/51/ShouJiXiangJiFaZhanXianZhuangQianJing.html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相机下载、手机相机拍照不清楚怎么调清晰、下载一个手机相机、手机相机恢复到桌面、相机下载安装免费、手机相机拍照模糊怎么调整、实时相机下载安装、手机相机不聚焦怎么调整、柚子相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fe1ba4304aa4" w:history="1">
      <w:r>
        <w:rPr>
          <w:rStyle w:val="Hyperlink"/>
        </w:rPr>
        <w:t>2025-2031年中国手机相机市场现状调研与发展前景预测分析报告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ouJiXiangJiFaZhanXianZhuangQianJing.html" TargetMode="External" Id="Rc6424f8fad07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ouJiXiangJiFaZhanXianZhuangQianJing.html" TargetMode="External" Id="R9c88fe1ba430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2025-04-06T00:37:56Z</dcterms:created>
  <dcterms:modified xsi:type="dcterms:W3CDTF">2025-04-06T01:37:56Z</dcterms:modified>
  <dc:subject>2025-2031年中国手机相机市场现状调研与发展前景预测分析报告</dc:subject>
  <dc:title>2025-2031年中国手机相机市场现状调研与发展前景预测分析报告</dc:title>
  <cp:keywords>2025-2031年中国手机相机市场现状调研与发展前景预测分析报告</cp:keywords>
  <dc:description>2025-2031年中国手机相机市场现状调研与发展前景预测分析报告</dc:description>
</cp:coreProperties>
</file>