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24c415da744b52" w:history="1">
              <w:r>
                <w:rPr>
                  <w:rStyle w:val="Hyperlink"/>
                </w:rPr>
                <w:t>2025-2031年中国数字信号处理器行业研究与前景趋势报告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24c415da744b52" w:history="1">
              <w:r>
                <w:rPr>
                  <w:rStyle w:val="Hyperlink"/>
                </w:rPr>
                <w:t>2025-2031年中国数字信号处理器行业研究与前景趋势报告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24c415da744b52" w:history="1">
                <w:r>
                  <w:rPr>
                    <w:rStyle w:val="Hyperlink"/>
                  </w:rPr>
                  <w:t>https://www.20087.com/1/51/ShuZiXinHaoChuLiQiShiChangQianJingFenXi.html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信号处理器（DSP）是一种专门设计用于实时处理数字信号的微处理器，广泛应用于通信、音频、视频、雷达、生物医学等领域。随着物联网、5G通信、人工智能等技术的发展，DSP的市场需求持续增长。目前，高性能、低功耗、可编程性强的DSP芯片成为研发热点，以满足复杂算法和大数据处理的需求。</w:t>
      </w:r>
      <w:r>
        <w:rPr>
          <w:rFonts w:hint="eastAsia"/>
        </w:rPr>
        <w:br/>
      </w:r>
      <w:r>
        <w:rPr>
          <w:rFonts w:hint="eastAsia"/>
        </w:rPr>
        <w:t>　　未来，数字信号处理器将更加注重集成化和智能化。随着摩尔定律的逼近极限，通过异构集成和先进封装技术，将DSP与GPU、FPGA等其他计算单元相结合，以提高整体系统性能。同时，AI算法的嵌入将使DSP具备智能信号分析和决策能力，如在边缘计算设备中实现实时数据分析和预测。此外，软件定义的DSP架构将支持更加灵活的应用程序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24c415da744b52" w:history="1">
        <w:r>
          <w:rPr>
            <w:rStyle w:val="Hyperlink"/>
          </w:rPr>
          <w:t>2025-2031年中国数字信号处理器行业研究与前景趋势报告</w:t>
        </w:r>
      </w:hyperlink>
      <w:r>
        <w:rPr>
          <w:rFonts w:hint="eastAsia"/>
        </w:rPr>
        <w:t>》从市场规模、需求变化及价格动态等维度，系统解析了数字信号处理器行业的现状与发展趋势。报告深入分析了数字信号处理器产业链各环节，科学预测了市场前景与技术发展方向，同时聚焦数字信号处理器细分市场特点及重点企业的经营表现，揭示了数字信号处理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DSP行业基本概况</w:t>
      </w:r>
      <w:r>
        <w:rPr>
          <w:rFonts w:hint="eastAsia"/>
        </w:rPr>
        <w:br/>
      </w:r>
      <w:r>
        <w:rPr>
          <w:rFonts w:hint="eastAsia"/>
        </w:rPr>
        <w:t>　　第一节 DSP基本概念</w:t>
      </w:r>
      <w:r>
        <w:rPr>
          <w:rFonts w:hint="eastAsia"/>
        </w:rPr>
        <w:br/>
      </w:r>
      <w:r>
        <w:rPr>
          <w:rFonts w:hint="eastAsia"/>
        </w:rPr>
        <w:t>　　第二节 DSP发展历程</w:t>
      </w:r>
      <w:r>
        <w:rPr>
          <w:rFonts w:hint="eastAsia"/>
        </w:rPr>
        <w:br/>
      </w:r>
      <w:r>
        <w:rPr>
          <w:rFonts w:hint="eastAsia"/>
        </w:rPr>
        <w:t>　　第三节 DSP的特点</w:t>
      </w:r>
      <w:r>
        <w:rPr>
          <w:rFonts w:hint="eastAsia"/>
        </w:rPr>
        <w:br/>
      </w:r>
      <w:r>
        <w:rPr>
          <w:rFonts w:hint="eastAsia"/>
        </w:rPr>
        <w:t>　　　　一、硬件特点</w:t>
      </w:r>
      <w:r>
        <w:rPr>
          <w:rFonts w:hint="eastAsia"/>
        </w:rPr>
        <w:br/>
      </w:r>
      <w:r>
        <w:rPr>
          <w:rFonts w:hint="eastAsia"/>
        </w:rPr>
        <w:t>　　　　二、技术特点</w:t>
      </w:r>
      <w:r>
        <w:rPr>
          <w:rFonts w:hint="eastAsia"/>
        </w:rPr>
        <w:br/>
      </w:r>
      <w:r>
        <w:rPr>
          <w:rFonts w:hint="eastAsia"/>
        </w:rPr>
        <w:t>　　　　三、DSP处理器同GPP通用处理器的异同</w:t>
      </w:r>
      <w:r>
        <w:rPr>
          <w:rFonts w:hint="eastAsia"/>
        </w:rPr>
        <w:br/>
      </w:r>
      <w:r>
        <w:rPr>
          <w:rFonts w:hint="eastAsia"/>
        </w:rPr>
        <w:t>　　第四节 我国DSP产业发展现状</w:t>
      </w:r>
      <w:r>
        <w:rPr>
          <w:rFonts w:hint="eastAsia"/>
        </w:rPr>
        <w:br/>
      </w:r>
      <w:r>
        <w:rPr>
          <w:rFonts w:hint="eastAsia"/>
        </w:rPr>
        <w:t>　　第五节 DSP发展趋势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中国DSP行业发展环境分析</w:t>
      </w:r>
      <w:r>
        <w:rPr>
          <w:rFonts w:hint="eastAsia"/>
        </w:rPr>
        <w:br/>
      </w:r>
      <w:r>
        <w:rPr>
          <w:rFonts w:hint="eastAsia"/>
        </w:rPr>
        <w:t>　　第一节 国内经济环境分析</w:t>
      </w:r>
      <w:r>
        <w:rPr>
          <w:rFonts w:hint="eastAsia"/>
        </w:rPr>
        <w:br/>
      </w:r>
      <w:r>
        <w:rPr>
          <w:rFonts w:hint="eastAsia"/>
        </w:rPr>
        <w:t>　　第二节 国际经济环境分析</w:t>
      </w:r>
      <w:r>
        <w:rPr>
          <w:rFonts w:hint="eastAsia"/>
        </w:rPr>
        <w:br/>
      </w:r>
      <w:r>
        <w:rPr>
          <w:rFonts w:hint="eastAsia"/>
        </w:rPr>
        <w:t>　　　　一、2025年世界经济运行基本情况</w:t>
      </w:r>
      <w:r>
        <w:rPr>
          <w:rFonts w:hint="eastAsia"/>
        </w:rPr>
        <w:br/>
      </w:r>
      <w:r>
        <w:rPr>
          <w:rFonts w:hint="eastAsia"/>
        </w:rPr>
        <w:t>　　　　二、2025年世界经济运行的主要特点</w:t>
      </w:r>
      <w:r>
        <w:rPr>
          <w:rFonts w:hint="eastAsia"/>
        </w:rPr>
        <w:br/>
      </w:r>
      <w:r>
        <w:rPr>
          <w:rFonts w:hint="eastAsia"/>
        </w:rPr>
        <w:t>　　　　三、对2025年世界经济的初步判断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一、宏观政策环境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　　　　1 、中国互联网广告推荐使用标准</w:t>
      </w:r>
      <w:r>
        <w:rPr>
          <w:rFonts w:hint="eastAsia"/>
        </w:rPr>
        <w:br/>
      </w:r>
      <w:r>
        <w:rPr>
          <w:rFonts w:hint="eastAsia"/>
        </w:rPr>
        <w:t>　　　　　　2 、《中国互联网定向广告用户信息保护行业框架标准》</w:t>
      </w:r>
      <w:r>
        <w:rPr>
          <w:rFonts w:hint="eastAsia"/>
        </w:rPr>
        <w:br/>
      </w:r>
      <w:r>
        <w:rPr>
          <w:rFonts w:hint="eastAsia"/>
        </w:rPr>
        <w:t>　　　　　　3 、广告审核标准准则</w:t>
      </w:r>
      <w:r>
        <w:rPr>
          <w:rFonts w:hint="eastAsia"/>
        </w:rPr>
        <w:br/>
      </w:r>
      <w:r>
        <w:rPr>
          <w:rFonts w:hint="eastAsia"/>
        </w:rPr>
        <w:t>　　　　　　4 、广告准则</w:t>
      </w:r>
      <w:r>
        <w:rPr>
          <w:rFonts w:hint="eastAsia"/>
        </w:rPr>
        <w:br/>
      </w:r>
      <w:r>
        <w:rPr>
          <w:rFonts w:hint="eastAsia"/>
        </w:rPr>
        <w:t>　　　　四、行业相关法律法规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第五节 DSP行业地位分析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一、行业对经济以及社会的影响</w:t>
      </w:r>
      <w:r>
        <w:rPr>
          <w:rFonts w:hint="eastAsia"/>
        </w:rPr>
        <w:br/>
      </w:r>
      <w:r>
        <w:rPr>
          <w:rFonts w:hint="eastAsia"/>
        </w:rPr>
        <w:t>　　　　二、行业关联度情况</w:t>
      </w:r>
      <w:r>
        <w:rPr>
          <w:rFonts w:hint="eastAsia"/>
        </w:rPr>
        <w:br/>
      </w:r>
      <w:r>
        <w:rPr>
          <w:rFonts w:hint="eastAsia"/>
        </w:rPr>
        <w:t>　　第六节 DSP行业发展的"波特五力模型"分析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第七节 影响DSP行业发展的主要因素分析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一、影响行业发展的因素</w:t>
      </w:r>
      <w:r>
        <w:rPr>
          <w:rFonts w:hint="eastAsia"/>
        </w:rPr>
        <w:br/>
      </w:r>
      <w:r>
        <w:rPr>
          <w:rFonts w:hint="eastAsia"/>
        </w:rPr>
        <w:t>　　　　二、未来发展的积极因素</w:t>
      </w:r>
      <w:r>
        <w:rPr>
          <w:rFonts w:hint="eastAsia"/>
        </w:rPr>
        <w:br/>
      </w:r>
      <w:r>
        <w:rPr>
          <w:rFonts w:hint="eastAsia"/>
        </w:rPr>
        <w:t>　　　　三、未来发展的消极因素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DSP产业发展现状分析</w:t>
      </w:r>
      <w:r>
        <w:rPr>
          <w:rFonts w:hint="eastAsia"/>
        </w:rPr>
        <w:br/>
      </w:r>
      <w:r>
        <w:rPr>
          <w:rFonts w:hint="eastAsia"/>
        </w:rPr>
        <w:t>　　第一节 产业链产品构成</w:t>
      </w:r>
      <w:r>
        <w:rPr>
          <w:rFonts w:hint="eastAsia"/>
        </w:rPr>
        <w:br/>
      </w:r>
      <w:r>
        <w:rPr>
          <w:rFonts w:hint="eastAsia"/>
        </w:rPr>
        <w:t>　　第二节 产业特点</w:t>
      </w:r>
      <w:r>
        <w:rPr>
          <w:rFonts w:hint="eastAsia"/>
        </w:rPr>
        <w:br/>
      </w:r>
      <w:r>
        <w:rPr>
          <w:rFonts w:hint="eastAsia"/>
        </w:rPr>
        <w:t>　　第三节 产业竞争分析</w:t>
      </w:r>
      <w:r>
        <w:rPr>
          <w:rFonts w:hint="eastAsia"/>
        </w:rPr>
        <w:br/>
      </w:r>
      <w:r>
        <w:rPr>
          <w:rFonts w:hint="eastAsia"/>
        </w:rPr>
        <w:t>　　第四节 产业技术水平</w:t>
      </w:r>
      <w:r>
        <w:rPr>
          <w:rFonts w:hint="eastAsia"/>
        </w:rPr>
        <w:br/>
      </w:r>
      <w:r>
        <w:rPr>
          <w:rFonts w:hint="eastAsia"/>
        </w:rPr>
        <w:t>　　　　一、技术发展路径</w:t>
      </w:r>
      <w:r>
        <w:rPr>
          <w:rFonts w:hint="eastAsia"/>
        </w:rPr>
        <w:br/>
      </w:r>
      <w:r>
        <w:rPr>
          <w:rFonts w:hint="eastAsia"/>
        </w:rPr>
        <w:t>　　　　二、当前市场准入壁垒</w:t>
      </w:r>
      <w:r>
        <w:rPr>
          <w:rFonts w:hint="eastAsia"/>
        </w:rPr>
        <w:br/>
      </w:r>
      <w:r>
        <w:rPr>
          <w:rFonts w:hint="eastAsia"/>
        </w:rPr>
        <w:t>　　第五节 产业规模</w:t>
      </w:r>
      <w:r>
        <w:rPr>
          <w:rFonts w:hint="eastAsia"/>
        </w:rPr>
        <w:br/>
      </w:r>
      <w:r>
        <w:rPr>
          <w:rFonts w:hint="eastAsia"/>
        </w:rPr>
        <w:t>　　第六节 近期产业政策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国外DSP产业发展情况</w:t>
      </w:r>
      <w:r>
        <w:rPr>
          <w:rFonts w:hint="eastAsia"/>
        </w:rPr>
        <w:br/>
      </w:r>
      <w:r>
        <w:rPr>
          <w:rFonts w:hint="eastAsia"/>
        </w:rPr>
        <w:t>　　第一节 美国DSP行业发展状况</w:t>
      </w:r>
      <w:r>
        <w:rPr>
          <w:rFonts w:hint="eastAsia"/>
        </w:rPr>
        <w:br/>
      </w:r>
      <w:r>
        <w:rPr>
          <w:rFonts w:hint="eastAsia"/>
        </w:rPr>
        <w:t>　　第二节 欧洲DSP行业发展状况</w:t>
      </w:r>
      <w:r>
        <w:rPr>
          <w:rFonts w:hint="eastAsia"/>
        </w:rPr>
        <w:br/>
      </w:r>
      <w:r>
        <w:rPr>
          <w:rFonts w:hint="eastAsia"/>
        </w:rPr>
        <w:t>　　第三节 日本DSP行业发展状况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第五章 中国DSP所属行业市场规模分析及预测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我国DSP市场结构分析</w:t>
      </w:r>
      <w:r>
        <w:rPr>
          <w:rFonts w:hint="eastAsia"/>
        </w:rPr>
        <w:br/>
      </w:r>
      <w:r>
        <w:rPr>
          <w:rFonts w:hint="eastAsia"/>
        </w:rPr>
        <w:t>　　第二节 中国DSP所属行业市场规模分析</w:t>
      </w:r>
      <w:r>
        <w:rPr>
          <w:rFonts w:hint="eastAsia"/>
        </w:rPr>
        <w:br/>
      </w:r>
      <w:r>
        <w:rPr>
          <w:rFonts w:hint="eastAsia"/>
        </w:rPr>
        <w:t>　　　　一、中国DSP展示类网络广告投放市场规模</w:t>
      </w:r>
      <w:r>
        <w:rPr>
          <w:rFonts w:hint="eastAsia"/>
        </w:rPr>
        <w:br/>
      </w:r>
      <w:r>
        <w:rPr>
          <w:rFonts w:hint="eastAsia"/>
        </w:rPr>
        <w:t>　　　　二、DSP定价方式分析及预测</w:t>
      </w:r>
      <w:r>
        <w:rPr>
          <w:rFonts w:hint="eastAsia"/>
        </w:rPr>
        <w:br/>
      </w:r>
      <w:r>
        <w:rPr>
          <w:rFonts w:hint="eastAsia"/>
        </w:rPr>
        <w:t>　　　　三、DSP购买方式分析及预测</w:t>
      </w:r>
      <w:r>
        <w:rPr>
          <w:rFonts w:hint="eastAsia"/>
        </w:rPr>
        <w:br/>
      </w:r>
      <w:r>
        <w:rPr>
          <w:rFonts w:hint="eastAsia"/>
        </w:rPr>
        <w:t>　　第三节 中国DSP行业区域市场规模分析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一、中国DSP行业区域发展现状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四、华东地区市场规模分析</w:t>
      </w:r>
      <w:r>
        <w:rPr>
          <w:rFonts w:hint="eastAsia"/>
        </w:rPr>
        <w:br/>
      </w:r>
      <w:r>
        <w:rPr>
          <w:rFonts w:hint="eastAsia"/>
        </w:rPr>
        <w:t>　　　　五、华中地区市场规模分析</w:t>
      </w:r>
      <w:r>
        <w:rPr>
          <w:rFonts w:hint="eastAsia"/>
        </w:rPr>
        <w:br/>
      </w:r>
      <w:r>
        <w:rPr>
          <w:rFonts w:hint="eastAsia"/>
        </w:rPr>
        <w:t>　　　　六、华南地区市场规模分析</w:t>
      </w:r>
      <w:r>
        <w:rPr>
          <w:rFonts w:hint="eastAsia"/>
        </w:rPr>
        <w:br/>
      </w:r>
      <w:r>
        <w:rPr>
          <w:rFonts w:hint="eastAsia"/>
        </w:rPr>
        <w:t>　　第四节 中国DSP所属行业市场规模预测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DSP产业链整合策略研究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当前产业链整合形势</w:t>
      </w:r>
      <w:r>
        <w:rPr>
          <w:rFonts w:hint="eastAsia"/>
        </w:rPr>
        <w:br/>
      </w:r>
      <w:r>
        <w:rPr>
          <w:rFonts w:hint="eastAsia"/>
        </w:rPr>
        <w:t>　　　　一、DMP</w:t>
      </w:r>
      <w:r>
        <w:rPr>
          <w:rFonts w:hint="eastAsia"/>
        </w:rPr>
        <w:br/>
      </w:r>
      <w:r>
        <w:rPr>
          <w:rFonts w:hint="eastAsia"/>
        </w:rPr>
        <w:t>　　　　二、TradingDesk</w:t>
      </w:r>
      <w:r>
        <w:rPr>
          <w:rFonts w:hint="eastAsia"/>
        </w:rPr>
        <w:br/>
      </w:r>
      <w:r>
        <w:rPr>
          <w:rFonts w:hint="eastAsia"/>
        </w:rPr>
        <w:t>　　　　三、SSP</w:t>
      </w:r>
      <w:r>
        <w:rPr>
          <w:rFonts w:hint="eastAsia"/>
        </w:rPr>
        <w:br/>
      </w:r>
      <w:r>
        <w:rPr>
          <w:rFonts w:hint="eastAsia"/>
        </w:rPr>
        <w:t>　　　　四、RTB</w:t>
      </w:r>
      <w:r>
        <w:rPr>
          <w:rFonts w:hint="eastAsia"/>
        </w:rPr>
        <w:br/>
      </w:r>
      <w:r>
        <w:rPr>
          <w:rFonts w:hint="eastAsia"/>
        </w:rPr>
        <w:t>　　第二节 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DSP企业资源整合策略研究</w:t>
      </w:r>
      <w:r>
        <w:rPr>
          <w:rFonts w:hint="eastAsia"/>
        </w:rPr>
        <w:br/>
      </w:r>
      <w:r>
        <w:rPr>
          <w:rFonts w:hint="eastAsia"/>
        </w:rPr>
        <w:t>　　第一节 DSP企业存在问题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企业资源整合经典案例</w:t>
      </w:r>
      <w:r>
        <w:rPr>
          <w:rFonts w:hint="eastAsia"/>
        </w:rPr>
        <w:br/>
      </w:r>
      <w:r>
        <w:rPr>
          <w:rFonts w:hint="eastAsia"/>
        </w:rPr>
        <w:t>　　　　一、案例一悠易互通企业资源整合</w:t>
      </w:r>
      <w:r>
        <w:rPr>
          <w:rFonts w:hint="eastAsia"/>
        </w:rPr>
        <w:br/>
      </w:r>
      <w:r>
        <w:rPr>
          <w:rFonts w:hint="eastAsia"/>
        </w:rPr>
        <w:t>　　　　二、案例二品友互动企业资源整合</w:t>
      </w:r>
      <w:r>
        <w:rPr>
          <w:rFonts w:hint="eastAsia"/>
        </w:rPr>
        <w:br/>
      </w:r>
      <w:r>
        <w:rPr>
          <w:rFonts w:hint="eastAsia"/>
        </w:rPr>
        <w:t>　　　　三、案例三亿玛企业资源整合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中国DSP经典案例分析</w:t>
      </w:r>
      <w:r>
        <w:rPr>
          <w:rFonts w:hint="eastAsia"/>
        </w:rPr>
        <w:br/>
      </w:r>
      <w:r>
        <w:rPr>
          <w:rFonts w:hint="eastAsia"/>
        </w:rPr>
        <w:t>　　第一节 某国际知名化妆品牌目标人群找寻</w:t>
      </w:r>
      <w:r>
        <w:rPr>
          <w:rFonts w:hint="eastAsia"/>
        </w:rPr>
        <w:br/>
      </w:r>
      <w:r>
        <w:rPr>
          <w:rFonts w:hint="eastAsia"/>
        </w:rPr>
        <w:t>　　第二节 海尔商城有效流量转化</w:t>
      </w:r>
      <w:r>
        <w:rPr>
          <w:rFonts w:hint="eastAsia"/>
        </w:rPr>
        <w:br/>
      </w:r>
      <w:r>
        <w:rPr>
          <w:rFonts w:hint="eastAsia"/>
        </w:rPr>
        <w:t>　　第三节 三全龙舟粽海量人群曝光</w:t>
      </w:r>
      <w:r>
        <w:rPr>
          <w:rFonts w:hint="eastAsia"/>
        </w:rPr>
        <w:br/>
      </w:r>
      <w:r>
        <w:rPr>
          <w:rFonts w:hint="eastAsia"/>
        </w:rPr>
        <w:t>　　第四节 跨屏DSP助力奥迪A</w:t>
      </w:r>
      <w:r>
        <w:rPr>
          <w:rFonts w:hint="eastAsia"/>
        </w:rPr>
        <w:br/>
      </w:r>
      <w:r>
        <w:rPr>
          <w:rFonts w:hint="eastAsia"/>
        </w:rPr>
        <w:t>　　第五节 欧珀莱三款产品智能投放</w:t>
      </w:r>
      <w:r>
        <w:rPr>
          <w:rFonts w:hint="eastAsia"/>
        </w:rPr>
        <w:br/>
      </w:r>
      <w:r>
        <w:rPr>
          <w:rFonts w:hint="eastAsia"/>
        </w:rPr>
        <w:t>　　第六节 紫荆花漆品牌投放</w:t>
      </w:r>
      <w:r>
        <w:rPr>
          <w:rFonts w:hint="eastAsia"/>
        </w:rPr>
        <w:br/>
      </w:r>
      <w:r>
        <w:rPr>
          <w:rFonts w:hint="eastAsia"/>
        </w:rPr>
        <w:t>　　第七节 博士伦隐形眼镜人群定位营销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中国DSP行业企业分析</w:t>
      </w:r>
      <w:r>
        <w:rPr>
          <w:rFonts w:hint="eastAsia"/>
        </w:rPr>
        <w:br/>
      </w:r>
      <w:r>
        <w:rPr>
          <w:rFonts w:hint="eastAsia"/>
        </w:rPr>
        <w:t>　　第一节 易传媒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好耶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亿玛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品友互动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聚胜万合MediaV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WiseMedia（新数网络）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传漾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互动通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艾维邑动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我国DSP行业投资价值与投资策略咨询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DSP行业投资价值分析</w:t>
      </w:r>
      <w:r>
        <w:rPr>
          <w:rFonts w:hint="eastAsia"/>
        </w:rPr>
        <w:br/>
      </w:r>
      <w:r>
        <w:rPr>
          <w:rFonts w:hint="eastAsia"/>
        </w:rPr>
        <w:t>　　　　一、DSP行业发展前景分析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DSP行业投资风险分析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DSP发展前景预测</w:t>
      </w:r>
      <w:r>
        <w:rPr>
          <w:rFonts w:hint="eastAsia"/>
        </w:rPr>
        <w:br/>
      </w:r>
      <w:r>
        <w:rPr>
          <w:rFonts w:hint="eastAsia"/>
        </w:rPr>
        <w:t>　　第一节 行业发展趋势预测</w:t>
      </w:r>
      <w:r>
        <w:rPr>
          <w:rFonts w:hint="eastAsia"/>
        </w:rPr>
        <w:br/>
      </w:r>
      <w:r>
        <w:rPr>
          <w:rFonts w:hint="eastAsia"/>
        </w:rPr>
        <w:t>　　第二节 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未来企业分工趋势</w:t>
      </w:r>
      <w:r>
        <w:rPr>
          <w:rFonts w:hint="eastAsia"/>
        </w:rPr>
        <w:br/>
      </w:r>
      <w:r>
        <w:rPr>
          <w:rFonts w:hint="eastAsia"/>
        </w:rPr>
        <w:t>　　第五节 行业资源整合趋势</w:t>
      </w:r>
      <w:r>
        <w:rPr>
          <w:rFonts w:hint="eastAsia"/>
        </w:rPr>
        <w:br/>
      </w:r>
      <w:r>
        <w:rPr>
          <w:rFonts w:hint="eastAsia"/>
        </w:rPr>
        <w:t>　　第六节 产业链竞争态势发展预测</w:t>
      </w:r>
      <w:r>
        <w:rPr>
          <w:rFonts w:hint="eastAsia"/>
        </w:rPr>
        <w:br/>
      </w:r>
      <w:r>
        <w:rPr>
          <w:rFonts w:hint="eastAsia"/>
        </w:rPr>
        <w:t>　　第七节 技术发展趋势</w:t>
      </w:r>
      <w:r>
        <w:rPr>
          <w:rFonts w:hint="eastAsia"/>
        </w:rPr>
        <w:br/>
      </w:r>
      <w:r>
        <w:rPr>
          <w:rFonts w:hint="eastAsia"/>
        </w:rPr>
        <w:t>　　第八节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DSP行业竞争格局分析</w:t>
      </w:r>
      <w:r>
        <w:rPr>
          <w:rFonts w:hint="eastAsia"/>
        </w:rPr>
        <w:br/>
      </w:r>
      <w:r>
        <w:rPr>
          <w:rFonts w:hint="eastAsia"/>
        </w:rPr>
        <w:t>　　第一节 DSP行业竞争结构分析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DSP行业集中度分析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投资价值分析</w:t>
      </w:r>
      <w:r>
        <w:rPr>
          <w:rFonts w:hint="eastAsia"/>
        </w:rPr>
        <w:br/>
      </w:r>
      <w:r>
        <w:rPr>
          <w:rFonts w:hint="eastAsia"/>
        </w:rPr>
        <w:t>第十三章 DSP行业投资战略研究</w:t>
      </w:r>
      <w:r>
        <w:rPr>
          <w:rFonts w:hint="eastAsia"/>
        </w:rPr>
        <w:br/>
      </w:r>
      <w:r>
        <w:rPr>
          <w:rFonts w:hint="eastAsia"/>
        </w:rPr>
        <w:t>　　第一节 DSP行业发展战略研究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对我国DSP品牌的战略思考</w:t>
      </w:r>
      <w:r>
        <w:rPr>
          <w:rFonts w:hint="eastAsia"/>
        </w:rPr>
        <w:br/>
      </w:r>
      <w:r>
        <w:rPr>
          <w:rFonts w:hint="eastAsia"/>
        </w:rPr>
        <w:t>　　　　一、DSP品牌的重要性</w:t>
      </w:r>
      <w:r>
        <w:rPr>
          <w:rFonts w:hint="eastAsia"/>
        </w:rPr>
        <w:br/>
      </w:r>
      <w:r>
        <w:rPr>
          <w:rFonts w:hint="eastAsia"/>
        </w:rPr>
        <w:t>　　　　二、DSP实施品牌战略的意义</w:t>
      </w:r>
      <w:r>
        <w:rPr>
          <w:rFonts w:hint="eastAsia"/>
        </w:rPr>
        <w:br/>
      </w:r>
      <w:r>
        <w:rPr>
          <w:rFonts w:hint="eastAsia"/>
        </w:rPr>
        <w:t>　　　　三、DSP企业品牌的现状分析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四、我国DSP企业的品牌战略</w:t>
      </w:r>
      <w:r>
        <w:rPr>
          <w:rFonts w:hint="eastAsia"/>
        </w:rPr>
        <w:br/>
      </w:r>
      <w:r>
        <w:rPr>
          <w:rFonts w:hint="eastAsia"/>
        </w:rPr>
        <w:t>　　　　五、DSP品牌战略管理的策略</w:t>
      </w:r>
      <w:r>
        <w:rPr>
          <w:rFonts w:hint="eastAsia"/>
        </w:rPr>
        <w:br/>
      </w:r>
      <w:r>
        <w:rPr>
          <w:rFonts w:hint="eastAsia"/>
        </w:rPr>
        <w:t>　　第三节 DSP经营策略分析</w:t>
      </w:r>
      <w:r>
        <w:rPr>
          <w:rFonts w:hint="eastAsia"/>
        </w:rPr>
        <w:br/>
      </w:r>
      <w:r>
        <w:rPr>
          <w:rFonts w:hint="eastAsia"/>
        </w:rPr>
        <w:t>　　　　一、DSP市场细分策略</w:t>
      </w:r>
      <w:r>
        <w:rPr>
          <w:rFonts w:hint="eastAsia"/>
        </w:rPr>
        <w:br/>
      </w:r>
      <w:r>
        <w:rPr>
          <w:rFonts w:hint="eastAsia"/>
        </w:rPr>
        <w:t>　　　　二、DSP市场创新策略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四、DSP新产品差异化战略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中国DSP行业投资建议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经营管理风险</w:t>
      </w:r>
      <w:r>
        <w:rPr>
          <w:rFonts w:hint="eastAsia"/>
        </w:rPr>
        <w:br/>
      </w:r>
      <w:r>
        <w:rPr>
          <w:rFonts w:hint="eastAsia"/>
        </w:rPr>
        <w:t>　　第五节 中^智林：观点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数字信号处理器行业历程</w:t>
      </w:r>
      <w:r>
        <w:rPr>
          <w:rFonts w:hint="eastAsia"/>
        </w:rPr>
        <w:br/>
      </w:r>
      <w:r>
        <w:rPr>
          <w:rFonts w:hint="eastAsia"/>
        </w:rPr>
        <w:t>　　图表 数字信号处理器行业生命周期</w:t>
      </w:r>
      <w:r>
        <w:rPr>
          <w:rFonts w:hint="eastAsia"/>
        </w:rPr>
        <w:br/>
      </w:r>
      <w:r>
        <w:rPr>
          <w:rFonts w:hint="eastAsia"/>
        </w:rPr>
        <w:t>　　图表 数字信号处理器行业产业链分析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2020-2025年中国数字信号处理器行业市场规模及增长情况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2020-2025年数字信号处理器行业市场容量分析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2020-2025年中国数字信号处理器行业产能统计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2020-2025年中国数字信号处理器行业产量及增长趋势</w:t>
      </w:r>
      <w:r>
        <w:rPr>
          <w:rFonts w:hint="eastAsia"/>
        </w:rPr>
        <w:br/>
      </w:r>
      <w:r>
        <w:rPr>
          <w:rFonts w:hint="eastAsia"/>
        </w:rPr>
        <w:t>　　图表 数字信号处理器行业动态</w:t>
      </w:r>
      <w:r>
        <w:rPr>
          <w:rFonts w:hint="eastAsia"/>
        </w:rPr>
        <w:br/>
      </w:r>
      <w:r>
        <w:rPr>
          <w:rFonts w:hint="eastAsia"/>
        </w:rPr>
        <w:t>　　图表 2020-2025年中国数字信号处理器市场需求量及增速统计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2025年中国数字信号处理器行业需求领域分布格局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2020-2025年中国数字信号处理器行业销售收入分析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2020-2025年中国数字信号处理器行业盈利情况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2020-2025年中国数字信号处理器行业利润总额统计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2020-2025年中国数字信号处理器进口数量分析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2020-2025年中国数字信号处理器进口金额分析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2020-2025年中国数字信号处理器出口数量分析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2020-2025年中国数字信号处理器出口金额分析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2025年中国数字信号处理器进口国家及地区分析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2025年中国数字信号处理器出口国家及地区分析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2020-2025年中国数字信号处理器行业企业数量情况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2020-2025年中国数字信号处理器行业企业平均规模情况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**地区数字信号处理器市场规模及增长情况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**地区数字信号处理器行业市场需求情况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**地区数字信号处理器市场规模及增长情况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**地区数字信号处理器行业市场需求情况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**地区数字信号处理器市场规模及增长情况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**地区数字信号处理器行业市场需求情况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**地区数字信号处理器市场规模及增长情况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**地区数字信号处理器行业市场需求情况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数字信号处理器重点企业（一）基本信息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数字信号处理器重点企业（一）经营情况分析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数字信号处理器重点企业（一）主要经济指标情况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数字信号处理器重点企业（一）盈利能力情况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数字信号处理器重点企业（一）偿债能力情况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数字信号处理器重点企业（一）运营能力情况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数字信号处理器重点企业（一）成长能力情况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数字信号处理器重点企业（二）基本信息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数字信号处理器重点企业（二）经营情况分析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数字信号处理器重点企业（二）主要经济指标情况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数字信号处理器重点企业（二）盈利能力情况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数字信号处理器重点企业（二）偿债能力情况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数字信号处理器重点企业（二）运营能力情况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数字信号处理器重点企业（二）成长能力情况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数字信号处理器重点企业（三）基本信息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数字信号处理器重点企业（三）经营情况分析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数字信号处理器重点企业（三）主要经济指标情况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数字信号处理器重点企业（三）盈利能力情况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数字信号处理器重点企业（三）偿债能力情况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数字信号处理器重点企业（三）运营能力情况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数字信号处理器重点企业（三）成长能力情况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2025-2031年中国数字信号处理器行业产能预测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2025-2031年中国数字信号处理器行业产量预测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2025-2031年中国数字信号处理器市场需求量预测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2025-2031年中国数字信号处理器行业供需平衡预测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2025-2031年中国数字信号处理器行业风险分析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2025-2031年中国数字信号处理器行业市场容量预测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2025-2031年中国数字信号处理器行业市场规模预测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2025-2031年中国数字信号处理器市场前景分析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2025-2031年中国数字信号处理器行业发展趋势预测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24c415da744b52" w:history="1">
        <w:r>
          <w:rPr>
            <w:rStyle w:val="Hyperlink"/>
          </w:rPr>
          <w:t>2025-2031年中国数字信号处理器行业研究与前景趋势报告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24c415da744b52" w:history="1">
        <w:r>
          <w:rPr>
            <w:rStyle w:val="Hyperlink"/>
          </w:rPr>
          <w:t>https://www.20087.com/1/51/ShuZiXinHaoChuLiQiShiChangQianJingFenXi.html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sp芯片是做什么用的、dsp数字信号处理器、3×3中值滤波例题详细计算、数字信号处理器作用、信号处理软件架构、数字信号处理器的特点、数字信号处理器样子、数字信号处理器主要针对描述连续信、数字信号处理dsp全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38540aa0984d1d" w:history="1">
      <w:r>
        <w:rPr>
          <w:rStyle w:val="Hyperlink"/>
        </w:rPr>
        <w:t>2025-2031年中国数字信号处理器行业研究与前景趋势报告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ShuZiXinHaoChuLiQiShiChangQianJingFenXi.html" TargetMode="External" Id="R3c24c415da744b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ShuZiXinHaoChuLiQiShiChangQianJingFenXi.html" TargetMode="External" Id="R7a38540aa0984d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2025-04-29T03:16:00Z</dcterms:created>
  <dcterms:modified xsi:type="dcterms:W3CDTF">2025-04-29T04:16:00Z</dcterms:modified>
  <dc:subject>2025-2031年中国数字信号处理器行业研究与前景趋势报告</dc:subject>
  <dc:title>2025-2031年中国数字信号处理器行业研究与前景趋势报告</dc:title>
  <cp:keywords>2025-2031年中国数字信号处理器行业研究与前景趋势报告</cp:keywords>
  <dc:description>2025-2031年中国数字信号处理器行业研究与前景趋势报告</dc:description>
</cp:coreProperties>
</file>