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4b256bc024bff" w:history="1">
              <w:r>
                <w:rPr>
                  <w:rStyle w:val="Hyperlink"/>
                </w:rPr>
                <w:t>2025-2031年中国数据电缆行业研究与发展前景预测报告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4b256bc024bff" w:history="1">
              <w:r>
                <w:rPr>
                  <w:rStyle w:val="Hyperlink"/>
                </w:rPr>
                <w:t>2025-2031年中国数据电缆行业研究与发展前景预测报告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4b256bc024bff" w:history="1">
                <w:r>
                  <w:rPr>
                    <w:rStyle w:val="Hyperlink"/>
                  </w:rPr>
                  <w:t>https://www.20087.com/1/21/ShuJuDianLanQianJing.html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电缆是信息技术基础设施的重要组成部分，随着大数据、云计算、5G通信技术的发展，对高速传输、高带宽、低延迟的数据电缆需求激增。目前，行业正积极研发新型电缆材料，如低损耗光纤、高速铜缆，以及提升生产自动化水平，确保数据传输的稳定性和安全性。</w:t>
      </w:r>
      <w:r>
        <w:rPr>
          <w:rFonts w:hint="eastAsia"/>
        </w:rPr>
        <w:br/>
      </w:r>
      <w:r>
        <w:rPr>
          <w:rFonts w:hint="eastAsia"/>
        </w:rPr>
        <w:t>　　未来数据电缆行业的发展将围绕下一代通信技术进行。随着6G通信、物联网的规划与部署，对超高速、超大容量、超低时延的数据传输需求将推动电缆技术的革新，如多模光纤、光电混合电缆的研发。同时，环保、节能将成为重要议题，促使企业采用更环保的材料和更高效的生产方式。此外，随着智能建筑、智慧城市的发展，对定制化、集成化数据电缆解决方案的需求将增加，推动行业向更高端、更专业化的服务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b256bc024bff" w:history="1">
        <w:r>
          <w:rPr>
            <w:rStyle w:val="Hyperlink"/>
          </w:rPr>
          <w:t>2025-2031年中国数据电缆行业研究与发展前景预测报告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数据电缆行业的市场规模、竞争格局及技术发展现状。报告详细梳理了数据电缆产业链结构、区域分布特征及数据电缆市场需求变化，重点评估了数据电缆重点企业的市场表现与战略布局。通过对政策环境、技术创新方向及消费趋势的分析，科学预测了数据电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数据电缆行业概述</w:t>
      </w:r>
      <w:r>
        <w:rPr>
          <w:rFonts w:hint="eastAsia"/>
        </w:rPr>
        <w:br/>
      </w:r>
      <w:r>
        <w:rPr>
          <w:rFonts w:hint="eastAsia"/>
        </w:rPr>
        <w:t>　　第一节 数据电缆定义与分类</w:t>
      </w:r>
      <w:r>
        <w:rPr>
          <w:rFonts w:hint="eastAsia"/>
        </w:rPr>
        <w:br/>
      </w:r>
      <w:r>
        <w:rPr>
          <w:rFonts w:hint="eastAsia"/>
        </w:rPr>
        <w:t>　　第二节 数据电缆应用领域</w:t>
      </w:r>
      <w:r>
        <w:rPr>
          <w:rFonts w:hint="eastAsia"/>
        </w:rPr>
        <w:br/>
      </w:r>
      <w:r>
        <w:rPr>
          <w:rFonts w:hint="eastAsia"/>
        </w:rPr>
        <w:t>　　第三节 数据电缆行业经济指标分析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一、国内数据电缆产能及利用情况</w:t>
      </w:r>
      <w:r>
        <w:rPr>
          <w:rFonts w:hint="eastAsia"/>
        </w:rPr>
        <w:br/>
      </w:r>
      <w:r>
        <w:rPr>
          <w:rFonts w:hint="eastAsia"/>
        </w:rPr>
        <w:t>　　　　二、数据电缆产能扩张与投资动态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数据电缆行业产量情况分析与趋势预测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1、2019-2024年数据电缆产量及增长趋势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三、2025-2031年数据电缆产量预测</w:t>
      </w:r>
      <w:r>
        <w:rPr>
          <w:rFonts w:hint="eastAsia"/>
        </w:rPr>
        <w:br/>
      </w:r>
      <w:r>
        <w:rPr>
          <w:rFonts w:hint="eastAsia"/>
        </w:rPr>
        <w:t>　　第三节 2025-2031年数据电缆市场需求与销售分析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一、2024-2025年数据电缆行业需求现状</w:t>
      </w:r>
      <w:r>
        <w:rPr>
          <w:rFonts w:hint="eastAsia"/>
        </w:rPr>
        <w:br/>
      </w:r>
      <w:r>
        <w:rPr>
          <w:rFonts w:hint="eastAsia"/>
        </w:rPr>
        <w:t>　　　　二、数据电缆客户群体与需求特点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一、2024-2025年数据电缆各应用领域市场现状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2019-2024年中国数据电缆行业规模情况</w:t>
      </w:r>
      <w:r>
        <w:rPr>
          <w:rFonts w:hint="eastAsia"/>
        </w:rPr>
        <w:br/>
      </w:r>
      <w:r>
        <w:rPr>
          <w:rFonts w:hint="eastAsia"/>
        </w:rPr>
        <w:t>　　　　一、数据电缆行业企业数量规模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2019-2024年中国数据电缆行业财务能力分析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一、数据电缆行业盈利能力</w:t>
      </w:r>
      <w:r>
        <w:rPr>
          <w:rFonts w:hint="eastAsia"/>
        </w:rPr>
        <w:br/>
      </w:r>
      <w:r>
        <w:rPr>
          <w:rFonts w:hint="eastAsia"/>
        </w:rPr>
        <w:t>　　　　二、数据电缆行业偿债能力</w:t>
      </w:r>
      <w:r>
        <w:rPr>
          <w:rFonts w:hint="eastAsia"/>
        </w:rPr>
        <w:br/>
      </w:r>
      <w:r>
        <w:rPr>
          <w:rFonts w:hint="eastAsia"/>
        </w:rPr>
        <w:t>　　　　三、数据电缆行业营运能力</w:t>
      </w:r>
      <w:r>
        <w:rPr>
          <w:rFonts w:hint="eastAsia"/>
        </w:rPr>
        <w:br/>
      </w:r>
      <w:r>
        <w:rPr>
          <w:rFonts w:hint="eastAsia"/>
        </w:rPr>
        <w:t>　　　　四、数据电缆行业发展能力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中国数据电缆行业竞争格局分析</w:t>
      </w:r>
      <w:r>
        <w:rPr>
          <w:rFonts w:hint="eastAsia"/>
        </w:rPr>
        <w:br/>
      </w:r>
      <w:r>
        <w:rPr>
          <w:rFonts w:hint="eastAsia"/>
        </w:rPr>
        <w:t>　　第一节 数据电缆行业竞争格局总览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2019-2024年数据电缆行业企业并购活动分析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中国数据电缆行业风险与对策</w:t>
      </w:r>
      <w:r>
        <w:rPr>
          <w:rFonts w:hint="eastAsia"/>
        </w:rPr>
        <w:br/>
      </w:r>
      <w:r>
        <w:rPr>
          <w:rFonts w:hint="eastAsia"/>
        </w:rPr>
        <w:t>　　第一节 数据电缆行业SWOT分析</w:t>
      </w:r>
      <w:r>
        <w:rPr>
          <w:rFonts w:hint="eastAsia"/>
        </w:rPr>
        <w:br/>
      </w:r>
      <w:r>
        <w:rPr>
          <w:rFonts w:hint="eastAsia"/>
        </w:rPr>
        <w:t>　　　　一、数据电缆行业优势</w:t>
      </w:r>
      <w:r>
        <w:rPr>
          <w:rFonts w:hint="eastAsia"/>
        </w:rPr>
        <w:br/>
      </w:r>
      <w:r>
        <w:rPr>
          <w:rFonts w:hint="eastAsia"/>
        </w:rPr>
        <w:t>　　　　二、数据电缆行业劣势</w:t>
      </w:r>
      <w:r>
        <w:rPr>
          <w:rFonts w:hint="eastAsia"/>
        </w:rPr>
        <w:br/>
      </w:r>
      <w:r>
        <w:rPr>
          <w:rFonts w:hint="eastAsia"/>
        </w:rPr>
        <w:t>　　　　三、数据电缆市场机会</w:t>
      </w:r>
      <w:r>
        <w:rPr>
          <w:rFonts w:hint="eastAsia"/>
        </w:rPr>
        <w:br/>
      </w:r>
      <w:r>
        <w:rPr>
          <w:rFonts w:hint="eastAsia"/>
        </w:rPr>
        <w:t>　　　　四、数据电缆市场威胁</w:t>
      </w:r>
      <w:r>
        <w:rPr>
          <w:rFonts w:hint="eastAsia"/>
        </w:rPr>
        <w:br/>
      </w:r>
      <w:r>
        <w:rPr>
          <w:rFonts w:hint="eastAsia"/>
        </w:rPr>
        <w:t>　　第二节 数据电缆行业风险及对策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2024-2025年数据电缆行业发展环境分析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2025-2031年数据电缆行业发展趋势与方向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2025-2031年数据电缆行业发展潜力与机遇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数据电缆行业发展建议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数据电缆行业类别</w:t>
      </w:r>
      <w:r>
        <w:rPr>
          <w:rFonts w:hint="eastAsia"/>
        </w:rPr>
        <w:br/>
      </w:r>
      <w:r>
        <w:rPr>
          <w:rFonts w:hint="eastAsia"/>
        </w:rPr>
        <w:t>　　图表 数据电缆行业产业链调研</w:t>
      </w:r>
      <w:r>
        <w:rPr>
          <w:rFonts w:hint="eastAsia"/>
        </w:rPr>
        <w:br/>
      </w:r>
      <w:r>
        <w:rPr>
          <w:rFonts w:hint="eastAsia"/>
        </w:rPr>
        <w:t>　　图表 数据电缆行业现状</w:t>
      </w:r>
      <w:r>
        <w:rPr>
          <w:rFonts w:hint="eastAsia"/>
        </w:rPr>
        <w:br/>
      </w:r>
      <w:r>
        <w:rPr>
          <w:rFonts w:hint="eastAsia"/>
        </w:rPr>
        <w:t>　　图表 数据电缆行业标准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2025年中国数据电缆行业产能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2019-2024年中国数据电缆行业产量统计</w:t>
      </w:r>
      <w:r>
        <w:rPr>
          <w:rFonts w:hint="eastAsia"/>
        </w:rPr>
        <w:br/>
      </w:r>
      <w:r>
        <w:rPr>
          <w:rFonts w:hint="eastAsia"/>
        </w:rPr>
        <w:t>　　图表 数据电缆行业动态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2019-2024年中国数据电缆市场需求量</w:t>
      </w:r>
      <w:r>
        <w:rPr>
          <w:rFonts w:hint="eastAsia"/>
        </w:rPr>
        <w:br/>
      </w:r>
      <w:r>
        <w:rPr>
          <w:rFonts w:hint="eastAsia"/>
        </w:rPr>
        <w:t>　　图表 2025年中国数据电缆行业需求区域调研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2019-2024年中国数据电缆行情</w:t>
      </w:r>
      <w:r>
        <w:rPr>
          <w:rFonts w:hint="eastAsia"/>
        </w:rPr>
        <w:br/>
      </w:r>
      <w:r>
        <w:rPr>
          <w:rFonts w:hint="eastAsia"/>
        </w:rPr>
        <w:t>　　图表 2019-2024年中国数据电缆价格走势图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**地区数据电缆市场规模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</w:t>
      </w:r>
      <w:r>
        <w:rPr>
          <w:rFonts w:hint="eastAsia"/>
        </w:rPr>
        <w:br/>
      </w:r>
      <w:r>
        <w:rPr>
          <w:rFonts w:hint="eastAsia"/>
        </w:rPr>
        <w:t>　　图表 **地区数据电缆市场调研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**地区数据电缆市场规模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</w:t>
      </w:r>
      <w:r>
        <w:rPr>
          <w:rFonts w:hint="eastAsia"/>
        </w:rPr>
        <w:br/>
      </w:r>
      <w:r>
        <w:rPr>
          <w:rFonts w:hint="eastAsia"/>
        </w:rPr>
        <w:t>　　图表 **地区数据电缆市场调研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数据电缆行业竞争对手分析</w:t>
      </w:r>
      <w:r>
        <w:rPr>
          <w:rFonts w:hint="eastAsia"/>
        </w:rPr>
        <w:br/>
      </w:r>
      <w:r>
        <w:rPr>
          <w:rFonts w:hint="eastAsia"/>
        </w:rPr>
        <w:t>　　图表 数据电缆重点企业（一）基本信息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2025-2031年中国数据电缆行业市场规模预测</w:t>
      </w:r>
      <w:r>
        <w:rPr>
          <w:rFonts w:hint="eastAsia"/>
        </w:rPr>
        <w:br/>
      </w:r>
      <w:r>
        <w:rPr>
          <w:rFonts w:hint="eastAsia"/>
        </w:rPr>
        <w:t>　　图表 数据电缆行业准入条件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4b256bc024bff" w:history="1">
        <w:r>
          <w:rPr>
            <w:rStyle w:val="Hyperlink"/>
          </w:rPr>
          <w:t>2025-2031年中国数据电缆行业研究与发展前景预测报告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4b256bc024bff" w:history="1">
        <w:r>
          <w:rPr>
            <w:rStyle w:val="Hyperlink"/>
          </w:rPr>
          <w:t>https://www.20087.com/1/21/ShuJuDianLanQianJing.html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热点：计算机电缆、数据电缆国内龙头、电缆报价明细表、数据电缆对焊机、电力电缆线路主要由什么组成、数据电缆报价、电线电缆基本知识介绍、数据电缆国家标准起草单位、什么叫电缆线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8ad6f1e674e7f" w:history="1">
      <w:r>
        <w:rPr>
          <w:rStyle w:val="Hyperlink"/>
        </w:rPr>
        <w:t>2025-2031年中国数据电缆行业研究与发展前景预测报告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JuDianLanQianJing.html" TargetMode="External" Id="Rc624b256bc02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JuDianLanQianJing.html" TargetMode="External" Id="R5bf8ad6f1e67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2024-10-28T01:29:45Z</dcterms:created>
  <dcterms:modified xsi:type="dcterms:W3CDTF">2024-10-28T02:29:45Z</dcterms:modified>
  <dc:subject>2025-2031年中国数据电缆行业研究与发展前景预测报告</dc:subject>
  <dc:title>2025-2031年中国数据电缆行业研究与发展前景预测报告</dc:title>
  <cp:keywords>2025-2031年中国数据电缆行业研究与发展前景预测报告</cp:keywords>
  <dc:description>2025-2031年中国数据电缆行业研究与发展前景预测报告</dc:description>
</cp:coreProperties>
</file>