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ae25b34f04391" w:history="1">
              <w:r>
                <w:rPr>
                  <w:rStyle w:val="Hyperlink"/>
                </w:rPr>
                <w:t>2025-2031年全球与中国烘焙连锁店行业研究及前景分析报告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ae25b34f04391" w:history="1">
              <w:r>
                <w:rPr>
                  <w:rStyle w:val="Hyperlink"/>
                </w:rPr>
                <w:t>2025-2031年全球与中国烘焙连锁店行业研究及前景分析报告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ae25b34f04391" w:history="1">
                <w:r>
                  <w:rPr>
                    <w:rStyle w:val="Hyperlink"/>
                  </w:rPr>
                  <w:t>https://www.20087.com/1/71/HongBeiLianSuoDianXianZhuangYuQianJingFenXi.html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连锁店是一种提供新鲜面包、蛋糕和其他烘焙食品的零售业态，近年来在全球范围内迅速发展。随着消费者对高品质食品和休闲生活方式的追求，烘焙连锁店不仅在产品多样性方面有了显著提升，还在店面设计和服务体验方面进行了优化。当前市场上，许多烘焙连锁店不仅提供传统的烘焙产品，还推出了健康食品选项和特色咖啡饮品，以吸引更广泛的顾客群体。</w:t>
      </w:r>
      <w:r>
        <w:rPr>
          <w:rFonts w:hint="eastAsia"/>
        </w:rPr>
        <w:br/>
      </w:r>
      <w:r>
        <w:rPr>
          <w:rFonts w:hint="eastAsia"/>
        </w:rPr>
        <w:t>　　未来，烘焙连锁店的发展将更加注重品牌差异化和消费者体验。一方面，随着消费者对健康饮食的关注度提高，烘焙连锁店将更加注重提供低糖、低脂、全谷物等健康烘焙产品，以满足特定的饮食需求。另一方面，随着社交媒体和数字化营销的应用，烘焙连锁店将更加注重利用线上平台进行品牌推广和顾客互动。此外，随着可持续发展目标的推进，烘焙连锁店还将更加注重采用环保包装和减少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ae25b34f04391" w:history="1">
        <w:r>
          <w:rPr>
            <w:rStyle w:val="Hyperlink"/>
          </w:rPr>
          <w:t>2025-2031年全球与中国烘焙连锁店行业研究及前景分析报告</w:t>
        </w:r>
      </w:hyperlink>
      <w:r>
        <w:rPr>
          <w:rFonts w:hint="eastAsia"/>
        </w:rPr>
        <w:t>》通过严谨的分析、翔实的数据及直观的图表，系统解析了烘焙连锁店行业的市场规模、需求变化、价格波动及产业链结构。报告全面评估了当前烘焙连锁店市场现状，科学预测了未来市场前景与发展趋势，重点剖析了烘焙连锁店细分市场的机遇与挑战。同时，报告对烘焙连锁店重点企业的竞争地位及市场集中度进行了评估，为烘焙连锁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烘焙连锁店市场概述</w:t>
      </w:r>
      <w:r>
        <w:rPr>
          <w:rFonts w:hint="eastAsia"/>
        </w:rPr>
        <w:br/>
      </w:r>
      <w:r>
        <w:rPr>
          <w:rFonts w:hint="eastAsia"/>
        </w:rPr>
        <w:t>　　1.1 烘焙连锁店市场概述</w:t>
      </w:r>
      <w:r>
        <w:rPr>
          <w:rFonts w:hint="eastAsia"/>
        </w:rPr>
        <w:br/>
      </w:r>
      <w:r>
        <w:rPr>
          <w:rFonts w:hint="eastAsia"/>
        </w:rPr>
        <w:t>　　1.2 不同产品类型烘焙连锁店分析</w:t>
      </w:r>
      <w:r>
        <w:rPr>
          <w:rFonts w:hint="eastAsia"/>
        </w:rPr>
        <w:br/>
      </w:r>
      <w:r>
        <w:rPr>
          <w:rFonts w:hint="eastAsia"/>
        </w:rPr>
        <w:t>　　　　1.2.1 可堂食</w:t>
      </w:r>
      <w:r>
        <w:rPr>
          <w:rFonts w:hint="eastAsia"/>
        </w:rPr>
        <w:br/>
      </w:r>
      <w:r>
        <w:rPr>
          <w:rFonts w:hint="eastAsia"/>
        </w:rPr>
        <w:t>　　　　1.2.2 不可堂食</w:t>
      </w:r>
      <w:r>
        <w:rPr>
          <w:rFonts w:hint="eastAsia"/>
        </w:rPr>
        <w:br/>
      </w:r>
      <w:r>
        <w:rPr>
          <w:rFonts w:hint="eastAsia"/>
        </w:rPr>
        <w:t>　　1.3 全球市场不同产品类型烘焙连锁店销售额对比（2020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全球不同产品类型烘焙连锁店销售额及预测（2020-2031）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全球不同产品类型烘焙连锁店销售额及市场份额（2020-2025）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全球不同产品类型烘焙连锁店销售额预测（2025-2031）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中国不同产品类型烘焙连锁店销售额及预测（2020-2031）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中国不同产品类型烘焙连锁店销售额及市场份额（2020-2025）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中国不同产品类型烘焙连锁店销售额预测（2025-2031）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从不同应用，烘焙连锁店主要包括如下几个方面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购物中心</w:t>
      </w:r>
      <w:r>
        <w:rPr>
          <w:rFonts w:hint="eastAsia"/>
        </w:rPr>
        <w:br/>
      </w:r>
      <w:r>
        <w:rPr>
          <w:rFonts w:hint="eastAsia"/>
        </w:rPr>
        <w:t>　　　　2.1.2 街道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全球市场不同应用烘焙连锁店销售额对比（2020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全球不同应用烘焙连锁店销售额及预测（2020-2031）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全球不同应用烘焙连锁店销售额及市场份额（2020-2025）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全球不同应用烘焙连锁店销售额预测（2025-2031）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中国不同应用烘焙连锁店销售额及预测（2020-2031）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中国不同应用烘焙连锁店销售额及市场份额（2020-2025）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中国不同应用烘焙连锁店销售额预测（2025-2031）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全球烘焙连锁店主要地区分析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全球主要地区烘焙连锁店市场规模分析：2020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全球主要地区烘焙连锁店销售额及份额（2020-2025年）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全球主要地区烘焙连锁店销售额及份额预测（2025-2031）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北美烘焙连锁店销售额及预测（2020-2031）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欧洲烘焙连锁店销售额及预测（2020-2031）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中国烘焙连锁店销售额及预测（2020-2031）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日本烘焙连锁店销售额及预测（2020-2031）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东南亚烘焙连锁店销售额及预测（2020-2031）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印度烘焙连锁店销售额及预测（2020-2031）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全球主要企业烘焙连锁店销售额及市场份额</w:t>
      </w:r>
      <w:r>
        <w:rPr>
          <w:rFonts w:hint="eastAsia"/>
        </w:rPr>
        <w:br/>
      </w:r>
      <w:r>
        <w:rPr>
          <w:rFonts w:hint="eastAsia"/>
        </w:rPr>
        <w:t>　　4.2 全球烘焙连锁店主要企业竞争态势</w:t>
      </w:r>
      <w:r>
        <w:rPr>
          <w:rFonts w:hint="eastAsia"/>
        </w:rPr>
        <w:br/>
      </w:r>
      <w:r>
        <w:rPr>
          <w:rFonts w:hint="eastAsia"/>
        </w:rPr>
        <w:t>　　　　4.2.1 烘焙连锁店行业集中度分析：2025年全球Top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全球烘焙连锁店第一梯队、第二梯队和第三梯队企业及市场份额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2025年全球主要厂商烘焙连锁店收入排名</w:t>
      </w:r>
      <w:r>
        <w:rPr>
          <w:rFonts w:hint="eastAsia"/>
        </w:rPr>
        <w:br/>
      </w:r>
      <w:r>
        <w:rPr>
          <w:rFonts w:hint="eastAsia"/>
        </w:rPr>
        <w:t>　　4.4 全球主要厂商烘焙连锁店总部及市场区域分布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全球主要厂商烘焙连锁店产品类型及应用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全球主要厂商烘焙连锁店商业化日期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烘焙连锁店全球领先企业SWOT分析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中国市场烘焙连锁店主要企业分析</w:t>
      </w:r>
      <w:r>
        <w:rPr>
          <w:rFonts w:hint="eastAsia"/>
        </w:rPr>
        <w:br/>
      </w:r>
      <w:r>
        <w:rPr>
          <w:rFonts w:hint="eastAsia"/>
        </w:rPr>
        <w:t>　　5.1 中国烘焙连锁店销售额及市场份额（2020-2025）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中国烘焙连锁店Top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烘焙连锁店产品及服务介绍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烘焙连锁店行业发展机遇及主要驱动因素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烘焙连锁店行业发展面临的风险</w:t>
      </w:r>
      <w:r>
        <w:rPr>
          <w:rFonts w:hint="eastAsia"/>
        </w:rPr>
        <w:br/>
      </w:r>
      <w:r>
        <w:rPr>
          <w:rFonts w:hint="eastAsia"/>
        </w:rPr>
        <w:t>　　7.3 烘焙连锁店行业政策分析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可堂食主要企业列表</w:t>
      </w:r>
      <w:r>
        <w:rPr>
          <w:rFonts w:hint="eastAsia"/>
        </w:rPr>
        <w:br/>
      </w:r>
      <w:r>
        <w:rPr>
          <w:rFonts w:hint="eastAsia"/>
        </w:rPr>
        <w:t>　　表 2： 不可堂食主要企业列表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全球市场不同产品类型烘焙连锁店销售额及增长率对比（2020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全球不同产品类型烘焙连锁店销售额列表（2020-2025）&amp;（百万美元）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全球不同产品类型烘焙连锁店销售额市场份额列表（2020-2025）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全球不同产品类型烘焙连锁店销售额预测（2025-2031）&amp;（百万美元）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全球不同产品类型烘焙连锁店销售额市场份额预测（2025-2031）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中国不同产品类型烘焙连锁店销售额列表（2020-2025）&amp;（百万美元）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中国不同产品类型烘焙连锁店销售额市场份额列表（2020-2025）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中国不同产品类型烘焙连锁店销售额预测（2025-2031）&amp;（百万美元）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中国不同产品类型烘焙连锁店销售额市场份额预测（2025-2031）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全球市场不同应用烘焙连锁店销售额及增长率对比（2020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全球不同应用烘焙连锁店销售额列表（2020-2025）&amp;（百万美元）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全球不同应用烘焙连锁店销售额市场份额列表（2020-2025）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全球不同应用烘焙连锁店销售额预测（2025-2031）&amp;（百万美元）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全球不同应用烘焙连锁店市场份额预测（2025-2031）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中国不同应用烘焙连锁店销售额列表（2020-2025）&amp;（百万美元）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中国不同应用烘焙连锁店销售额市场份额列表（2020-2025）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中国不同应用烘焙连锁店销售额预测（2025-2031）&amp;（百万美元）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中国不同应用烘焙连锁店销售额市场份额预测（2025-2031）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全球主要地区烘焙连锁店销售额：（2020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全球主要地区烘焙连锁店销售额列表（2020-2025年）&amp;（百万美元）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全球主要地区烘焙连锁店销售额及份额列表（2020-2025年）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全球主要地区烘焙连锁店销售额列表预测（2025-2031）&amp;（百万美元）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全球主要地区烘焙连锁店销售额及份额列表预测（2025-2031）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全球主要企业烘焙连锁店销售额（2020-2025）&amp;（百万美元）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全球主要企业烘焙连锁店销售额份额对比（2020-2025）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2025年全球烘焙连锁店主要厂商市场地位（第一梯队、第二梯队和第三梯队）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2025年全球主要厂商烘焙连锁店收入排名（百万美元）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全球主要厂商烘焙连锁店总部及市场区域分布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全球主要厂商烘焙连锁店产品类型及应用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全球主要厂商烘焙连锁店商业化日期</w:t>
      </w:r>
      <w:r>
        <w:rPr>
          <w:rFonts w:hint="eastAsia"/>
        </w:rPr>
        <w:br/>
      </w:r>
      <w:r>
        <w:rPr>
          <w:rFonts w:hint="eastAsia"/>
        </w:rPr>
        <w:t>　　表 33： 全球烘焙连锁店市场投资、并购等现状分析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中国主要企业烘焙连锁店销售额列表（2020-2025）&amp;（百万美元）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中国主要企业烘焙连锁店销售额份额对比（2020-2025）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重点企业（19）公司信息、总部、烘焙连锁店市场地位以及主要的竞争对手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烘焙连锁店产品及服务介绍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烘焙连锁店收入及毛利率（2020-2025）&amp;（百万美元）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烘焙连锁店行业发展机遇及主要驱动因素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131： 烘焙连锁店行业发展面临的风险</w:t>
      </w:r>
      <w:r>
        <w:rPr>
          <w:rFonts w:hint="eastAsia"/>
        </w:rPr>
        <w:br/>
      </w:r>
      <w:r>
        <w:rPr>
          <w:rFonts w:hint="eastAsia"/>
        </w:rPr>
        <w:t>　　表 132： 烘焙连锁店行业政策分析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烘焙连锁店产品图片</w:t>
      </w:r>
      <w:r>
        <w:rPr>
          <w:rFonts w:hint="eastAsia"/>
        </w:rPr>
        <w:br/>
      </w:r>
      <w:r>
        <w:rPr>
          <w:rFonts w:hint="eastAsia"/>
        </w:rPr>
        <w:t>　　图 2： 全球市场烘焙连锁店市场规模（销售额），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全球烘焙连锁店市场销售额预测：（百万美元）&amp;（2020-2031）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中国市场烘焙连锁店销售额及未来趋势（2020-2031）&amp;（百万美元）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可堂食 产品图片</w:t>
      </w:r>
      <w:r>
        <w:rPr>
          <w:rFonts w:hint="eastAsia"/>
        </w:rPr>
        <w:br/>
      </w:r>
      <w:r>
        <w:rPr>
          <w:rFonts w:hint="eastAsia"/>
        </w:rPr>
        <w:t>　　图 6： 全球可堂食规模及增长率（2020-2031）&amp;（百万美元）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不可堂食产品图片</w:t>
      </w:r>
      <w:r>
        <w:rPr>
          <w:rFonts w:hint="eastAsia"/>
        </w:rPr>
        <w:br/>
      </w:r>
      <w:r>
        <w:rPr>
          <w:rFonts w:hint="eastAsia"/>
        </w:rPr>
        <w:t>　　图 8： 全球不可堂食规模及增长率（2020-2031）&amp;（百万美元）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全球不同产品类型烘焙连锁店市场份额2024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全球不同产品类型烘焙连锁店市场份额2024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全球不同产品类型烘焙连锁店市场份额预测2024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中国不同产品类型烘焙连锁店市场份额2024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中国不同产品类型烘焙连锁店市场份额预测2024 VS 2025</w:t>
      </w:r>
      <w:r>
        <w:rPr>
          <w:rFonts w:hint="eastAsia"/>
        </w:rPr>
        <w:br/>
      </w:r>
      <w:r>
        <w:rPr>
          <w:rFonts w:hint="eastAsia"/>
        </w:rPr>
        <w:t>　　图 14： 购物中心</w:t>
      </w:r>
      <w:r>
        <w:rPr>
          <w:rFonts w:hint="eastAsia"/>
        </w:rPr>
        <w:br/>
      </w:r>
      <w:r>
        <w:rPr>
          <w:rFonts w:hint="eastAsia"/>
        </w:rPr>
        <w:t>　　图 15： 街道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全球不同应用烘焙连锁店市场份额2024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全球不同应用烘焙连锁店市场份额2024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全球主要地区烘焙连锁店销售额市场份额（2024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北美烘焙连锁店销售额及预测（2020-2031）&amp;（百万美元）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欧洲烘焙连锁店销售额及预测（2020-2031）&amp;（百万美元）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中国烘焙连锁店销售额及预测（2020-2031）&amp;（百万美元）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日本烘焙连锁店销售额及预测（2020-2031）&amp;（百万美元）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东南亚烘焙连锁店销售额及预测（2020-2031）&amp;（百万美元）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印度烘焙连锁店销售额及预测（2020-2031）&amp;（百万美元）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2025年全球前五大厂商烘焙连锁店市场份额</w:t>
      </w:r>
      <w:r>
        <w:rPr>
          <w:rFonts w:hint="eastAsia"/>
        </w:rPr>
        <w:br/>
      </w:r>
      <w:r>
        <w:rPr>
          <w:rFonts w:hint="eastAsia"/>
        </w:rPr>
        <w:t>　　图 27： 2025年全球烘焙连锁店第一梯队、第二梯队和第三梯队厂商及市场份额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烘焙连锁店全球领先企业SWOT分析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2025年中国排名前三和前五烘焙连锁店企业市场份额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ae25b34f04391" w:history="1">
        <w:r>
          <w:rPr>
            <w:rStyle w:val="Hyperlink"/>
          </w:rPr>
          <w:t>2025-2031年全球与中国烘焙连锁店行业研究及前景分析报告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ae25b34f04391" w:history="1">
        <w:r>
          <w:rPr>
            <w:rStyle w:val="Hyperlink"/>
          </w:rPr>
          <w:t>https://www.20087.com/1/71/HongBeiLianSuoDianXianZhuangYuQianJingFenXi.html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热点：烘焙连锁店是不是学不到东西、烘焙连锁店营运管理手册、烘焙连锁店与个体户的区别、烘焙连锁店背后公司名字、烘焙连锁店开会内容文案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916fa1d7a4986" w:history="1">
      <w:r>
        <w:rPr>
          <w:rStyle w:val="Hyperlink"/>
        </w:rPr>
        <w:t>2025-2031年全球与中国烘焙连锁店行业研究及前景分析报告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HongBeiLianSuoDianXianZhuangYuQianJingFenXi.html" TargetMode="External" Id="Rc0fae25b34f0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HongBeiLianSuoDianXianZhuangYuQianJingFenXi.html" TargetMode="External" Id="R262916fa1d7a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2025-04-27T05:05:00Z</dcterms:created>
  <dcterms:modified xsi:type="dcterms:W3CDTF">2025-04-27T06:05:00Z</dcterms:modified>
  <dc:subject>2025-2031年全球与中国烘焙连锁店行业研究及前景分析报告</dc:subject>
  <dc:title>2025-2031年全球与中国烘焙连锁店行业研究及前景分析报告</dc:title>
  <cp:keywords>2025-2031年全球与中国烘焙连锁店行业研究及前景分析报告</cp:keywords>
  <dc:description>2025-2031年全球与中国烘焙连锁店行业研究及前景分析报告</dc:description>
</cp:coreProperties>
</file>