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71f60a2e44933" w:history="1">
              <w:r>
                <w:rPr>
                  <w:rStyle w:val="Hyperlink"/>
                </w:rPr>
                <w:t>2025-2031年中国硅抛光片行业发展深度调研与未来趋势分析报告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71f60a2e44933" w:history="1">
              <w:r>
                <w:rPr>
                  <w:rStyle w:val="Hyperlink"/>
                </w:rPr>
                <w:t>2025-2031年中国硅抛光片行业发展深度调研与未来趋势分析报告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71f60a2e44933" w:history="1">
                <w:r>
                  <w:rPr>
                    <w:rStyle w:val="Hyperlink"/>
                  </w:rPr>
                  <w:t>https://www.20087.com/1/21/GuiPaoGuangPianWeiLaiFaZhanQuShi.html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过程中的核心材料，用于制造集成电路芯片。随着5G、人工智能和物联网技术的快速发展，对更高性能和更小尺寸芯片的需求推动了硅抛光片的技术革新。极紫外光刻（EUV）技术的应用，要求硅抛光片具有更高的平面度和更低的表面缺陷，以实现纳米级的精细制造。</w:t>
      </w:r>
      <w:r>
        <w:rPr>
          <w:rFonts w:hint="eastAsia"/>
        </w:rPr>
        <w:br/>
      </w:r>
      <w:r>
        <w:rPr>
          <w:rFonts w:hint="eastAsia"/>
        </w:rPr>
        <w:t>　　未来，硅抛光片将更加注重技术创新和质量提升。随着摩尔定律逼近物理极限，硅抛光片制造商将着重于减少缺陷和提高晶圆的均匀性，以适应下一代芯片制造的需求。同时，随着半导体行业向更环保和可持续的方向发展，硅抛光片的回收和再利用技术将受到更多关注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71f60a2e44933" w:history="1">
        <w:r>
          <w:rPr>
            <w:rStyle w:val="Hyperlink"/>
          </w:rPr>
          <w:t>2025-2031年中国硅抛光片行业发展深度调研与未来趋势分析报告</w:t>
        </w:r>
      </w:hyperlink>
      <w:r>
        <w:rPr>
          <w:rFonts w:hint="eastAsia"/>
        </w:rPr>
        <w:t>》基于国家统计局及相关协会的权威数据，系统研究了硅抛光片行业的市场需求、市场规模及产业链现状，分析了硅抛光片价格波动、细分市场动态及重点企业的经营表现，科学预测了硅抛光片市场前景与发展趋势，揭示了潜在需求与投资机会，同时指出了硅抛光片行业可能面临的风险。通过对硅抛光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一、硅抛光片定义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硅抛光片行业产业链分析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二、硅抛光片产业链模型分析</w:t>
      </w:r>
      <w:r>
        <w:rPr>
          <w:rFonts w:hint="eastAsia"/>
        </w:rPr>
        <w:br/>
      </w:r>
      <w:r>
        <w:rPr>
          <w:rFonts w:hint="eastAsia"/>
        </w:rPr>
        <w:t>　　第三节 硅抛光片生产工艺技术进展及当前发展趋势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我国硅抛光片产业发展的“波特五力模型”分析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二、硅抛光片产业环境的“波特五力模型”分析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硅抛光片行业产能分析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中国硅抛光片产业在建、拟建项目分析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项目一、年产200万片8″VLSI级硅抛光片项目</w:t>
      </w:r>
      <w:r>
        <w:rPr>
          <w:rFonts w:hint="eastAsia"/>
        </w:rPr>
        <w:br/>
      </w:r>
      <w:r>
        <w:rPr>
          <w:rFonts w:hint="eastAsia"/>
        </w:rPr>
        <w:t>　　项目二、浙江省衢州市新建Ф150㎜-200mm硅单晶抛光片、外延片生产线</w:t>
      </w:r>
      <w:r>
        <w:rPr>
          <w:rFonts w:hint="eastAsia"/>
        </w:rPr>
        <w:br/>
      </w:r>
      <w:r>
        <w:rPr>
          <w:rFonts w:hint="eastAsia"/>
        </w:rPr>
        <w:t>　　项目三、连云港市东海县年产1亿平方英寸的8英寸、12英寸硅单晶抛光片生产线</w:t>
      </w:r>
      <w:r>
        <w:rPr>
          <w:rFonts w:hint="eastAsia"/>
        </w:rPr>
        <w:br/>
      </w:r>
      <w:r>
        <w:rPr>
          <w:rFonts w:hint="eastAsia"/>
        </w:rPr>
        <w:t>　　项目四、广西巴马瑶族自治县单晶硅抛光片生产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三、2020-2025年企业硅抛光片产销量分析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四、2025-2031年企业硅抛光片产销量预测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四、2025-2031年企业战略预测</w:t>
      </w:r>
      <w:r>
        <w:rPr>
          <w:rFonts w:hint="eastAsia"/>
        </w:rPr>
        <w:br/>
      </w:r>
      <w:r>
        <w:rPr>
          <w:rFonts w:hint="eastAsia"/>
        </w:rPr>
        <w:t>　　第三节 中环股份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四、2025-2031年企业战略预测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二、万向硅峰电子股份有限公司</w:t>
      </w:r>
      <w:r>
        <w:rPr>
          <w:rFonts w:hint="eastAsia"/>
        </w:rPr>
        <w:br/>
      </w:r>
      <w:r>
        <w:rPr>
          <w:rFonts w:hint="eastAsia"/>
        </w:rPr>
        <w:t>　　　　三、上海申和热磁电子有限公司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中国硅抛光片市场状况分析及预测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硅抛光片的经销模式</w:t>
      </w:r>
      <w:r>
        <w:rPr>
          <w:rFonts w:hint="eastAsia"/>
        </w:rPr>
        <w:br/>
      </w:r>
      <w:r>
        <w:rPr>
          <w:rFonts w:hint="eastAsia"/>
        </w:rPr>
        <w:t>　　第三节 中国硅抛光片需求特点及地域分布分析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2025-2031年中国硅抛光片市场供需格局</w:t>
      </w:r>
      <w:r>
        <w:rPr>
          <w:rFonts w:hint="eastAsia"/>
        </w:rPr>
        <w:br/>
      </w:r>
      <w:r>
        <w:rPr>
          <w:rFonts w:hint="eastAsia"/>
        </w:rPr>
        <w:t>　　第五节 2025-2031年中国硅抛光片市场投资分析</w:t>
      </w:r>
      <w:r>
        <w:rPr>
          <w:rFonts w:hint="eastAsia"/>
        </w:rPr>
        <w:br/>
      </w:r>
      <w:r>
        <w:rPr>
          <w:rFonts w:hint="eastAsia"/>
        </w:rPr>
        <w:t>　　　　一、行业投资战略分析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1、抓住国家投资机遇</w:t>
      </w:r>
      <w:r>
        <w:rPr>
          <w:rFonts w:hint="eastAsia"/>
        </w:rPr>
        <w:br/>
      </w:r>
      <w:r>
        <w:rPr>
          <w:rFonts w:hint="eastAsia"/>
        </w:rPr>
        <w:t>　　　　　　2、增强内功修炼，提升产品质量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中国硅抛光片行业价格走势及预测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中国硅抛光片2020-2025年价格回顾</w:t>
      </w:r>
      <w:r>
        <w:rPr>
          <w:rFonts w:hint="eastAsia"/>
        </w:rPr>
        <w:br/>
      </w:r>
      <w:r>
        <w:rPr>
          <w:rFonts w:hint="eastAsia"/>
        </w:rPr>
        <w:t>　　第二节 中国硅抛光片经济环境分析</w:t>
      </w:r>
      <w:r>
        <w:rPr>
          <w:rFonts w:hint="eastAsia"/>
        </w:rPr>
        <w:br/>
      </w:r>
      <w:r>
        <w:rPr>
          <w:rFonts w:hint="eastAsia"/>
        </w:rPr>
        <w:t>　　第三节 中国硅抛光片价格影响因素分析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2025-2031年中国硅抛光片价格走势预测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硅抛光片行业进出口市场分析</w:t>
      </w:r>
      <w:r>
        <w:rPr>
          <w:rFonts w:hint="eastAsia"/>
        </w:rPr>
        <w:br/>
      </w:r>
      <w:r>
        <w:rPr>
          <w:rFonts w:hint="eastAsia"/>
        </w:rPr>
        <w:t>　　第一节 硅抛光片进出口市场分析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硅抛光片行业进出口数据统计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一、2020-2025年中国硅抛光片进口量统计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二、2020-2025年中国硅抛光片出口量统计</w:t>
      </w:r>
      <w:r>
        <w:rPr>
          <w:rFonts w:hint="eastAsia"/>
        </w:rPr>
        <w:br/>
      </w:r>
      <w:r>
        <w:rPr>
          <w:rFonts w:hint="eastAsia"/>
        </w:rPr>
        <w:t>　　第三节 硅抛光片进出口区域格局分析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2025-2031年中国硅抛光片进出口预测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一、2025-2031年中国硅抛光片进口预测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二、2025-2031年中国硅抛光片出口预测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硅抛光片主要原材料及发展概况</w:t>
      </w:r>
      <w:r>
        <w:rPr>
          <w:rFonts w:hint="eastAsia"/>
        </w:rPr>
        <w:br/>
      </w:r>
      <w:r>
        <w:rPr>
          <w:rFonts w:hint="eastAsia"/>
        </w:rPr>
        <w:t>　　第二节 硅抛光片主要原材料2020-2025年供应情况</w:t>
      </w:r>
      <w:r>
        <w:rPr>
          <w:rFonts w:hint="eastAsia"/>
        </w:rPr>
        <w:br/>
      </w:r>
      <w:r>
        <w:rPr>
          <w:rFonts w:hint="eastAsia"/>
        </w:rPr>
        <w:t>　　第三节 2025-2031年中国硅抛光片主要原材料未来供应情况预测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2025-2031年我国硅抛光片行业市场规模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2025-2031年中国投资环境预测</w:t>
      </w:r>
      <w:r>
        <w:rPr>
          <w:rFonts w:hint="eastAsia"/>
        </w:rPr>
        <w:br/>
      </w:r>
      <w:r>
        <w:rPr>
          <w:rFonts w:hint="eastAsia"/>
        </w:rPr>
        <w:t>　　　　一、2025-2031年硅抛光片行业市场风险及控制策略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二、2025-2031年硅抛光片行业政策风险及控制策略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四、2025-2031年硅抛光片同业竞争风险及控制策略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五、2025-2031年硅抛光片行业其他风险及控制策略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硅抛光片技术指标（一）</w:t>
      </w:r>
      <w:r>
        <w:rPr>
          <w:rFonts w:hint="eastAsia"/>
        </w:rPr>
        <w:br/>
      </w:r>
      <w:r>
        <w:rPr>
          <w:rFonts w:hint="eastAsia"/>
        </w:rPr>
        <w:t>　　图表 硅抛光片技术指标（二）</w:t>
      </w:r>
      <w:r>
        <w:rPr>
          <w:rFonts w:hint="eastAsia"/>
        </w:rPr>
        <w:br/>
      </w:r>
      <w:r>
        <w:rPr>
          <w:rFonts w:hint="eastAsia"/>
        </w:rPr>
        <w:t>　　图表 2020-2025年中国硅抛光片产值变化图</w:t>
      </w:r>
      <w:r>
        <w:rPr>
          <w:rFonts w:hint="eastAsia"/>
        </w:rPr>
        <w:br/>
      </w:r>
      <w:r>
        <w:rPr>
          <w:rFonts w:hint="eastAsia"/>
        </w:rPr>
        <w:t>　　图表 2020-2025年中国硅抛光片销售额变化图</w:t>
      </w:r>
      <w:r>
        <w:rPr>
          <w:rFonts w:hint="eastAsia"/>
        </w:rPr>
        <w:br/>
      </w:r>
      <w:r>
        <w:rPr>
          <w:rFonts w:hint="eastAsia"/>
        </w:rPr>
        <w:t>　　图表 硅抛光片的产业链结构图</w:t>
      </w:r>
      <w:r>
        <w:rPr>
          <w:rFonts w:hint="eastAsia"/>
        </w:rPr>
        <w:br/>
      </w:r>
      <w:r>
        <w:rPr>
          <w:rFonts w:hint="eastAsia"/>
        </w:rPr>
        <w:t>　　图表 硅抛光片的产业环境“波特五力”分析模型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2020-2025年中国硅抛光片产能变化图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2020-2025年中国硅抛光片供需状况变化图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2025年我国硅抛光片分地区消费份额图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2020-2025年我国硅抛光片地区消费结构图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2025-2031年中国硅抛光片供需状况预测图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2020-2025年中国硅抛光片平均经销价格</w:t>
      </w:r>
      <w:r>
        <w:rPr>
          <w:rFonts w:hint="eastAsia"/>
        </w:rPr>
        <w:br/>
      </w:r>
      <w:r>
        <w:rPr>
          <w:rFonts w:hint="eastAsia"/>
        </w:rPr>
        <w:t>　　图表 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社会消费品零售总额（2015年12月）</w:t>
      </w:r>
      <w:r>
        <w:rPr>
          <w:rFonts w:hint="eastAsia"/>
        </w:rPr>
        <w:br/>
      </w:r>
      <w:r>
        <w:rPr>
          <w:rFonts w:hint="eastAsia"/>
        </w:rPr>
        <w:t>　　图表 商品零售价格分类指数（2015年12月）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各行业城镇投资情况（2015年1-12月）</w:t>
      </w:r>
      <w:r>
        <w:rPr>
          <w:rFonts w:hint="eastAsia"/>
        </w:rPr>
        <w:br/>
      </w:r>
      <w:r>
        <w:rPr>
          <w:rFonts w:hint="eastAsia"/>
        </w:rPr>
        <w:t>　　图表 国内生产总值（2015年4季度）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2025年中国硅抛光片市场不同因素的价格影响力对比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2025-2031年中国硅抛光片平均价格走势预测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2020-2025年中国硅抛光片出口量占产量的份额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2020-2025年中国硅抛光片进口量占需求量的份额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2020-2025年中国硅抛光片进口量统计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2020-2025年硅单晶产量</w:t>
      </w:r>
      <w:r>
        <w:rPr>
          <w:rFonts w:hint="eastAsia"/>
        </w:rPr>
        <w:br/>
      </w:r>
      <w:r>
        <w:rPr>
          <w:rFonts w:hint="eastAsia"/>
        </w:rPr>
        <w:t>　　图表 2025-2031年硅单晶产量预测</w:t>
      </w:r>
      <w:r>
        <w:rPr>
          <w:rFonts w:hint="eastAsia"/>
        </w:rPr>
        <w:br/>
      </w:r>
      <w:r>
        <w:rPr>
          <w:rFonts w:hint="eastAsia"/>
        </w:rPr>
        <w:t>　　图表 用高强度会聚光检测硅片正面的示意图</w:t>
      </w:r>
      <w:r>
        <w:rPr>
          <w:rFonts w:hint="eastAsia"/>
        </w:rPr>
        <w:br/>
      </w:r>
      <w:r>
        <w:rPr>
          <w:rFonts w:hint="eastAsia"/>
        </w:rPr>
        <w:t>　　图表 2025-2031年中国硅抛光片总产能规模预测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2025-2031年中国硅抛光片市场销售量趋势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2025-2031年影响硅抛光片产品行业运行的有利因素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硅抛光片产品行业新进入者应注意的障碍分析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2025-2031年影响硅抛光片产品行业运行的稳定因素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2025-2031年硅抛光片产品行业经营风险及控制策略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2025-2031年硅抛光片产品行业同业竞争风险及控制策略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71f60a2e44933" w:history="1">
        <w:r>
          <w:rPr>
            <w:rStyle w:val="Hyperlink"/>
          </w:rPr>
          <w:t>2025-2031年中国硅抛光片行业发展深度调研与未来趋势分析报告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71f60a2e44933" w:history="1">
        <w:r>
          <w:rPr>
            <w:rStyle w:val="Hyperlink"/>
          </w:rPr>
          <w:t>https://www.20087.com/1/21/GuiPaoGuangPianWeiLaiFaZhanQuShi.html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f9cd810aa4642" w:history="1">
      <w:r>
        <w:rPr>
          <w:rStyle w:val="Hyperlink"/>
        </w:rPr>
        <w:t>2025-2031年中国硅抛光片行业发展深度调研与未来趋势分析报告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iPaoGuangPianWeiLaiFaZhanQuShi.html" TargetMode="External" Id="Rf4071f60a2e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iPaoGuangPianWeiLaiFaZhanQuShi.html" TargetMode="External" Id="R284f9cd810a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2025-04-02T02:01:00Z</dcterms:created>
  <dcterms:modified xsi:type="dcterms:W3CDTF">2025-04-02T03:01:00Z</dcterms:modified>
  <dc:subject>2025-2031年中国硅抛光片行业发展深度调研与未来趋势分析报告</dc:subject>
  <dc:title>2025-2031年中国硅抛光片行业发展深度调研与未来趋势分析报告</dc:title>
  <cp:keywords>2025-2031年中国硅抛光片行业发展深度调研与未来趋势分析报告</cp:keywords>
  <dc:description>2025-2031年中国硅抛光片行业发展深度调研与未来趋势分析报告</dc:description>
</cp:coreProperties>
</file>