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fb6560084b3d" w:history="1">
              <w:r>
                <w:rPr>
                  <w:rStyle w:val="Hyperlink"/>
                </w:rPr>
                <w:t>2025-2031年中国一体化仿真平台行业研究与发展趋势报告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fb6560084b3d" w:history="1">
              <w:r>
                <w:rPr>
                  <w:rStyle w:val="Hyperlink"/>
                </w:rPr>
                <w:t>2025-2031年中国一体化仿真平台行业研究与发展趋势报告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bfb6560084b3d" w:history="1">
                <w:r>
                  <w:rPr>
                    <w:rStyle w:val="Hyperlink"/>
                  </w:rPr>
                  <w:t>https://www.20087.com/2/11/YiTiHuaFangZhenPingTaiHangYeFaZhanQuShi.html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仿真平台是一个集成多种仿真软件和工具的综合性平台，用于模拟和预测产品、系统或过程的行为，广泛应用于汽车、航空航天、电子、建筑和制造等行业。近年来，随着计算能力的提升和仿真技术的进步，一体化仿真平台的精度和效率不断提高，能够支持更复杂的模型和更短的迭代周期。同时，平台的易用性和交互性也在不断增强，使得非专业人员也能进行基本的仿真操作。</w:t>
      </w:r>
      <w:r>
        <w:rPr>
          <w:rFonts w:hint="eastAsia"/>
        </w:rPr>
        <w:br/>
      </w:r>
      <w:r>
        <w:rPr>
          <w:rFonts w:hint="eastAsia"/>
        </w:rPr>
        <w:t>　　未来，一体化仿真平台将朝着高度集成和智能化方向发展。随着云计算和大数据技术的应用，仿真平台将提供更强大的计算资源和存储能力，支持大规模的并行计算和数据密集型分析。同时，人工智能和机器学习技术的融合将使平台具备智能优化和预测功能，能够自动调整模型参数，提高仿真结果的准确性和可靠性。此外，虚拟现实和增强现实技术的集成将提升用户的沉浸式体验，使仿真过程更加直观和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bfb6560084b3d" w:history="1">
        <w:r>
          <w:rPr>
            <w:rStyle w:val="Hyperlink"/>
          </w:rPr>
          <w:t>2025-2031年中国一体化仿真平台行业研究与发展趋势报告</w:t>
        </w:r>
      </w:hyperlink>
      <w:r>
        <w:rPr>
          <w:rFonts w:hint="eastAsia"/>
        </w:rPr>
        <w:t>》系统分析了一体化仿真平台行业的市场规模、供需状况及竞争格局，重点解读了重点一体化仿真平台企业的经营表现。报告结合一体化仿真平台技术现状与未来方向，科学预测了行业发展趋势，并通过SWOT分析揭示了一体化仿真平台市场机遇与潜在风险。市场调研网发布的《</w:t>
      </w:r>
      <w:hyperlink r:id="R81ebfb6560084b3d" w:history="1">
        <w:r>
          <w:rPr>
            <w:rStyle w:val="Hyperlink"/>
          </w:rPr>
          <w:t>2025-2031年中国一体化仿真平台行业研究与发展趋势报告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一体化仿真平台行业界定及应用</w:t>
      </w:r>
      <w:r>
        <w:rPr>
          <w:rFonts w:hint="eastAsia"/>
        </w:rPr>
        <w:br/>
      </w:r>
      <w:r>
        <w:rPr>
          <w:rFonts w:hint="eastAsia"/>
        </w:rPr>
        <w:t>　　第一节 一体化仿真平台行业定义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一体化仿真平台主要应用领域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2024-2025年中国一体化仿真平台行业发展环境分析</w:t>
      </w:r>
      <w:r>
        <w:rPr>
          <w:rFonts w:hint="eastAsia"/>
        </w:rPr>
        <w:br/>
      </w:r>
      <w:r>
        <w:rPr>
          <w:rFonts w:hint="eastAsia"/>
        </w:rPr>
        <w:t>　　第一节 一体化仿真平台行业经济环境分析</w:t>
      </w:r>
      <w:r>
        <w:rPr>
          <w:rFonts w:hint="eastAsia"/>
        </w:rPr>
        <w:br/>
      </w:r>
      <w:r>
        <w:rPr>
          <w:rFonts w:hint="eastAsia"/>
        </w:rPr>
        <w:t>　　第二节 一体化仿真平台行业政策环境分析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一、一体化仿真平台行业政策影响分析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二、相关一体化仿真平台行业标准分析</w:t>
      </w:r>
      <w:r>
        <w:rPr>
          <w:rFonts w:hint="eastAsia"/>
        </w:rPr>
        <w:br/>
      </w:r>
      <w:r>
        <w:rPr>
          <w:rFonts w:hint="eastAsia"/>
        </w:rPr>
        <w:t>　　第三节 一体化仿真平台行业社会环境分析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2024-2025年一体化仿真平台行业技术发展现状及趋势分析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一体化仿真平台行业技术发展现状分析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国内外一体化仿真平台行业技术差异与原因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一体化仿真平台行业技术发展方向、趋势预测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提升一体化仿真平台行业技术能力策略建议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2024-2025年全球一体化仿真平台行业发展状况分析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2019-2024年全球一体化仿真平台行业运行概况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2019-2024年全球一体化仿真平台行业市场规模分析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全球主要地区一体化仿真平台行业运行情况分析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2025-2031年全球一体化仿真平台行业发展趋势预测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中国一体化仿真平台行业现状调研分析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中国一体化仿真平台行业发展现状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一、2024-2025年一体化仿真平台行业品牌发展现状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二、2024-2025年一体化仿真平台行业需求市场现状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三、2024-2025年一体化仿真平台市场需求层次分析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四、2024-2025年中国一体化仿真平台市场走向分析</w:t>
      </w:r>
      <w:r>
        <w:rPr>
          <w:rFonts w:hint="eastAsia"/>
        </w:rPr>
        <w:br/>
      </w:r>
      <w:r>
        <w:rPr>
          <w:rFonts w:hint="eastAsia"/>
        </w:rPr>
        <w:t>　　第二节 中国一体化仿真平台行业存在的问题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一、2024-2025年一体化仿真平台产品市场存在的主要问题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二、2024-2025年国内一体化仿真平台产品市场的三大瓶颈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三、2024-2025年一体化仿真平台产品市场遭遇的规模难题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对中国一体化仿真平台市场的分析及思考</w:t>
      </w:r>
      <w:r>
        <w:rPr>
          <w:rFonts w:hint="eastAsia"/>
        </w:rPr>
        <w:br/>
      </w:r>
      <w:r>
        <w:rPr>
          <w:rFonts w:hint="eastAsia"/>
        </w:rPr>
        <w:t>　　　　一、一体化仿真平台市场特点</w:t>
      </w:r>
      <w:r>
        <w:rPr>
          <w:rFonts w:hint="eastAsia"/>
        </w:rPr>
        <w:br/>
      </w:r>
      <w:r>
        <w:rPr>
          <w:rFonts w:hint="eastAsia"/>
        </w:rPr>
        <w:t>　　　　二、一体化仿真平台市场分析</w:t>
      </w:r>
      <w:r>
        <w:rPr>
          <w:rFonts w:hint="eastAsia"/>
        </w:rPr>
        <w:br/>
      </w:r>
      <w:r>
        <w:rPr>
          <w:rFonts w:hint="eastAsia"/>
        </w:rPr>
        <w:t>　　　　三、一体化仿真平台市场变化的方向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四、中国一体化仿真平台行业发展的新思路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五、对中国一体化仿真平台行业发展的思考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中国一体化仿真平台行业市场供需现状调研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中国一体化仿真平台市场现状分析</w:t>
      </w:r>
      <w:r>
        <w:rPr>
          <w:rFonts w:hint="eastAsia"/>
        </w:rPr>
        <w:br/>
      </w:r>
      <w:r>
        <w:rPr>
          <w:rFonts w:hint="eastAsia"/>
        </w:rPr>
        <w:t>　　第二节 中国一体化仿真平台行业产量情况分析及预测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一、一体化仿真平台总体产能规模</w:t>
      </w:r>
      <w:r>
        <w:rPr>
          <w:rFonts w:hint="eastAsia"/>
        </w:rPr>
        <w:br/>
      </w:r>
      <w:r>
        <w:rPr>
          <w:rFonts w:hint="eastAsia"/>
        </w:rPr>
        <w:t>　　　　二、一体化仿真平台生产区域分布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三、2019-2024年中国一体化仿真平台产量统计分析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四、2025-2031年中国一体化仿真平台产量预测分析</w:t>
      </w:r>
      <w:r>
        <w:rPr>
          <w:rFonts w:hint="eastAsia"/>
        </w:rPr>
        <w:br/>
      </w:r>
      <w:r>
        <w:rPr>
          <w:rFonts w:hint="eastAsia"/>
        </w:rPr>
        <w:t>　　第三节 中国一体化仿真平台市场需求分析及预测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一、中国一体化仿真平台市场需求特点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二、2019-2024年中国一体化仿真平台市场需求量统计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三、2025-2031年中国一体化仿真平台市场需求量预测</w:t>
      </w:r>
      <w:r>
        <w:rPr>
          <w:rFonts w:hint="eastAsia"/>
        </w:rPr>
        <w:br/>
      </w:r>
      <w:r>
        <w:rPr>
          <w:rFonts w:hint="eastAsia"/>
        </w:rPr>
        <w:t>　　第四节 中国一体化仿真平台价格趋势分析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一、2019-2024年中国一体化仿真平台市场价格趋势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二、2025-2031年中国一体化仿真平台市场价格走势预测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一体化仿真平台细分市场深度分析</w:t>
      </w:r>
      <w:r>
        <w:rPr>
          <w:rFonts w:hint="eastAsia"/>
        </w:rPr>
        <w:br/>
      </w:r>
      <w:r>
        <w:rPr>
          <w:rFonts w:hint="eastAsia"/>
        </w:rPr>
        <w:t>　　第一节 一体化仿真平台细分市场（一）发展研究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一体化仿真平台细分市场（二）发展研究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中国一体化仿真平台进出口分析</w:t>
      </w:r>
      <w:r>
        <w:rPr>
          <w:rFonts w:hint="eastAsia"/>
        </w:rPr>
        <w:br/>
      </w:r>
      <w:r>
        <w:rPr>
          <w:rFonts w:hint="eastAsia"/>
        </w:rPr>
        <w:t>　　第一节 一体化仿真平台进口情况分析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一体化仿真平台出口情况分析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影响一体化仿真平台进出口因素分析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中国一体化仿真平台行业主要指标监测分析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2019-2024年中国一体化仿真平台行业规模情况分析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2019-2024年中国一体化仿真平台行业财务能力分析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一体化仿真平台行业上下游发展情况分析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一体化仿真平台行业上游产业发展分析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一体化仿真平台行业下游产业发展分析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中国一体化仿真平台行业重点地区发展分析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一体化仿真平台行业重点区域市场结构调研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**地区一体化仿真平台市场容量分析</w:t>
      </w:r>
      <w:r>
        <w:rPr>
          <w:rFonts w:hint="eastAsia"/>
        </w:rPr>
        <w:br/>
      </w:r>
      <w:r>
        <w:rPr>
          <w:rFonts w:hint="eastAsia"/>
        </w:rPr>
        <w:t>　　第三节 **地区一体化仿真平台市场容量分析</w:t>
      </w:r>
      <w:r>
        <w:rPr>
          <w:rFonts w:hint="eastAsia"/>
        </w:rPr>
        <w:br/>
      </w:r>
      <w:r>
        <w:rPr>
          <w:rFonts w:hint="eastAsia"/>
        </w:rPr>
        <w:t>　　第四节 **地区一体化仿真平台市场容量分析</w:t>
      </w:r>
      <w:r>
        <w:rPr>
          <w:rFonts w:hint="eastAsia"/>
        </w:rPr>
        <w:br/>
      </w:r>
      <w:r>
        <w:rPr>
          <w:rFonts w:hint="eastAsia"/>
        </w:rPr>
        <w:t>　　第五节 **地区一体化仿真平台市场容量分析</w:t>
      </w:r>
      <w:r>
        <w:rPr>
          <w:rFonts w:hint="eastAsia"/>
        </w:rPr>
        <w:br/>
      </w:r>
      <w:r>
        <w:rPr>
          <w:rFonts w:hint="eastAsia"/>
        </w:rPr>
        <w:t>　　第六节 **地区一体化仿真平台市场容量分析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一体化仿真平台行业重点企业竞争力分析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三、企业一体化仿真平台经营状况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三、企业一体化仿真平台经营状况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三、企业一体化仿真平台经营状况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三、企业一体化仿真平台经营状况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三、企业一体化仿真平台经营状况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三、企业一体化仿真平台经营状况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一体化仿真平台行业企业经营策略研究分析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一体化仿真平台企业多样化经营策略分析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一、一体化仿真平台企业多样化经营情况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二、现行一体化仿真平台行业多样化经营的方向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大型一体化仿真平台企业集团未来发展策略分析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对中小一体化仿真平台企业生产经营的建议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一体化仿真平台行业前景及投资风险预警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2025年一体化仿真平台市场前景分析</w:t>
      </w:r>
      <w:r>
        <w:rPr>
          <w:rFonts w:hint="eastAsia"/>
        </w:rPr>
        <w:br/>
      </w:r>
      <w:r>
        <w:rPr>
          <w:rFonts w:hint="eastAsia"/>
        </w:rPr>
        <w:t>　　第二节 2025年一体化仿真平台行业发展趋势预测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影响一体化仿真平台行业发展的主要因素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一、2025年影响一体化仿真平台行业运行的有利因素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二、2025年影响一体化仿真平台行业运行的稳定因素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三、2025年影响一体化仿真平台行业运行的不利因素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四、2025年中国一体化仿真平台行业发展面临的挑战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五、2025年中国一体化仿真平台行业发展面临的机遇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一体化仿真平台行业投资风险预警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一、一体化仿真平台行业市场风险预测</w:t>
      </w:r>
      <w:r>
        <w:rPr>
          <w:rFonts w:hint="eastAsia"/>
        </w:rPr>
        <w:br/>
      </w:r>
      <w:r>
        <w:rPr>
          <w:rFonts w:hint="eastAsia"/>
        </w:rPr>
        <w:t>　　　　二、一体化仿真平台行业政策风险预测</w:t>
      </w:r>
      <w:r>
        <w:rPr>
          <w:rFonts w:hint="eastAsia"/>
        </w:rPr>
        <w:br/>
      </w:r>
      <w:r>
        <w:rPr>
          <w:rFonts w:hint="eastAsia"/>
        </w:rPr>
        <w:t>　　　　三、一体化仿真平台行业经营风险预测</w:t>
      </w:r>
      <w:r>
        <w:rPr>
          <w:rFonts w:hint="eastAsia"/>
        </w:rPr>
        <w:br/>
      </w:r>
      <w:r>
        <w:rPr>
          <w:rFonts w:hint="eastAsia"/>
        </w:rPr>
        <w:t>　　　　四、一体化仿真平台行业技术风险预测</w:t>
      </w:r>
      <w:r>
        <w:rPr>
          <w:rFonts w:hint="eastAsia"/>
        </w:rPr>
        <w:br/>
      </w:r>
      <w:r>
        <w:rPr>
          <w:rFonts w:hint="eastAsia"/>
        </w:rPr>
        <w:t>　　　　五、一体化仿真平台行业竞争风险预测</w:t>
      </w:r>
      <w:r>
        <w:rPr>
          <w:rFonts w:hint="eastAsia"/>
        </w:rPr>
        <w:br/>
      </w:r>
      <w:r>
        <w:rPr>
          <w:rFonts w:hint="eastAsia"/>
        </w:rPr>
        <w:t>　　　　六、一体化仿真平台行业其他风险预测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一体化仿真平台投资建议</w:t>
      </w:r>
      <w:r>
        <w:rPr>
          <w:rFonts w:hint="eastAsia"/>
        </w:rPr>
        <w:br/>
      </w:r>
      <w:r>
        <w:rPr>
          <w:rFonts w:hint="eastAsia"/>
        </w:rPr>
        <w:t>　　第一节 一体化仿真平台行业投资环境分析</w:t>
      </w:r>
      <w:r>
        <w:rPr>
          <w:rFonts w:hint="eastAsia"/>
        </w:rPr>
        <w:br/>
      </w:r>
      <w:r>
        <w:rPr>
          <w:rFonts w:hint="eastAsia"/>
        </w:rPr>
        <w:t>　　第二节 一体化仿真平台行业投资进入壁垒分析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2019-2024年中国一体化仿真平台市场规模及增长情况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2019-2024年中国一体化仿真平台行业产能及增长趋势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2025-2031年中国一体化仿真平台行业产能预测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2019-2024年中国一体化仿真平台行业产量及增长趋势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2025-2031年中国一体化仿真平台行业产量预测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2019-2024年中国一体化仿真平台行业市场需求及增长情况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2025-2031年中国一体化仿真平台行业市场需求预测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2019-2024年中国一体化仿真平台行业利润及增长情况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**地区一体化仿真平台市场规模及增长情况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**地区一体化仿真平台行业市场需求情况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**地区一体化仿真平台市场规模及增长情况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**地区一体化仿真平台行业市场需求情况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2019-2024年中国一体化仿真平台行业进口量及增速统计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2019-2024年中国一体化仿真平台行业出口量及增速统计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一体化仿真平台重点企业经营情况分析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2025年一体化仿真平台行业壁垒</w:t>
      </w:r>
      <w:r>
        <w:rPr>
          <w:rFonts w:hint="eastAsia"/>
        </w:rPr>
        <w:br/>
      </w:r>
      <w:r>
        <w:rPr>
          <w:rFonts w:hint="eastAsia"/>
        </w:rPr>
        <w:t>　　图表 2025年一体化仿真平台市场前景分析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2025-2031年中国一体化仿真平台市场需求预测</w:t>
      </w:r>
      <w:r>
        <w:rPr>
          <w:rFonts w:hint="eastAsia"/>
        </w:rPr>
        <w:br/>
      </w:r>
      <w:r>
        <w:rPr>
          <w:rFonts w:hint="eastAsia"/>
        </w:rPr>
        <w:t>　　图表 2025年一体化仿真平台发展趋势预测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fb6560084b3d" w:history="1">
        <w:r>
          <w:rPr>
            <w:rStyle w:val="Hyperlink"/>
          </w:rPr>
          <w:t>2025-2031年中国一体化仿真平台行业研究与发展趋势报告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bfb6560084b3d" w:history="1">
        <w:r>
          <w:rPr>
            <w:rStyle w:val="Hyperlink"/>
          </w:rPr>
          <w:t>https://www.20087.com/2/11/YiTiHuaFangZhenPingTaiHangYeFaZhanQuShi.html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热点：云仿真平台、一体化仿真平台官网、虚拟仿真平台、仿真设计一体化、智能制造虚拟仿真、一体化联合训练仿真平台、低代码开发平台排名、仿真技术于一体的、学生一体化平台登录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2c098ec6644a4" w:history="1">
      <w:r>
        <w:rPr>
          <w:rStyle w:val="Hyperlink"/>
        </w:rPr>
        <w:t>2025-2031年中国一体化仿真平台行业研究与发展趋势报告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TiHuaFangZhenPingTaiHangYeFaZhanQuShi.html" TargetMode="External" Id="R81ebfb656008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TiHuaFangZhenPingTaiHangYeFaZhanQuShi.html" TargetMode="External" Id="R6d32c098ec66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2025-02-03T01:01:00Z</dcterms:created>
  <dcterms:modified xsi:type="dcterms:W3CDTF">2025-02-03T02:01:00Z</dcterms:modified>
  <dc:subject>2025-2031年中国一体化仿真平台行业研究与发展趋势报告</dc:subject>
  <dc:title>2025-2031年中国一体化仿真平台行业研究与发展趋势报告</dc:title>
  <cp:keywords>2025-2031年中国一体化仿真平台行业研究与发展趋势报告</cp:keywords>
  <dc:description>2025-2031年中国一体化仿真平台行业研究与发展趋势报告</dc:description>
</cp:coreProperties>
</file>