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4113948244136" w:history="1">
              <w:r>
                <w:rPr>
                  <w:rStyle w:val="Hyperlink"/>
                </w:rPr>
                <w:t>2026-2032年中国工业笔记本电脑行业现状与前景趋势预测报告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4113948244136" w:history="1">
              <w:r>
                <w:rPr>
                  <w:rStyle w:val="Hyperlink"/>
                </w:rPr>
                <w:t>2026-2032年中国工业笔记本电脑行业现状与前景趋势预测报告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4113948244136" w:history="1">
                <w:r>
                  <w:rPr>
                    <w:rStyle w:val="Hyperlink"/>
                  </w:rPr>
                  <w:t>https://www.20087.com/2/91/GongYeBiJiBenDianNaoShiChangQianJingYuCe.html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笔记本电脑当前是智能制造、能源勘探、交通运输及国防应急等严苛作业环境中的关键移动计算平台，需在宽温运行（-20℃至+60℃以上）、抗冲击振动、防尘防水（IP54/65级）及电磁兼容性方面满足MIL-STD-810G或IP等级认证。工业笔记本电脑普遍采用镁合金外壳、固态硬盘、阳光下可视显示屏及专用接口（如串口、CAN总线），并支持Windows IoT或Linux实时操作系统。随着工业4.0推进，工业笔记本电脑在边缘数据采集、设备诊断与远程协作中的角色日益突出。然而，其在算力密度、电池续航与5G/Wi-Fi 6E等新通信能力方面仍滞后于商用笔记本，且定制化开发周期长、成本高，制约其在中小制造企业的普及。</w:t>
      </w:r>
      <w:r>
        <w:rPr>
          <w:rFonts w:hint="eastAsia"/>
        </w:rPr>
        <w:br/>
      </w:r>
      <w:r>
        <w:rPr>
          <w:rFonts w:hint="eastAsia"/>
        </w:rPr>
        <w:t>　　未来，工业笔记本电脑将深度融合边缘智能、模块化架构与安全可信计算。一方面，集成NPU或AI加速单元将支持本地化机器视觉质检、预测性维护模型推理等边缘AI应用；另一方面，采用可插拔功能模块（如5G模组、RFID读头、条码扫描引擎）的设计将提升设备适应多场景的能力。在安全层面，硬件级可信平台模块（TPM 2.0）与国密算法支持将成为标配，保障工业数据主权。此外，随着数字孪生与AR远程指导普及，工业笔记本电脑可能集成高精度定位与空间感知能力，成为现场工程师的“数字工作台”。尽管面临加固平板与手持终端的竞争，工业笔记本电脑凭借全键盘、大屏与完整I/O扩展优势，仍将在复杂任务处理场景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4113948244136" w:history="1">
        <w:r>
          <w:rPr>
            <w:rStyle w:val="Hyperlink"/>
          </w:rPr>
          <w:t>2026-2032年中国工业笔记本电脑行业现状与前景趋势预测报告</w:t>
        </w:r>
      </w:hyperlink>
      <w:r>
        <w:rPr>
          <w:rFonts w:hint="eastAsia"/>
        </w:rPr>
        <w:t>》从市场规模、需求变化及价格动态等维度，系统解析了工业笔记本电脑行业的现状与发展趋势。报告深入分析了工业笔记本电脑产业链各环节，科学预测了市场前景与技术发展方向，同时聚焦工业笔记本电脑细分市场特点及重点企业的经营表现，揭示了工业笔记本电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工业笔记本电脑市场概述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1920 x 1080</w:t>
      </w:r>
      <w:r>
        <w:rPr>
          <w:rFonts w:hint="eastAsia"/>
        </w:rPr>
        <w:br/>
      </w:r>
      <w:r>
        <w:rPr>
          <w:rFonts w:hint="eastAsia"/>
        </w:rPr>
        <w:t>　　　　1.2.3 1920 x 1200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从不同应用，工业笔记本电脑主要包括如下几个方面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能源和电力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中国工业笔记本电脑发展现状及未来趋势（2021-2032）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中国市场工业笔记本电脑收入及增长率（2021-2032）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中国市场工业笔记本电脑销量及增长率（2021-2032）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中国市场主要工业笔记本电脑厂商分析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中国市场主要厂商工业笔记本电脑销量及市场占有率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中国市场主要厂商工业笔记本电脑销量（2021-2026）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中国市场主要厂商工业笔记本电脑收入及市场占有率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中国市场主要厂商工业笔记本电脑收入（2021-2026）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2025年中国市场主要厂商工业笔记本电脑收入排名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中国市场主要厂商工业笔记本电脑价格（2021-2026）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中国市场主要厂商工业笔记本电脑总部及产地分布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中国市场主要厂商成立时间及工业笔记本电脑商业化日期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中国市场主要厂商工业笔记本电脑产品类型及应用</w:t>
      </w:r>
      <w:r>
        <w:rPr>
          <w:rFonts w:hint="eastAsia"/>
        </w:rPr>
        <w:br/>
      </w:r>
      <w:r>
        <w:rPr>
          <w:rFonts w:hint="eastAsia"/>
        </w:rPr>
        <w:t>　　2.7 工业笔记本电脑行业集中度、竞争程度分析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工业笔记本电脑行业集中度分析：2025年中国Top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中国市场工业笔记本电脑第一梯队、第二梯队和第三梯队厂商（品牌）及2025年市场份额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不同产品类型工业笔记本电脑分析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不同应用工业笔记本电脑分析</w:t>
      </w:r>
      <w:r>
        <w:rPr>
          <w:rFonts w:hint="eastAsia"/>
        </w:rPr>
        <w:br/>
      </w:r>
      <w:r>
        <w:rPr>
          <w:rFonts w:hint="eastAsia"/>
        </w:rPr>
        <w:t>　　5.1 中国市场不同应用工业笔记本电脑销量（2021-2032）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工业笔记本电脑中国企业SWOT分析</w:t>
      </w:r>
      <w:r>
        <w:rPr>
          <w:rFonts w:hint="eastAsia"/>
        </w:rPr>
        <w:br/>
      </w:r>
      <w:r>
        <w:rPr>
          <w:rFonts w:hint="eastAsia"/>
        </w:rPr>
        <w:t>　　6.6 工业笔记本电脑行业发展分析---行业政策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工业笔记本电脑行业产业链简介</w:t>
      </w:r>
      <w:r>
        <w:rPr>
          <w:rFonts w:hint="eastAsia"/>
        </w:rPr>
        <w:br/>
      </w:r>
      <w:r>
        <w:rPr>
          <w:rFonts w:hint="eastAsia"/>
        </w:rPr>
        <w:t>　　7.2 工业笔记本电脑产业链分析-上游</w:t>
      </w:r>
      <w:r>
        <w:rPr>
          <w:rFonts w:hint="eastAsia"/>
        </w:rPr>
        <w:br/>
      </w:r>
      <w:r>
        <w:rPr>
          <w:rFonts w:hint="eastAsia"/>
        </w:rPr>
        <w:t>　　7.3 工业笔记本电脑产业链分析-中游</w:t>
      </w:r>
      <w:r>
        <w:rPr>
          <w:rFonts w:hint="eastAsia"/>
        </w:rPr>
        <w:br/>
      </w:r>
      <w:r>
        <w:rPr>
          <w:rFonts w:hint="eastAsia"/>
        </w:rPr>
        <w:t>　　7.4 工业笔记本电脑产业链分析-下游</w:t>
      </w:r>
      <w:r>
        <w:rPr>
          <w:rFonts w:hint="eastAsia"/>
        </w:rPr>
        <w:br/>
      </w:r>
      <w:r>
        <w:rPr>
          <w:rFonts w:hint="eastAsia"/>
        </w:rPr>
        <w:t>　　7.5 工业笔记本电脑行业采购模式</w:t>
      </w:r>
      <w:r>
        <w:rPr>
          <w:rFonts w:hint="eastAsia"/>
        </w:rPr>
        <w:br/>
      </w:r>
      <w:r>
        <w:rPr>
          <w:rFonts w:hint="eastAsia"/>
        </w:rPr>
        <w:t>　　7.6 工业笔记本电脑行业生产模式</w:t>
      </w:r>
      <w:r>
        <w:rPr>
          <w:rFonts w:hint="eastAsia"/>
        </w:rPr>
        <w:br/>
      </w:r>
      <w:r>
        <w:rPr>
          <w:rFonts w:hint="eastAsia"/>
        </w:rPr>
        <w:t>　　7.7 工业笔记本电脑行业销售模式及销售渠道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中国本土工业笔记本电脑产能、产量分析</w:t>
      </w:r>
      <w:r>
        <w:rPr>
          <w:rFonts w:hint="eastAsia"/>
        </w:rPr>
        <w:br/>
      </w:r>
      <w:r>
        <w:rPr>
          <w:rFonts w:hint="eastAsia"/>
        </w:rPr>
        <w:t>　　8.1 中国工业笔记本电脑供需现状及预测（2021-2032）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中国工业笔记本电脑进出口分析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中国市场工业笔记本电脑主要进口来源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中国市场工业笔记本电脑主要出口目的地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中国市场主要厂商工业笔记本电脑销量（2021-2026）&amp;（千件）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中国市场主要厂商工业笔记本电脑收入份额（2021-2026）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2025年中国主要生产商工业笔记本电脑收入排名（万元）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中国市场主要厂商工业笔记本电脑价格（2021-2026）&amp;（元/件）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中国市场主要厂商工业笔记本电脑总部及产地分布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中国市场主要厂商成立时间及工业笔记本电脑商业化日期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中国市场主要厂商工业笔记本电脑产品类型及应用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工业笔记本电脑销量（千件）、收入（万元）、价格（元/件）及毛利率（2021-2026）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中国市场不同产品类型工业笔记本电脑销量（2021-2026）&amp;（千件）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中国市场不同产品类型工业笔记本电脑销量预测（2027-2032）&amp;（千件）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中国市场不同应用工业笔记本电脑销量（2021-2026）&amp;（千件）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中国市场不同应用工业笔记本电脑销量预测（2027-2032）&amp;（千件）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工业笔记本电脑行业相关重点政策一览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工业笔记本电脑行业供应链分析</w:t>
      </w:r>
      <w:r>
        <w:rPr>
          <w:rFonts w:hint="eastAsia"/>
        </w:rPr>
        <w:br/>
      </w:r>
      <w:r>
        <w:rPr>
          <w:rFonts w:hint="eastAsia"/>
        </w:rPr>
        <w:t>　　表 136： 工业笔记本电脑上游原料供应商</w:t>
      </w:r>
      <w:r>
        <w:rPr>
          <w:rFonts w:hint="eastAsia"/>
        </w:rPr>
        <w:br/>
      </w:r>
      <w:r>
        <w:rPr>
          <w:rFonts w:hint="eastAsia"/>
        </w:rPr>
        <w:t>　　表 137： 工业笔记本电脑行业主要下游客户</w:t>
      </w:r>
      <w:r>
        <w:rPr>
          <w:rFonts w:hint="eastAsia"/>
        </w:rPr>
        <w:br/>
      </w:r>
      <w:r>
        <w:rPr>
          <w:rFonts w:hint="eastAsia"/>
        </w:rPr>
        <w:t>　　表 138： 工业笔记本电脑典型经销商</w:t>
      </w:r>
      <w:r>
        <w:rPr>
          <w:rFonts w:hint="eastAsia"/>
        </w:rPr>
        <w:br/>
      </w:r>
      <w:r>
        <w:rPr>
          <w:rFonts w:hint="eastAsia"/>
        </w:rPr>
        <w:t>　　表 139： 中国工业笔记本电脑产量、销量、进口量及出口量（2021-2026）&amp;（千件）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中国工业笔记本电脑产量、销量、进口量及出口量预测（2027-2032）&amp;（千件）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中国市场工业笔记本电脑主要进口来源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中国市场工业笔记本电脑主要出口目的地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工业笔记本电脑产品图片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1920 x 1080产品图片</w:t>
      </w:r>
      <w:r>
        <w:rPr>
          <w:rFonts w:hint="eastAsia"/>
        </w:rPr>
        <w:br/>
      </w:r>
      <w:r>
        <w:rPr>
          <w:rFonts w:hint="eastAsia"/>
        </w:rPr>
        <w:t>　　图 4： 1920 x 1200产品图片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中国市场工业笔记本电脑市场规模，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中国市场工业笔记本电脑销量及增长率（2021-2032）&amp;（千件）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2025年中国市场主要厂商工业笔记本电脑销量市场份额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2025年中国市场主要厂商工业笔记本电脑收入市场份额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2025年中国市场前五大厂商工业笔记本电脑市场份额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2025年中国市场工业笔记本电脑第一梯队、第二梯队和第三梯队厂商（品牌）及市场份额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中国市场不同产品类型工业笔记本电脑价格走势（2021-2032）&amp;（元/件）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中国市场不同应用工业笔记本电脑价格走势（2021-2032）&amp;（元/件）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工业笔记本电脑中国企业SWOT分析</w:t>
      </w:r>
      <w:r>
        <w:rPr>
          <w:rFonts w:hint="eastAsia"/>
        </w:rPr>
        <w:br/>
      </w:r>
      <w:r>
        <w:rPr>
          <w:rFonts w:hint="eastAsia"/>
        </w:rPr>
        <w:t>　　图 22： 工业笔记本电脑产业链</w:t>
      </w:r>
      <w:r>
        <w:rPr>
          <w:rFonts w:hint="eastAsia"/>
        </w:rPr>
        <w:br/>
      </w:r>
      <w:r>
        <w:rPr>
          <w:rFonts w:hint="eastAsia"/>
        </w:rPr>
        <w:t>　　图 23： 工业笔记本电脑行业采购模式分析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24： 工业笔记本电脑行业生产模式分析</w:t>
      </w:r>
      <w:r>
        <w:rPr>
          <w:rFonts w:hint="eastAsia"/>
        </w:rPr>
        <w:br/>
      </w:r>
      <w:r>
        <w:rPr>
          <w:rFonts w:hint="eastAsia"/>
        </w:rPr>
        <w:t>　　图 25： 工业笔记本电脑行业销售模式分析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中国工业笔记本电脑产能、产量、产能利用率及发展趋势（2021-2032）&amp;（千件）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中国工业笔记本电脑产量、市场需求量及发展趋势（2021-2032）&amp;（千件）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4113948244136" w:history="1">
        <w:r>
          <w:rPr>
            <w:rStyle w:val="Hyperlink"/>
          </w:rPr>
          <w:t>2026-2032年中国工业笔记本电脑行业现状与前景趋势预测报告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4113948244136" w:history="1">
        <w:r>
          <w:rPr>
            <w:rStyle w:val="Hyperlink"/>
          </w:rPr>
          <w:t>https://www.20087.com/2/91/GongYeBiJiBenDianNaoShiChangQianJingYuCe.html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名学电脑在哪里报名、工业笔记本电脑推荐、上海电脑维修上门、工业笔记本电脑配置、华硕维修服务网点查询、工业笔记本电脑个人用、西安联想售后电话及地址、工业笔记本电脑品牌大全、微软平板电脑售后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31ba1a2fb4c6e" w:history="1">
      <w:r>
        <w:rPr>
          <w:rStyle w:val="Hyperlink"/>
        </w:rPr>
        <w:t>2026-2032年中国工业笔记本电脑行业现状与前景趋势预测报告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ongYeBiJiBenDianNaoShiChangQianJingYuCe.html" TargetMode="External" Id="R506411394824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ongYeBiJiBenDianNaoShiChangQianJingYuCe.html" TargetMode="External" Id="Rcb431ba1a2fb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2026-01-30T23:33:23Z</dcterms:created>
  <dcterms:modified xsi:type="dcterms:W3CDTF">2026-01-31T00:33:23Z</dcterms:modified>
  <dc:subject>2026-2032年中国工业笔记本电脑行业现状与前景趋势预测报告</dc:subject>
  <dc:title>2026-2032年中国工业笔记本电脑行业现状与前景趋势预测报告</dc:title>
  <cp:keywords>2026-2032年中国工业笔记本电脑行业现状与前景趋势预测报告</cp:keywords>
  <dc:description>2026-2032年中国工业笔记本电脑行业现状与前景趋势预测报告</dc:description>
</cp:coreProperties>
</file>