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fe88213ff42a7" w:history="1">
              <w:r>
                <w:rPr>
                  <w:rStyle w:val="Hyperlink"/>
                </w:rPr>
                <w:t>2025-2031年全球与中国互联网舆情监测系统行业研究及市场前景报告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fe88213ff42a7" w:history="1">
              <w:r>
                <w:rPr>
                  <w:rStyle w:val="Hyperlink"/>
                </w:rPr>
                <w:t>2025-2031年全球与中国互联网舆情监测系统行业研究及市场前景报告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fe88213ff42a7" w:history="1">
                <w:r>
                  <w:rPr>
                    <w:rStyle w:val="Hyperlink"/>
                  </w:rPr>
                  <w:t>https://www.20087.com/2/61/HuLianWangYuQingJianCeXiTongShiChangQianJingYuCe.html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舆情监测系统是用于实时收集、分析和解读社交媒体、新闻网站、论坛等网络平台上公众意见和情绪的工具。近年来，随着大数据和人工智能技术的发展，舆情监测系统的准确性和实时性有了显著提升。自然语言处理（NLP）和机器学习算法的应用，使得系统能够更准确地理解文本语义，识别情绪倾向，甚至预测舆论走向。此外，可视化工具的集成，让企业能够直观地看到舆情趋势，快速做出响应。</w:t>
      </w:r>
      <w:r>
        <w:rPr>
          <w:rFonts w:hint="eastAsia"/>
        </w:rPr>
        <w:br/>
      </w:r>
      <w:r>
        <w:rPr>
          <w:rFonts w:hint="eastAsia"/>
        </w:rPr>
        <w:t>　　未来，互联网舆情监测系统将更加注重深度学习和情境理解。深度学习模型将能够处理更复杂的情感和语境，识别隐含的负面情绪和讽刺语气，提高情感分析的准确性。情境理解则将结合地理位置、时间戳和事件背景，提供更全面的舆情分析，帮助企业更精准地定位问题和机会。同时，系统将更加注重隐私保护和数据伦理，确保在收集和分析数据时不侵犯个人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fe88213ff42a7" w:history="1">
        <w:r>
          <w:rPr>
            <w:rStyle w:val="Hyperlink"/>
          </w:rPr>
          <w:t>2025-2031年全球与中国互联网舆情监测系统行业研究及市场前景报告</w:t>
        </w:r>
      </w:hyperlink>
      <w:r>
        <w:rPr>
          <w:rFonts w:hint="eastAsia"/>
        </w:rPr>
        <w:t>》依托国家统计局及互联网舆情监测系统相关协会的详实数据，全面解析了互联网舆情监测系统行业现状与市场需求，重点分析了互联网舆情监测系统市场规模、产业链结构及价格动态，并对互联网舆情监测系统细分市场进行了详细探讨。报告科学预测了互联网舆情监测系统市场前景与发展趋势，评估了品牌竞争格局、市场集中度及重点企业的市场表现。同时，通过SWOT分析揭示了互联网舆情监测系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互联网舆情监测系统市场概述</w:t>
      </w:r>
      <w:r>
        <w:rPr>
          <w:rFonts w:hint="eastAsia"/>
        </w:rPr>
        <w:br/>
      </w:r>
      <w:r>
        <w:rPr>
          <w:rFonts w:hint="eastAsia"/>
        </w:rPr>
        <w:t>　　1.1 互联网舆情监测系统市场概述</w:t>
      </w:r>
      <w:r>
        <w:rPr>
          <w:rFonts w:hint="eastAsia"/>
        </w:rPr>
        <w:br/>
      </w:r>
      <w:r>
        <w:rPr>
          <w:rFonts w:hint="eastAsia"/>
        </w:rPr>
        <w:t>　　1.2 不同产品类型互联网舆情监测系统分析</w:t>
      </w:r>
      <w:r>
        <w:rPr>
          <w:rFonts w:hint="eastAsia"/>
        </w:rPr>
        <w:br/>
      </w:r>
      <w:r>
        <w:rPr>
          <w:rFonts w:hint="eastAsia"/>
        </w:rPr>
        <w:t>　　　　1.2.1 社会舆情监测服务</w:t>
      </w:r>
      <w:r>
        <w:rPr>
          <w:rFonts w:hint="eastAsia"/>
        </w:rPr>
        <w:br/>
      </w:r>
      <w:r>
        <w:rPr>
          <w:rFonts w:hint="eastAsia"/>
        </w:rPr>
        <w:t>　　　　1.2.2 高校舆情监测服务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全球市场不同产品类型互联网舆情监测系统销售额对比（2020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全球不同产品类型互联网舆情监测系统销售额及预测（2020-2031）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全球不同产品类型互联网舆情监测系统销售额及市场份额（2020-2025）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全球不同产品类型互联网舆情监测系统销售额预测（2025-2031）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中国不同产品类型互联网舆情监测系统销售额及预测（2020-2031）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中国不同产品类型互联网舆情监测系统销售额及市场份额（2020-2025）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中国不同产品类型互联网舆情监测系统销售额预测（2025-2031）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从不同应用，互联网舆情监测系统主要包括如下几个方面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网络安全部门</w:t>
      </w:r>
      <w:r>
        <w:rPr>
          <w:rFonts w:hint="eastAsia"/>
        </w:rPr>
        <w:br/>
      </w:r>
      <w:r>
        <w:rPr>
          <w:rFonts w:hint="eastAsia"/>
        </w:rPr>
        <w:t>　　　　2.1.2 媒体</w:t>
      </w:r>
      <w:r>
        <w:rPr>
          <w:rFonts w:hint="eastAsia"/>
        </w:rPr>
        <w:br/>
      </w:r>
      <w:r>
        <w:rPr>
          <w:rFonts w:hint="eastAsia"/>
        </w:rPr>
        <w:t>　　　　2.1.3 公司</w:t>
      </w:r>
      <w:r>
        <w:rPr>
          <w:rFonts w:hint="eastAsia"/>
        </w:rPr>
        <w:br/>
      </w:r>
      <w:r>
        <w:rPr>
          <w:rFonts w:hint="eastAsia"/>
        </w:rPr>
        <w:t>　　　　2.1.4 学校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全球市场不同应用互联网舆情监测系统销售额对比（2020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全球不同应用互联网舆情监测系统销售额及预测（2020-2031）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全球不同应用互联网舆情监测系统销售额及市场份额（2020-2025）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全球不同应用互联网舆情监测系统销售额预测（2025-2031）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中国不同应用互联网舆情监测系统销售额及预测（2020-2031）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中国不同应用互联网舆情监测系统销售额及市场份额（2020-2025）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中国不同应用互联网舆情监测系统销售额预测（2025-2031）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全球互联网舆情监测系统主要地区分析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全球主要地区互联网舆情监测系统市场规模分析：2020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全球主要地区互联网舆情监测系统销售额及份额（2020-2025年）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全球主要地区互联网舆情监测系统销售额及份额预测（2025-2031）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北美互联网舆情监测系统销售额及预测（2020-2031）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欧洲互联网舆情监测系统销售额及预测（2020-2031）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中国互联网舆情监测系统销售额及预测（2020-2031）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日本互联网舆情监测系统销售额及预测（2020-2031）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东南亚互联网舆情监测系统销售额及预测（2020-2031）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印度互联网舆情监测系统销售额及预测（2020-2031）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全球主要企业互联网舆情监测系统销售额及市场份额</w:t>
      </w:r>
      <w:r>
        <w:rPr>
          <w:rFonts w:hint="eastAsia"/>
        </w:rPr>
        <w:br/>
      </w:r>
      <w:r>
        <w:rPr>
          <w:rFonts w:hint="eastAsia"/>
        </w:rPr>
        <w:t>　　4.2 全球互联网舆情监测系统主要企业竞争态势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互联网舆情监测系统行业集中度分析：2025年全球Top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全球互联网舆情监测系统第一梯队、第二梯队和第三梯队企业及市场份额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2025年全球主要厂商互联网舆情监测系统收入排名</w:t>
      </w:r>
      <w:r>
        <w:rPr>
          <w:rFonts w:hint="eastAsia"/>
        </w:rPr>
        <w:br/>
      </w:r>
      <w:r>
        <w:rPr>
          <w:rFonts w:hint="eastAsia"/>
        </w:rPr>
        <w:t>　　4.4 全球主要厂商互联网舆情监测系统总部及市场区域分布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全球主要厂商互联网舆情监测系统产品类型及应用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全球主要厂商互联网舆情监测系统商业化日期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互联网舆情监测系统全球领先企业SWOT分析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中国市场互联网舆情监测系统主要企业分析</w:t>
      </w:r>
      <w:r>
        <w:rPr>
          <w:rFonts w:hint="eastAsia"/>
        </w:rPr>
        <w:br/>
      </w:r>
      <w:r>
        <w:rPr>
          <w:rFonts w:hint="eastAsia"/>
        </w:rPr>
        <w:t>　　5.1 中国互联网舆情监测系统销售额及市场份额（2020-2025）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中国互联网舆情监测系统Top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互联网舆情监测系统行业发展机遇及主要驱动因素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互联网舆情监测系统行业发展面临的风险</w:t>
      </w:r>
      <w:r>
        <w:rPr>
          <w:rFonts w:hint="eastAsia"/>
        </w:rPr>
        <w:br/>
      </w:r>
      <w:r>
        <w:rPr>
          <w:rFonts w:hint="eastAsia"/>
        </w:rPr>
        <w:t>　　7.3 互联网舆情监测系统行业政策分析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社会舆情监测服务主要企业列表</w:t>
      </w:r>
      <w:r>
        <w:rPr>
          <w:rFonts w:hint="eastAsia"/>
        </w:rPr>
        <w:br/>
      </w:r>
      <w:r>
        <w:rPr>
          <w:rFonts w:hint="eastAsia"/>
        </w:rPr>
        <w:t>　　表 2： 高校舆情监测服务主要企业列表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全球市场不同产品类型互联网舆情监测系统销售额及增长率对比（2020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全球不同产品类型互联网舆情监测系统销售额列表（2020-2025）&amp;（百万美元）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全球不同产品类型互联网舆情监测系统销售额市场份额列表（2020-2025）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全球不同产品类型互联网舆情监测系统销售额预测（2025-2031）&amp;（百万美元）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全球不同产品类型互联网舆情监测系统销售额市场份额预测（2025-2031）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中国不同产品类型互联网舆情监测系统销售额列表（2020-2025）&amp;（百万美元）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中国不同产品类型互联网舆情监测系统销售额市场份额列表（2020-2025）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中国不同产品类型互联网舆情监测系统销售额预测（2025-2031）&amp;（百万美元）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中国不同产品类型互联网舆情监测系统销售额市场份额预测（2025-2031）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全球市场不同应用互联网舆情监测系统销售额及增长率对比（2020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全球不同应用互联网舆情监测系统销售额列表（2020-2025）&amp;（百万美元）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全球不同应用互联网舆情监测系统销售额市场份额列表（2020-2025）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全球不同应用互联网舆情监测系统销售额预测（2025-2031）&amp;（百万美元）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全球不同应用互联网舆情监测系统市场份额预测（2025-2031）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中国不同应用互联网舆情监测系统销售额列表（2020-2025）&amp;（百万美元）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中国不同应用互联网舆情监测系统销售额市场份额列表（2020-2025）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中国不同应用互联网舆情监测系统销售额预测（2025-2031）&amp;（百万美元）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中国不同应用互联网舆情监测系统销售额市场份额预测（2025-2031）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全球主要地区互联网舆情监测系统销售额：（2020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全球主要地区互联网舆情监测系统销售额列表（2020-2025年）&amp;（百万美元）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全球主要地区互联网舆情监测系统销售额及份额列表（2020-2025年）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全球主要地区互联网舆情监测系统销售额列表预测（2025-2031）&amp;（百万美元）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全球主要地区互联网舆情监测系统销售额及份额列表预测（2025-2031）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全球主要企业互联网舆情监测系统销售额（2020-2025）&amp;（百万美元）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全球主要企业互联网舆情监测系统销售额份额对比（2020-2025）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2025年全球互联网舆情监测系统主要厂商市场地位（第一梯队、第二梯队和第三梯队）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2025年全球主要厂商互联网舆情监测系统收入排名（百万美元）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全球主要厂商互联网舆情监测系统总部及市场区域分布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全球主要厂商互联网舆情监测系统产品类型及应用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全球主要厂商互联网舆情监测系统商业化日期</w:t>
      </w:r>
      <w:r>
        <w:rPr>
          <w:rFonts w:hint="eastAsia"/>
        </w:rPr>
        <w:br/>
      </w:r>
      <w:r>
        <w:rPr>
          <w:rFonts w:hint="eastAsia"/>
        </w:rPr>
        <w:t>　　表 34： 全球互联网舆情监测系统市场投资、并购等现状分析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中国主要企业互联网舆情监测系统销售额列表（2020-2025）&amp;（百万美元）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中国主要企业互联网舆情监测系统销售额份额对比（2020-2025）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重点企业（26）公司信息、总部、互联网舆情监测系统市场地位以及主要的竞争对手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重点企业（26）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重点企业（26）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重点企业（27）公司信息、总部、互联网舆情监测系统市场地位以及主要的竞争对手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167： 重点企业（27）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168： 重点企业（27）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169：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171： 重点企业（28）公司信息、总部、互联网舆情监测系统市场地位以及主要的竞争对手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172： 重点企业（28）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173： 重点企业（28）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174：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175：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176： 重点企业（29）公司信息、总部、互联网舆情监测系统市场地位以及主要的竞争对手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177： 重点企业（29） 互联网舆情监测系统产品及服务介绍</w:t>
      </w:r>
      <w:r>
        <w:rPr>
          <w:rFonts w:hint="eastAsia"/>
        </w:rPr>
        <w:br/>
      </w:r>
      <w:r>
        <w:rPr>
          <w:rFonts w:hint="eastAsia"/>
        </w:rPr>
        <w:t>　　表 178： 重点企业（29） 互联网舆情监测系统收入及毛利率（2020-2025）&amp;（百万美元）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179：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180：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181： 互联网舆情监测系统行业发展机遇及主要驱动因素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182： 互联网舆情监测系统行业发展面临的风险</w:t>
      </w:r>
      <w:r>
        <w:rPr>
          <w:rFonts w:hint="eastAsia"/>
        </w:rPr>
        <w:br/>
      </w:r>
      <w:r>
        <w:rPr>
          <w:rFonts w:hint="eastAsia"/>
        </w:rPr>
        <w:t>　　表 183： 互联网舆情监测系统行业政策分析</w:t>
      </w:r>
      <w:r>
        <w:rPr>
          <w:rFonts w:hint="eastAsia"/>
        </w:rPr>
        <w:br/>
      </w:r>
      <w:r>
        <w:rPr>
          <w:rFonts w:hint="eastAsia"/>
        </w:rPr>
        <w:t>　　表 184： 研究范围</w:t>
      </w:r>
      <w:r>
        <w:rPr>
          <w:rFonts w:hint="eastAsia"/>
        </w:rPr>
        <w:br/>
      </w:r>
      <w:r>
        <w:rPr>
          <w:rFonts w:hint="eastAsia"/>
        </w:rPr>
        <w:t>　　表 185：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互联网舆情监测系统产品图片</w:t>
      </w:r>
      <w:r>
        <w:rPr>
          <w:rFonts w:hint="eastAsia"/>
        </w:rPr>
        <w:br/>
      </w:r>
      <w:r>
        <w:rPr>
          <w:rFonts w:hint="eastAsia"/>
        </w:rPr>
        <w:t>　　图 2： 全球市场互联网舆情监测系统市场规模（销售额），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全球互联网舆情监测系统市场销售额预测：（百万美元）&amp;（2020-2031）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中国市场互联网舆情监测系统销售额及未来趋势（2020-2031）&amp;（百万美元）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社会舆情监测服务 产品图片</w:t>
      </w:r>
      <w:r>
        <w:rPr>
          <w:rFonts w:hint="eastAsia"/>
        </w:rPr>
        <w:br/>
      </w:r>
      <w:r>
        <w:rPr>
          <w:rFonts w:hint="eastAsia"/>
        </w:rPr>
        <w:t>　　图 6： 全球社会舆情监测服务规模及增长率（2020-2031）&amp;（百万美元）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高校舆情监测服务产品图片</w:t>
      </w:r>
      <w:r>
        <w:rPr>
          <w:rFonts w:hint="eastAsia"/>
        </w:rPr>
        <w:br/>
      </w:r>
      <w:r>
        <w:rPr>
          <w:rFonts w:hint="eastAsia"/>
        </w:rPr>
        <w:t>　　图 8： 全球高校舆情监测服务规模及增长率（2020-2031）&amp;（百万美元）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全球不同产品类型互联网舆情监测系统市场份额2024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全球不同产品类型互联网舆情监测系统市场份额2024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全球不同产品类型互联网舆情监测系统市场份额预测2024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中国不同产品类型互联网舆情监测系统市场份额2024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中国不同产品类型互联网舆情监测系统市场份额预测2024 VS 2025</w:t>
      </w:r>
      <w:r>
        <w:rPr>
          <w:rFonts w:hint="eastAsia"/>
        </w:rPr>
        <w:br/>
      </w:r>
      <w:r>
        <w:rPr>
          <w:rFonts w:hint="eastAsia"/>
        </w:rPr>
        <w:t>　　图 16： 网络安全部门</w:t>
      </w:r>
      <w:r>
        <w:rPr>
          <w:rFonts w:hint="eastAsia"/>
        </w:rPr>
        <w:br/>
      </w:r>
      <w:r>
        <w:rPr>
          <w:rFonts w:hint="eastAsia"/>
        </w:rPr>
        <w:t>　　图 17： 媒体</w:t>
      </w:r>
      <w:r>
        <w:rPr>
          <w:rFonts w:hint="eastAsia"/>
        </w:rPr>
        <w:br/>
      </w:r>
      <w:r>
        <w:rPr>
          <w:rFonts w:hint="eastAsia"/>
        </w:rPr>
        <w:t>　　图 18： 公司</w:t>
      </w:r>
      <w:r>
        <w:rPr>
          <w:rFonts w:hint="eastAsia"/>
        </w:rPr>
        <w:br/>
      </w:r>
      <w:r>
        <w:rPr>
          <w:rFonts w:hint="eastAsia"/>
        </w:rPr>
        <w:t>　　图 19： 学校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全球不同应用互联网舆情监测系统市场份额2024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全球不同应用互联网舆情监测系统市场份额2024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全球主要地区互联网舆情监测系统销售额市场份额（2024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北美互联网舆情监测系统销售额及预测（2020-2031）&amp;（百万美元）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欧洲互联网舆情监测系统销售额及预测（2020-2031）&amp;（百万美元）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中国互联网舆情监测系统销售额及预测（2020-2031）&amp;（百万美元）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日本互联网舆情监测系统销售额及预测（2020-2031）&amp;（百万美元）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东南亚互联网舆情监测系统销售额及预测（2020-2031）&amp;（百万美元）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印度互联网舆情监测系统销售额及预测（2020-2031）&amp;（百万美元）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2025年全球前五大厂商互联网舆情监测系统市场份额</w:t>
      </w:r>
      <w:r>
        <w:rPr>
          <w:rFonts w:hint="eastAsia"/>
        </w:rPr>
        <w:br/>
      </w:r>
      <w:r>
        <w:rPr>
          <w:rFonts w:hint="eastAsia"/>
        </w:rPr>
        <w:t>　　图 31： 2025年全球互联网舆情监测系统第一梯队、第二梯队和第三梯队厂商及市场份额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互联网舆情监测系统全球领先企业SWOT分析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2025年中国排名前三和前五互联网舆情监测系统企业市场份额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fe88213ff42a7" w:history="1">
        <w:r>
          <w:rPr>
            <w:rStyle w:val="Hyperlink"/>
          </w:rPr>
          <w:t>2025-2031年全球与中国互联网舆情监测系统行业研究及市场前景报告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fe88213ff42a7" w:history="1">
        <w:r>
          <w:rPr>
            <w:rStyle w:val="Hyperlink"/>
          </w:rPr>
          <w:t>https://www.20087.com/2/61/HuLianWangYuQingJianCeXiTongShiChangQianJingYuCe.html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热点：舆情监测系统排名、互联网舆情监测系统包括、舆情监测软件免费版、互联网舆情监测中心、舆情系统、互联网舆情监测软件、舆情监测、互联网舆情分析中心、中国行业数据分析网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1016dddcb455c" w:history="1">
      <w:r>
        <w:rPr>
          <w:rStyle w:val="Hyperlink"/>
        </w:rPr>
        <w:t>2025-2031年全球与中国互联网舆情监测系统行业研究及市场前景报告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uLianWangYuQingJianCeXiTongShiChangQianJingYuCe.html" TargetMode="External" Id="R3a1fe88213ff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uLianWangYuQingJianCeXiTongShiChangQianJingYuCe.html" TargetMode="External" Id="R1af1016dddcb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2025-04-28T02:41:00Z</dcterms:created>
  <dcterms:modified xsi:type="dcterms:W3CDTF">2025-04-28T03:41:00Z</dcterms:modified>
  <dc:subject>2025-2031年全球与中国互联网舆情监测系统行业研究及市场前景报告</dc:subject>
  <dc:title>2025-2031年全球与中国互联网舆情监测系统行业研究及市场前景报告</dc:title>
  <cp:keywords>2025-2031年全球与中国互联网舆情监测系统行业研究及市场前景报告</cp:keywords>
  <dc:description>2025-2031年全球与中国互联网舆情监测系统行业研究及市场前景报告</dc:description>
</cp:coreProperties>
</file>