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82f799bba4feb" w:history="1">
              <w:r>
                <w:rPr>
                  <w:rStyle w:val="Hyperlink"/>
                </w:rPr>
                <w:t>中国光纤设备市场研究分析与发展趋势预测报告（2025年版）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82f799bba4feb" w:history="1">
              <w:r>
                <w:rPr>
                  <w:rStyle w:val="Hyperlink"/>
                </w:rPr>
                <w:t>中国光纤设备市场研究分析与发展趋势预测报告（2025年版）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82f799bba4feb" w:history="1">
                <w:r>
                  <w:rPr>
                    <w:rStyle w:val="Hyperlink"/>
                  </w:rPr>
                  <w:t>https://www.20087.com/2/51/GuangXianSheBeiShiChangDiaoYanBaoGao.html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设备是现代通信网络的基石，负责传输高速数据和信号。随着5G网络部署和数据中心的扩张，对大带宽和低延迟的需求推动了光纤设备的升级。目前，光纤设备正经历从100Gbps向400Gbps甚至更高速率的过渡，以满足日益增长的数据传输需求。同时，波分复用（WDM）和密集波分复用（DWDM）技术的应用，提高了单根光纤的传输容量。</w:t>
      </w:r>
      <w:r>
        <w:rPr>
          <w:rFonts w:hint="eastAsia"/>
        </w:rPr>
        <w:br/>
      </w:r>
      <w:r>
        <w:rPr>
          <w:rFonts w:hint="eastAsia"/>
        </w:rPr>
        <w:t>　　未来，光纤设备的发展将围绕提升网络效率和灵活性展开。空间分复用（SDM）和光子集成电路（PICs）等新技术，将允许在同一光纤中同时传输更多独立的光通道，从而大幅提高网络容量。同时，软件定义网络（SDN）和网络功能虚拟化（NFV）将使光纤网络更具可编程性和适应性，以快速响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82f799bba4feb" w:history="1">
        <w:r>
          <w:rPr>
            <w:rStyle w:val="Hyperlink"/>
          </w:rPr>
          <w:t>中国光纤设备市场研究分析与发展趋势预测报告（2025年版）</w:t>
        </w:r>
      </w:hyperlink>
      <w:r>
        <w:rPr>
          <w:rFonts w:hint="eastAsia"/>
        </w:rPr>
        <w:t>》基于统计局、相关协会等机构的详实数据，系统分析了光纤设备行业的市场规模、竞争格局及技术发展现状，重点研究了光纤设备产业链结构、市场需求变化及价格走势。报告对光纤设备行业的发展趋势做出科学预测，评估了光纤设备不同细分领域的增长潜力与投资风险，同时分析了光纤设备重点企业的市场表现与战略布局。结合政策环境与技术创新方向，为相关企业调整经营策略、投资者把握市场机会提供客观参考，帮助决策者准确理解光纤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二、光纤设备相关行业标准分析</w:t>
      </w:r>
      <w:r>
        <w:rPr>
          <w:rFonts w:hint="eastAsia"/>
        </w:rPr>
        <w:br/>
      </w:r>
      <w:r>
        <w:rPr>
          <w:rFonts w:hint="eastAsia"/>
        </w:rPr>
        <w:t>　　第三节 光纤设备行业地位分析</w:t>
      </w:r>
      <w:r>
        <w:rPr>
          <w:rFonts w:hint="eastAsia"/>
        </w:rPr>
        <w:br/>
      </w:r>
      <w:r>
        <w:rPr>
          <w:rFonts w:hint="eastAsia"/>
        </w:rPr>
        <w:t>　　　　一、光纤设备行业对经济增长的影响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三、光纤设备行业关联度情况</w:t>
      </w:r>
      <w:r>
        <w:rPr>
          <w:rFonts w:hint="eastAsia"/>
        </w:rPr>
        <w:br/>
      </w:r>
      <w:r>
        <w:rPr>
          <w:rFonts w:hint="eastAsia"/>
        </w:rPr>
        <w:t>　　第四节 光纤设备行业"波特五力模型"分析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一、光纤设备行业内竞争</w:t>
      </w:r>
      <w:r>
        <w:rPr>
          <w:rFonts w:hint="eastAsia"/>
        </w:rPr>
        <w:br/>
      </w:r>
      <w:r>
        <w:rPr>
          <w:rFonts w:hint="eastAsia"/>
        </w:rPr>
        <w:t>　　　　二、光纤设备行业买方侃价能力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四、光纤设备行业进入威胁</w:t>
      </w:r>
      <w:r>
        <w:rPr>
          <w:rFonts w:hint="eastAsia"/>
        </w:rPr>
        <w:br/>
      </w:r>
      <w:r>
        <w:rPr>
          <w:rFonts w:hint="eastAsia"/>
        </w:rPr>
        <w:t>　　　　五、光纤设备行业替代威胁</w:t>
      </w:r>
      <w:r>
        <w:rPr>
          <w:rFonts w:hint="eastAsia"/>
        </w:rPr>
        <w:br/>
      </w:r>
      <w:r>
        <w:rPr>
          <w:rFonts w:hint="eastAsia"/>
        </w:rPr>
        <w:t>　　第五节 影响光纤设备行业发展主要因素分析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2024-2025年光纤设备产业发展现状分析</w:t>
      </w:r>
      <w:r>
        <w:rPr>
          <w:rFonts w:hint="eastAsia"/>
        </w:rPr>
        <w:br/>
      </w:r>
      <w:r>
        <w:rPr>
          <w:rFonts w:hint="eastAsia"/>
        </w:rPr>
        <w:t>　　第一节 光纤设备产业链构成分析</w:t>
      </w:r>
      <w:r>
        <w:rPr>
          <w:rFonts w:hint="eastAsia"/>
        </w:rPr>
        <w:br/>
      </w:r>
      <w:r>
        <w:rPr>
          <w:rFonts w:hint="eastAsia"/>
        </w:rPr>
        <w:t>　　第二节 光纤设备产业特点</w:t>
      </w:r>
      <w:r>
        <w:rPr>
          <w:rFonts w:hint="eastAsia"/>
        </w:rPr>
        <w:br/>
      </w:r>
      <w:r>
        <w:rPr>
          <w:rFonts w:hint="eastAsia"/>
        </w:rPr>
        <w:t>　　　　一、光纤设备产业所处生命周期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光纤设备产业技术水平</w:t>
      </w:r>
      <w:r>
        <w:rPr>
          <w:rFonts w:hint="eastAsia"/>
        </w:rPr>
        <w:br/>
      </w:r>
      <w:r>
        <w:rPr>
          <w:rFonts w:hint="eastAsia"/>
        </w:rPr>
        <w:t>　　　　一、光纤设备技术发展路径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2019-2024年光纤设备产业规模</w:t>
      </w:r>
      <w:r>
        <w:rPr>
          <w:rFonts w:hint="eastAsia"/>
        </w:rPr>
        <w:br/>
      </w:r>
      <w:r>
        <w:rPr>
          <w:rFonts w:hint="eastAsia"/>
        </w:rPr>
        <w:t>　　　　一、光纤设备产品产量</w:t>
      </w:r>
      <w:r>
        <w:rPr>
          <w:rFonts w:hint="eastAsia"/>
        </w:rPr>
        <w:br/>
      </w:r>
      <w:r>
        <w:rPr>
          <w:rFonts w:hint="eastAsia"/>
        </w:rPr>
        <w:t>　　　　二、光纤设备市场容量</w:t>
      </w:r>
      <w:r>
        <w:rPr>
          <w:rFonts w:hint="eastAsia"/>
        </w:rPr>
        <w:br/>
      </w:r>
      <w:r>
        <w:rPr>
          <w:rFonts w:hint="eastAsia"/>
        </w:rPr>
        <w:t>　　　　三、光纤设备行业进出口统计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光纤设备下游产业发展</w:t>
      </w:r>
      <w:r>
        <w:rPr>
          <w:rFonts w:hint="eastAsia"/>
        </w:rPr>
        <w:br/>
      </w:r>
      <w:r>
        <w:rPr>
          <w:rFonts w:hint="eastAsia"/>
        </w:rPr>
        <w:t>　　第一节 光纤设备下游产业构成</w:t>
      </w:r>
      <w:r>
        <w:rPr>
          <w:rFonts w:hint="eastAsia"/>
        </w:rPr>
        <w:br/>
      </w:r>
      <w:r>
        <w:rPr>
          <w:rFonts w:hint="eastAsia"/>
        </w:rPr>
        <w:t>　　第二节 光纤设备行业下游细分市场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当前光纤设备产业链整合形势</w:t>
      </w:r>
      <w:r>
        <w:rPr>
          <w:rFonts w:hint="eastAsia"/>
        </w:rPr>
        <w:br/>
      </w:r>
      <w:r>
        <w:rPr>
          <w:rFonts w:hint="eastAsia"/>
        </w:rPr>
        <w:t>　　第二节 光纤设备产业链整合策略选择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一、光纤设备大型生产企业</w:t>
      </w:r>
      <w:r>
        <w:rPr>
          <w:rFonts w:hint="eastAsia"/>
        </w:rPr>
        <w:br/>
      </w:r>
      <w:r>
        <w:rPr>
          <w:rFonts w:hint="eastAsia"/>
        </w:rPr>
        <w:t>　　　　二、光纤设备中小生产企业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一、光纤设备大型生产企业</w:t>
      </w:r>
      <w:r>
        <w:rPr>
          <w:rFonts w:hint="eastAsia"/>
        </w:rPr>
        <w:br/>
      </w:r>
      <w:r>
        <w:rPr>
          <w:rFonts w:hint="eastAsia"/>
        </w:rPr>
        <w:t>　　　　二、光纤设备中小生产企业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光纤设备价格形成机制分析</w:t>
      </w:r>
      <w:r>
        <w:rPr>
          <w:rFonts w:hint="eastAsia"/>
        </w:rPr>
        <w:br/>
      </w:r>
      <w:r>
        <w:rPr>
          <w:rFonts w:hint="eastAsia"/>
        </w:rPr>
        <w:t>　　第二节 光纤设备价格影响因素分析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光纤设备重点企业发展分析</w:t>
      </w:r>
      <w:r>
        <w:rPr>
          <w:rFonts w:hint="eastAsia"/>
        </w:rPr>
        <w:br/>
      </w:r>
      <w:r>
        <w:rPr>
          <w:rFonts w:hint="eastAsia"/>
        </w:rPr>
        <w:t>　　第一节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三、光纤设备企业未来战略分析</w:t>
      </w:r>
      <w:r>
        <w:rPr>
          <w:rFonts w:hint="eastAsia"/>
        </w:rPr>
        <w:br/>
      </w:r>
      <w:r>
        <w:rPr>
          <w:rFonts w:hint="eastAsia"/>
        </w:rPr>
        <w:t>　　第二节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三、光纤设备企业未来战略分析</w:t>
      </w:r>
      <w:r>
        <w:rPr>
          <w:rFonts w:hint="eastAsia"/>
        </w:rPr>
        <w:br/>
      </w:r>
      <w:r>
        <w:rPr>
          <w:rFonts w:hint="eastAsia"/>
        </w:rPr>
        <w:t>　　第四节 光纤设备重点企业</w:t>
      </w:r>
      <w:r>
        <w:rPr>
          <w:rFonts w:hint="eastAsia"/>
        </w:rPr>
        <w:br/>
      </w:r>
      <w:r>
        <w:rPr>
          <w:rFonts w:hint="eastAsia"/>
        </w:rPr>
        <w:t>　　　　一、光纤设备企业概况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光纤设备行业SWOT模型分析</w:t>
      </w:r>
      <w:r>
        <w:rPr>
          <w:rFonts w:hint="eastAsia"/>
        </w:rPr>
        <w:br/>
      </w:r>
      <w:r>
        <w:rPr>
          <w:rFonts w:hint="eastAsia"/>
        </w:rPr>
        <w:t>　　　　一、光纤设备行业优势分析</w:t>
      </w:r>
      <w:r>
        <w:rPr>
          <w:rFonts w:hint="eastAsia"/>
        </w:rPr>
        <w:br/>
      </w:r>
      <w:r>
        <w:rPr>
          <w:rFonts w:hint="eastAsia"/>
        </w:rPr>
        <w:t>　　　　二、光纤设备行业劣势分析</w:t>
      </w:r>
      <w:r>
        <w:rPr>
          <w:rFonts w:hint="eastAsia"/>
        </w:rPr>
        <w:br/>
      </w:r>
      <w:r>
        <w:rPr>
          <w:rFonts w:hint="eastAsia"/>
        </w:rPr>
        <w:t>　　　　三、光纤设备行业机会分析</w:t>
      </w:r>
      <w:r>
        <w:rPr>
          <w:rFonts w:hint="eastAsia"/>
        </w:rPr>
        <w:br/>
      </w:r>
      <w:r>
        <w:rPr>
          <w:rFonts w:hint="eastAsia"/>
        </w:rPr>
        <w:t>　　　　四、光纤设备行业风险分析</w:t>
      </w:r>
      <w:r>
        <w:rPr>
          <w:rFonts w:hint="eastAsia"/>
        </w:rPr>
        <w:br/>
      </w:r>
      <w:r>
        <w:rPr>
          <w:rFonts w:hint="eastAsia"/>
        </w:rPr>
        <w:t>　　第二节 光纤设备行业投资价值分析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二、光纤设备行业投资机会分析</w:t>
      </w:r>
      <w:r>
        <w:rPr>
          <w:rFonts w:hint="eastAsia"/>
        </w:rPr>
        <w:br/>
      </w:r>
      <w:r>
        <w:rPr>
          <w:rFonts w:hint="eastAsia"/>
        </w:rPr>
        <w:t>　　第三节 光纤设备行业投资风险分析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一、光纤设备市场竞争风险</w:t>
      </w:r>
      <w:r>
        <w:rPr>
          <w:rFonts w:hint="eastAsia"/>
        </w:rPr>
        <w:br/>
      </w:r>
      <w:r>
        <w:rPr>
          <w:rFonts w:hint="eastAsia"/>
        </w:rPr>
        <w:t>　　　　二、光纤设备行业原材料压力风险分析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2025-2031年光纤设备发展前景预测</w:t>
      </w:r>
      <w:r>
        <w:rPr>
          <w:rFonts w:hint="eastAsia"/>
        </w:rPr>
        <w:br/>
      </w:r>
      <w:r>
        <w:rPr>
          <w:rFonts w:hint="eastAsia"/>
        </w:rPr>
        <w:t>　　第一节 光纤设备行业发展趋势预测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未来光纤设备企业竞争格局</w:t>
      </w:r>
      <w:r>
        <w:rPr>
          <w:rFonts w:hint="eastAsia"/>
        </w:rPr>
        <w:br/>
      </w:r>
      <w:r>
        <w:rPr>
          <w:rFonts w:hint="eastAsia"/>
        </w:rPr>
        <w:t>　　第五节 光纤设备行业资源整合趋势</w:t>
      </w:r>
      <w:r>
        <w:rPr>
          <w:rFonts w:hint="eastAsia"/>
        </w:rPr>
        <w:br/>
      </w:r>
      <w:r>
        <w:rPr>
          <w:rFonts w:hint="eastAsia"/>
        </w:rPr>
        <w:t>　　第六节 光纤设备产业链竞争态势发展预测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二、光纤设备企业集中度分析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三、光纤设备区域集中度分析</w:t>
      </w:r>
      <w:r>
        <w:rPr>
          <w:rFonts w:hint="eastAsia"/>
        </w:rPr>
        <w:br/>
      </w:r>
      <w:r>
        <w:rPr>
          <w:rFonts w:hint="eastAsia"/>
        </w:rPr>
        <w:t>　　第三节 光纤设备行业国际竞争力比较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光纤设备行业政策和体制风险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光纤设备行业技术发展风险</w:t>
      </w:r>
      <w:r>
        <w:rPr>
          <w:rFonts w:hint="eastAsia"/>
        </w:rPr>
        <w:br/>
      </w:r>
      <w:r>
        <w:rPr>
          <w:rFonts w:hint="eastAsia"/>
        </w:rPr>
        <w:t>　　第三节 光纤设备市场竞争风险</w:t>
      </w:r>
      <w:r>
        <w:rPr>
          <w:rFonts w:hint="eastAsia"/>
        </w:rPr>
        <w:br/>
      </w:r>
      <w:r>
        <w:rPr>
          <w:rFonts w:hint="eastAsia"/>
        </w:rPr>
        <w:t>　　第四节 光纤设备行业原材料压力风险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中~智林－光纤设备行业研究结论及建议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82f799bba4feb" w:history="1">
        <w:r>
          <w:rPr>
            <w:rStyle w:val="Hyperlink"/>
          </w:rPr>
          <w:t>中国光纤设备市场研究分析与发展趋势预测报告（2025年版）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82f799bba4feb" w:history="1">
        <w:r>
          <w:rPr>
            <w:rStyle w:val="Hyperlink"/>
          </w:rPr>
          <w:t>https://www.20087.com/2/51/GuangXianSheBeiShiChangDiaoYanBaoGao.html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热点：光纤光栅解调仪、全屋光纤设备、光纤加工、联通光纤设备、光纤交换机、光纤设备光信号闪红灯、光缆十大厂家排名榜、光纤设备有辐射吗、光纤排名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53aea7544634" w:history="1">
      <w:r>
        <w:rPr>
          <w:rStyle w:val="Hyperlink"/>
        </w:rPr>
        <w:t>中国光纤设备市场研究分析与发展趋势预测报告（2025年版）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ngXianSheBeiShiChangDiaoYanBaoGao.html" TargetMode="External" Id="Rd7a82f799bba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ngXianSheBeiShiChangDiaoYanBaoGao.html" TargetMode="External" Id="R9d3553aea75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2024-08-07T05:38:00Z</dcterms:created>
  <dcterms:modified xsi:type="dcterms:W3CDTF">2024-08-07T06:38:00Z</dcterms:modified>
  <dc:subject>中国光纤设备市场研究分析与发展趋势预测报告（2025年版）</dc:subject>
  <dc:title>中国光纤设备市场研究分析与发展趋势预测报告（2025年版）</dc:title>
  <cp:keywords>中国光纤设备市场研究分析与发展趋势预测报告（2025年版）</cp:keywords>
  <dc:description>中国光纤设备市场研究分析与发展趋势预测报告（2025年版）</dc:description>
</cp:coreProperties>
</file>