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ed6c65d414144" w:history="1">
              <w:r>
                <w:rPr>
                  <w:rStyle w:val="Hyperlink"/>
                </w:rPr>
                <w:t>2025-2031年中国区块链行业现状深度调研与发展趋势分析报告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ed6c65d414144" w:history="1">
              <w:r>
                <w:rPr>
                  <w:rStyle w:val="Hyperlink"/>
                </w:rPr>
                <w:t>2025-2031年中国区块链行业现状深度调研与发展趋势分析报告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ed6c65d414144" w:history="1">
                <w:r>
                  <w:rPr>
                    <w:rStyle w:val="Hyperlink"/>
                  </w:rPr>
                  <w:t>https://www.20087.com/2/81/QuKuaiLianDeFaZhanQuShi.html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块链技术自比特币诞生以来，经历了从加密货币到分布式账本技术的演进，已经成为全球范围内备受瞩目的创新领域。区块链以其去中心化、透明性和不可篡改性等特点，正逐渐渗透到金融、供应链管理、医疗健康、版权保护等多个行业。目前，区块链技术的应用已经超越了数字货币范畴，企业级区块链平台的出现，为行业提供了更安全、高效的数据交换和价值转移解决方案。</w:t>
      </w:r>
      <w:r>
        <w:rPr>
          <w:rFonts w:hint="eastAsia"/>
        </w:rPr>
        <w:br/>
      </w:r>
      <w:r>
        <w:rPr>
          <w:rFonts w:hint="eastAsia"/>
        </w:rPr>
        <w:t>　　未来，区块链技术将更加注重实用性与合规性，加速与传统行业的深度融合。在金融领域，区块链将推动跨境支付、资产证券化和智能合约的广泛应用，提高金融服务的效率和透明度。在供应链管理中，区块链将助力实现商品从生产到消费的全程追溯，增强消费者信任。此外，随着跨链技术的发展，不同区块链系统间的互操作性将得到增强，促进区块链生态的互联互通。同时，区块链与人工智能、物联网等技术的结合，将催生更多创新应用，如可信数据共享、智能资产管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ed6c65d414144" w:history="1">
        <w:r>
          <w:rPr>
            <w:rStyle w:val="Hyperlink"/>
          </w:rPr>
          <w:t>2025-2031年中国区块链行业现状深度调研与发展趋势分析报告</w:t>
        </w:r>
      </w:hyperlink>
      <w:r>
        <w:rPr>
          <w:rFonts w:hint="eastAsia"/>
        </w:rPr>
        <w:t>》依托权威数据资源与长期市场监测，系统分析了区块链行业的市场规模、市场需求及产业链结构，深入探讨了区块链价格变动与细分市场特征。报告科学预测了区块链市场前景及未来发展趋势，重点剖析了行业集中度、竞争格局及重点企业的市场地位，并通过SWOT分析揭示了区块链行业机遇与潜在风险。报告为投资者及业内企业提供了全面的市场洞察与决策参考，助力把握区块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区块链融资相关概述</w:t>
      </w:r>
      <w:r>
        <w:rPr>
          <w:rFonts w:hint="eastAsia"/>
        </w:rPr>
        <w:br/>
      </w:r>
      <w:r>
        <w:rPr>
          <w:rFonts w:hint="eastAsia"/>
        </w:rPr>
        <w:t>　　第一节 区块链融资综述</w:t>
      </w:r>
      <w:r>
        <w:rPr>
          <w:rFonts w:hint="eastAsia"/>
        </w:rPr>
        <w:br/>
      </w:r>
      <w:r>
        <w:rPr>
          <w:rFonts w:hint="eastAsia"/>
        </w:rPr>
        <w:t>　　　　一、区块链定义</w:t>
      </w:r>
      <w:r>
        <w:rPr>
          <w:rFonts w:hint="eastAsia"/>
        </w:rPr>
        <w:br/>
      </w:r>
      <w:r>
        <w:rPr>
          <w:rFonts w:hint="eastAsia"/>
        </w:rPr>
        <w:t>　　　　二、区块链的本质</w:t>
      </w:r>
      <w:r>
        <w:rPr>
          <w:rFonts w:hint="eastAsia"/>
        </w:rPr>
        <w:br/>
      </w:r>
      <w:r>
        <w:rPr>
          <w:rFonts w:hint="eastAsia"/>
        </w:rPr>
        <w:t>　　　　三、区块链的工作原理</w:t>
      </w:r>
      <w:r>
        <w:rPr>
          <w:rFonts w:hint="eastAsia"/>
        </w:rPr>
        <w:br/>
      </w:r>
      <w:r>
        <w:rPr>
          <w:rFonts w:hint="eastAsia"/>
        </w:rPr>
        <w:t>　　　　四、区块链的发展历程</w:t>
      </w:r>
      <w:r>
        <w:rPr>
          <w:rFonts w:hint="eastAsia"/>
        </w:rPr>
        <w:br/>
      </w:r>
      <w:r>
        <w:rPr>
          <w:rFonts w:hint="eastAsia"/>
        </w:rPr>
        <w:t>　　第二节 区块链的分类</w:t>
      </w:r>
      <w:r>
        <w:rPr>
          <w:rFonts w:hint="eastAsia"/>
        </w:rPr>
        <w:br/>
      </w:r>
      <w:r>
        <w:rPr>
          <w:rFonts w:hint="eastAsia"/>
        </w:rPr>
        <w:t>　　第三节 区块链融资特征</w:t>
      </w:r>
      <w:r>
        <w:rPr>
          <w:rFonts w:hint="eastAsia"/>
        </w:rPr>
        <w:br/>
      </w:r>
      <w:r>
        <w:rPr>
          <w:rFonts w:hint="eastAsia"/>
        </w:rPr>
        <w:t>　　第四节 区块链融资应用层次</w:t>
      </w:r>
      <w:r>
        <w:rPr>
          <w:rFonts w:hint="eastAsia"/>
        </w:rPr>
        <w:br/>
      </w:r>
      <w:r>
        <w:rPr>
          <w:rFonts w:hint="eastAsia"/>
        </w:rPr>
        <w:t>　　第五节 区块链产业链分析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2025年区块链融资行业国内外发展概述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全球区块链融资行业发展概况</w:t>
      </w:r>
      <w:r>
        <w:rPr>
          <w:rFonts w:hint="eastAsia"/>
        </w:rPr>
        <w:br/>
      </w:r>
      <w:r>
        <w:rPr>
          <w:rFonts w:hint="eastAsia"/>
        </w:rPr>
        <w:t>　　　　一、全球区块链融资行业发展现状</w:t>
      </w:r>
      <w:r>
        <w:rPr>
          <w:rFonts w:hint="eastAsia"/>
        </w:rPr>
        <w:br/>
      </w:r>
      <w:r>
        <w:rPr>
          <w:rFonts w:hint="eastAsia"/>
        </w:rPr>
        <w:t>　　　　二、全球区块链融资行业发展趋势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中国区块链行业发展概况</w:t>
      </w:r>
      <w:r>
        <w:rPr>
          <w:rFonts w:hint="eastAsia"/>
        </w:rPr>
        <w:br/>
      </w:r>
      <w:r>
        <w:rPr>
          <w:rFonts w:hint="eastAsia"/>
        </w:rPr>
        <w:t>　　　　一、中国区块链融资行业发展历程与现状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二、中国区块链融资行业发展中存在的问题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2025年中国区块链融资行业发展环境分析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区块链融资行业政策环境</w:t>
      </w:r>
      <w:r>
        <w:rPr>
          <w:rFonts w:hint="eastAsia"/>
        </w:rPr>
        <w:br/>
      </w:r>
      <w:r>
        <w:rPr>
          <w:rFonts w:hint="eastAsia"/>
        </w:rPr>
        <w:t>　　第五节 区块链融资行业技术环境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2025年中国区块链融资行业市场分析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一、区块链融资行业市场规模及增速</w:t>
      </w:r>
      <w:r>
        <w:rPr>
          <w:rFonts w:hint="eastAsia"/>
        </w:rPr>
        <w:br/>
      </w:r>
      <w:r>
        <w:rPr>
          <w:rFonts w:hint="eastAsia"/>
        </w:rPr>
        <w:t>　　　　二、区块链融资行业市场饱和度</w:t>
      </w:r>
      <w:r>
        <w:rPr>
          <w:rFonts w:hint="eastAsia"/>
        </w:rPr>
        <w:br/>
      </w:r>
      <w:r>
        <w:rPr>
          <w:rFonts w:hint="eastAsia"/>
        </w:rPr>
        <w:t>　　　　三、影响区块链融资行业市场规模的因素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四、2025-2031年区块链融资行业市场规模及增速预测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一、区块链融资行业所处生命周期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二、技术变革与行业革新对区块链融资行业的影响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2025年中国区块链融资发展全面分析</w:t>
      </w:r>
      <w:r>
        <w:rPr>
          <w:rFonts w:hint="eastAsia"/>
        </w:rPr>
        <w:br/>
      </w:r>
      <w:r>
        <w:rPr>
          <w:rFonts w:hint="eastAsia"/>
        </w:rPr>
        <w:t>　　第一节 2025年中国区块链与新一代信息技术发展分析</w:t>
      </w:r>
      <w:r>
        <w:rPr>
          <w:rFonts w:hint="eastAsia"/>
        </w:rPr>
        <w:br/>
      </w:r>
      <w:r>
        <w:rPr>
          <w:rFonts w:hint="eastAsia"/>
        </w:rPr>
        <w:t>　　　　一、区块链与云计算</w:t>
      </w:r>
      <w:r>
        <w:rPr>
          <w:rFonts w:hint="eastAsia"/>
        </w:rPr>
        <w:br/>
      </w:r>
      <w:r>
        <w:rPr>
          <w:rFonts w:hint="eastAsia"/>
        </w:rPr>
        <w:t>　　　　二、区块链与大数据</w:t>
      </w:r>
      <w:r>
        <w:rPr>
          <w:rFonts w:hint="eastAsia"/>
        </w:rPr>
        <w:br/>
      </w:r>
      <w:r>
        <w:rPr>
          <w:rFonts w:hint="eastAsia"/>
        </w:rPr>
        <w:t>　　　　三、区块链与物联网</w:t>
      </w:r>
      <w:r>
        <w:rPr>
          <w:rFonts w:hint="eastAsia"/>
        </w:rPr>
        <w:br/>
      </w:r>
      <w:r>
        <w:rPr>
          <w:rFonts w:hint="eastAsia"/>
        </w:rPr>
        <w:t>　　　　四、区块链与加密技术</w:t>
      </w:r>
      <w:r>
        <w:rPr>
          <w:rFonts w:hint="eastAsia"/>
        </w:rPr>
        <w:br/>
      </w:r>
      <w:r>
        <w:rPr>
          <w:rFonts w:hint="eastAsia"/>
        </w:rPr>
        <w:t>　　　　五、区块链与人工智能</w:t>
      </w:r>
      <w:r>
        <w:rPr>
          <w:rFonts w:hint="eastAsia"/>
        </w:rPr>
        <w:br/>
      </w:r>
      <w:r>
        <w:rPr>
          <w:rFonts w:hint="eastAsia"/>
        </w:rPr>
        <w:t>　　　　六、区块链与下一代移动通信网络</w:t>
      </w:r>
      <w:r>
        <w:rPr>
          <w:rFonts w:hint="eastAsia"/>
        </w:rPr>
        <w:br/>
      </w:r>
      <w:r>
        <w:rPr>
          <w:rFonts w:hint="eastAsia"/>
        </w:rPr>
        <w:t>　　第二节 2025年中国区块链融资市场发展综述</w:t>
      </w:r>
      <w:r>
        <w:rPr>
          <w:rFonts w:hint="eastAsia"/>
        </w:rPr>
        <w:br/>
      </w:r>
      <w:r>
        <w:rPr>
          <w:rFonts w:hint="eastAsia"/>
        </w:rPr>
        <w:t>　　　　一、研究联盟成立</w:t>
      </w:r>
      <w:r>
        <w:rPr>
          <w:rFonts w:hint="eastAsia"/>
        </w:rPr>
        <w:br/>
      </w:r>
      <w:r>
        <w:rPr>
          <w:rFonts w:hint="eastAsia"/>
        </w:rPr>
        <w:t>　　　　二、各地研究现状</w:t>
      </w:r>
      <w:r>
        <w:rPr>
          <w:rFonts w:hint="eastAsia"/>
        </w:rPr>
        <w:br/>
      </w:r>
      <w:r>
        <w:rPr>
          <w:rFonts w:hint="eastAsia"/>
        </w:rPr>
        <w:t>　　　　三、标准化需求高</w:t>
      </w:r>
      <w:r>
        <w:rPr>
          <w:rFonts w:hint="eastAsia"/>
        </w:rPr>
        <w:br/>
      </w:r>
      <w:r>
        <w:rPr>
          <w:rFonts w:hint="eastAsia"/>
        </w:rPr>
        <w:t>　　第三节 2025年中国区块链融资市场发展基础</w:t>
      </w:r>
      <w:r>
        <w:rPr>
          <w:rFonts w:hint="eastAsia"/>
        </w:rPr>
        <w:br/>
      </w:r>
      <w:r>
        <w:rPr>
          <w:rFonts w:hint="eastAsia"/>
        </w:rPr>
        <w:t>　　　　一、互联网金融奠定基础</w:t>
      </w:r>
      <w:r>
        <w:rPr>
          <w:rFonts w:hint="eastAsia"/>
        </w:rPr>
        <w:br/>
      </w:r>
      <w:r>
        <w:rPr>
          <w:rFonts w:hint="eastAsia"/>
        </w:rPr>
        <w:t>　　　　二、IT巨头积极布局</w:t>
      </w:r>
      <w:r>
        <w:rPr>
          <w:rFonts w:hint="eastAsia"/>
        </w:rPr>
        <w:br/>
      </w:r>
      <w:r>
        <w:rPr>
          <w:rFonts w:hint="eastAsia"/>
        </w:rPr>
        <w:t>　　　　三、成本优势明显</w:t>
      </w:r>
      <w:r>
        <w:rPr>
          <w:rFonts w:hint="eastAsia"/>
        </w:rPr>
        <w:br/>
      </w:r>
      <w:r>
        <w:rPr>
          <w:rFonts w:hint="eastAsia"/>
        </w:rPr>
        <w:t>　　第四节 2025年中国区块链融资市场应用现状</w:t>
      </w:r>
      <w:r>
        <w:rPr>
          <w:rFonts w:hint="eastAsia"/>
        </w:rPr>
        <w:br/>
      </w:r>
      <w:r>
        <w:rPr>
          <w:rFonts w:hint="eastAsia"/>
        </w:rPr>
        <w:t>　　　　一、市场发展阶段</w:t>
      </w:r>
      <w:r>
        <w:rPr>
          <w:rFonts w:hint="eastAsia"/>
        </w:rPr>
        <w:br/>
      </w:r>
      <w:r>
        <w:rPr>
          <w:rFonts w:hint="eastAsia"/>
        </w:rPr>
        <w:t>　　　　二、技术发展孵化器</w:t>
      </w:r>
      <w:r>
        <w:rPr>
          <w:rFonts w:hint="eastAsia"/>
        </w:rPr>
        <w:br/>
      </w:r>
      <w:r>
        <w:rPr>
          <w:rFonts w:hint="eastAsia"/>
        </w:rPr>
        <w:t>　　　　三、区域市场规模</w:t>
      </w:r>
      <w:r>
        <w:rPr>
          <w:rFonts w:hint="eastAsia"/>
        </w:rPr>
        <w:br/>
      </w:r>
      <w:r>
        <w:rPr>
          <w:rFonts w:hint="eastAsia"/>
        </w:rPr>
        <w:t>　　　　四、企业产业链布局</w:t>
      </w:r>
      <w:r>
        <w:rPr>
          <w:rFonts w:hint="eastAsia"/>
        </w:rPr>
        <w:br/>
      </w:r>
      <w:r>
        <w:rPr>
          <w:rFonts w:hint="eastAsia"/>
        </w:rPr>
        <w:t>　　　　五、市场运行态势</w:t>
      </w:r>
      <w:r>
        <w:rPr>
          <w:rFonts w:hint="eastAsia"/>
        </w:rPr>
        <w:br/>
      </w:r>
      <w:r>
        <w:rPr>
          <w:rFonts w:hint="eastAsia"/>
        </w:rPr>
        <w:t>　　第五节 2025年中国区块链融资实践项目分析</w:t>
      </w:r>
      <w:r>
        <w:rPr>
          <w:rFonts w:hint="eastAsia"/>
        </w:rPr>
        <w:br/>
      </w:r>
      <w:r>
        <w:rPr>
          <w:rFonts w:hint="eastAsia"/>
        </w:rPr>
        <w:t>　　　　一、井通科技</w:t>
      </w:r>
      <w:r>
        <w:rPr>
          <w:rFonts w:hint="eastAsia"/>
        </w:rPr>
        <w:br/>
      </w:r>
      <w:r>
        <w:rPr>
          <w:rFonts w:hint="eastAsia"/>
        </w:rPr>
        <w:t>　　　　二、小蚁众筹</w:t>
      </w:r>
      <w:r>
        <w:rPr>
          <w:rFonts w:hint="eastAsia"/>
        </w:rPr>
        <w:br/>
      </w:r>
      <w:r>
        <w:rPr>
          <w:rFonts w:hint="eastAsia"/>
        </w:rPr>
        <w:t>　　　　三、万象区块链实验室</w:t>
      </w:r>
      <w:r>
        <w:rPr>
          <w:rFonts w:hint="eastAsia"/>
        </w:rPr>
        <w:br/>
      </w:r>
      <w:r>
        <w:rPr>
          <w:rFonts w:hint="eastAsia"/>
        </w:rPr>
        <w:t>　　第六节 中国区块链融资发展存在的问题</w:t>
      </w:r>
      <w:r>
        <w:rPr>
          <w:rFonts w:hint="eastAsia"/>
        </w:rPr>
        <w:br/>
      </w:r>
      <w:r>
        <w:rPr>
          <w:rFonts w:hint="eastAsia"/>
        </w:rPr>
        <w:t>　　　　一、区块链硬件难关</w:t>
      </w:r>
      <w:r>
        <w:rPr>
          <w:rFonts w:hint="eastAsia"/>
        </w:rPr>
        <w:br/>
      </w:r>
      <w:r>
        <w:rPr>
          <w:rFonts w:hint="eastAsia"/>
        </w:rPr>
        <w:t>　　　　二、商业模式非全能</w:t>
      </w:r>
      <w:r>
        <w:rPr>
          <w:rFonts w:hint="eastAsia"/>
        </w:rPr>
        <w:br/>
      </w:r>
      <w:r>
        <w:rPr>
          <w:rFonts w:hint="eastAsia"/>
        </w:rPr>
        <w:t>　　　　三、统一标准的缺失</w:t>
      </w:r>
      <w:r>
        <w:rPr>
          <w:rFonts w:hint="eastAsia"/>
        </w:rPr>
        <w:br/>
      </w:r>
      <w:r>
        <w:rPr>
          <w:rFonts w:hint="eastAsia"/>
        </w:rPr>
        <w:t>　　　　四、区块链融资问题</w:t>
      </w:r>
      <w:r>
        <w:rPr>
          <w:rFonts w:hint="eastAsia"/>
        </w:rPr>
        <w:br/>
      </w:r>
      <w:r>
        <w:rPr>
          <w:rFonts w:hint="eastAsia"/>
        </w:rPr>
        <w:t>　　第七节 中国区块链融资发展策略分析</w:t>
      </w:r>
      <w:r>
        <w:rPr>
          <w:rFonts w:hint="eastAsia"/>
        </w:rPr>
        <w:br/>
      </w:r>
      <w:r>
        <w:rPr>
          <w:rFonts w:hint="eastAsia"/>
        </w:rPr>
        <w:t>　　　　一、出台区块链相关扶持政策</w:t>
      </w:r>
      <w:r>
        <w:rPr>
          <w:rFonts w:hint="eastAsia"/>
        </w:rPr>
        <w:br/>
      </w:r>
      <w:r>
        <w:rPr>
          <w:rFonts w:hint="eastAsia"/>
        </w:rPr>
        <w:t>　　　　二、加快关键技术公关和平台建设</w:t>
      </w:r>
      <w:r>
        <w:rPr>
          <w:rFonts w:hint="eastAsia"/>
        </w:rPr>
        <w:br/>
      </w:r>
      <w:r>
        <w:rPr>
          <w:rFonts w:hint="eastAsia"/>
        </w:rPr>
        <w:t>　　　　三、组织开展区块链应用示范</w:t>
      </w:r>
      <w:r>
        <w:rPr>
          <w:rFonts w:hint="eastAsia"/>
        </w:rPr>
        <w:br/>
      </w:r>
      <w:r>
        <w:rPr>
          <w:rFonts w:hint="eastAsia"/>
        </w:rPr>
        <w:t>　　　　四、加快建立人才培养体系</w:t>
      </w:r>
      <w:r>
        <w:rPr>
          <w:rFonts w:hint="eastAsia"/>
        </w:rPr>
        <w:br/>
      </w:r>
      <w:r>
        <w:rPr>
          <w:rFonts w:hint="eastAsia"/>
        </w:rPr>
        <w:t>　　　　五、加强国际交流与合作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2025年中国区块链融资行业产业链分析</w:t>
      </w:r>
      <w:r>
        <w:rPr>
          <w:rFonts w:hint="eastAsia"/>
        </w:rPr>
        <w:br/>
      </w:r>
      <w:r>
        <w:rPr>
          <w:rFonts w:hint="eastAsia"/>
        </w:rPr>
        <w:t>　　第一节 区块链融资行业产业链分析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区块链融资上游行业分析</w:t>
      </w:r>
      <w:r>
        <w:rPr>
          <w:rFonts w:hint="eastAsia"/>
        </w:rPr>
        <w:br/>
      </w:r>
      <w:r>
        <w:rPr>
          <w:rFonts w:hint="eastAsia"/>
        </w:rPr>
        <w:t>　　　　一、区块链融资成本构成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四、上游行业对区块链融资行业的影响</w:t>
      </w:r>
      <w:r>
        <w:rPr>
          <w:rFonts w:hint="eastAsia"/>
        </w:rPr>
        <w:br/>
      </w:r>
      <w:r>
        <w:rPr>
          <w:rFonts w:hint="eastAsia"/>
        </w:rPr>
        <w:t>　　第三节 区块链融资下游行业分析</w:t>
      </w:r>
      <w:r>
        <w:rPr>
          <w:rFonts w:hint="eastAsia"/>
        </w:rPr>
        <w:br/>
      </w:r>
      <w:r>
        <w:rPr>
          <w:rFonts w:hint="eastAsia"/>
        </w:rPr>
        <w:t>　　　　一、区块链融资下游行业分布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四、下游需求对区块链融资行业的影响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2025年中国区块链融资行业主导驱动因素分析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2025年中国区块链融资行业偿债能力分析</w:t>
      </w:r>
      <w:r>
        <w:rPr>
          <w:rFonts w:hint="eastAsia"/>
        </w:rPr>
        <w:br/>
      </w:r>
      <w:r>
        <w:rPr>
          <w:rFonts w:hint="eastAsia"/>
        </w:rPr>
        <w:t>　　第一节 区块链融资行业资产负债率分析</w:t>
      </w:r>
      <w:r>
        <w:rPr>
          <w:rFonts w:hint="eastAsia"/>
        </w:rPr>
        <w:br/>
      </w:r>
      <w:r>
        <w:rPr>
          <w:rFonts w:hint="eastAsia"/>
        </w:rPr>
        <w:t>　　第二节 区块链融资行业速动比率分析</w:t>
      </w:r>
      <w:r>
        <w:rPr>
          <w:rFonts w:hint="eastAsia"/>
        </w:rPr>
        <w:br/>
      </w:r>
      <w:r>
        <w:rPr>
          <w:rFonts w:hint="eastAsia"/>
        </w:rPr>
        <w:t>　　第三节 区块链融资行业流动比率分析</w:t>
      </w:r>
      <w:r>
        <w:rPr>
          <w:rFonts w:hint="eastAsia"/>
        </w:rPr>
        <w:br/>
      </w:r>
      <w:r>
        <w:rPr>
          <w:rFonts w:hint="eastAsia"/>
        </w:rPr>
        <w:t>　　第四节 区块链融资所属行业利息保障倍数分析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2025-2031年区块链融资所属行业偿债能力预测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2025年中国区块链融资所属行业营运能力分析</w:t>
      </w:r>
      <w:r>
        <w:rPr>
          <w:rFonts w:hint="eastAsia"/>
        </w:rPr>
        <w:br/>
      </w:r>
      <w:r>
        <w:rPr>
          <w:rFonts w:hint="eastAsia"/>
        </w:rPr>
        <w:t>　　第一节 区块链融资所属行业总资产周转率分析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区块链融资所属行业净资产周转率分析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区块链融资所属行业应收账款周转率分析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区块链融资所属行业存货周转率分析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2025-2031年区块链融资行业营运能力预测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2025年中国区块链融资行业竞争分析</w:t>
      </w:r>
      <w:r>
        <w:rPr>
          <w:rFonts w:hint="eastAsia"/>
        </w:rPr>
        <w:br/>
      </w:r>
      <w:r>
        <w:rPr>
          <w:rFonts w:hint="eastAsia"/>
        </w:rPr>
        <w:t>　　第一节 重点区块链融资企业市场份额</w:t>
      </w:r>
      <w:r>
        <w:rPr>
          <w:rFonts w:hint="eastAsia"/>
        </w:rPr>
        <w:br/>
      </w:r>
      <w:r>
        <w:rPr>
          <w:rFonts w:hint="eastAsia"/>
        </w:rPr>
        <w:t>　　第二节 区块链融资行业市场集中度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2025年中国区块链融资行业重点企业分析</w:t>
      </w:r>
      <w:r>
        <w:rPr>
          <w:rFonts w:hint="eastAsia"/>
        </w:rPr>
        <w:br/>
      </w:r>
      <w:r>
        <w:rPr>
          <w:rFonts w:hint="eastAsia"/>
        </w:rPr>
        <w:t>　　第一节 海立美达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安存正信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广电运通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飞天诚信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太一云科技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广博股份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恒生电子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高伟达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鲁亿通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行业投资建议及前景分析</w:t>
      </w:r>
      <w:r>
        <w:rPr>
          <w:rFonts w:hint="eastAsia"/>
        </w:rPr>
        <w:br/>
      </w:r>
      <w:r>
        <w:rPr>
          <w:rFonts w:hint="eastAsia"/>
        </w:rPr>
        <w:t>第十二章 2025-2031年区块链融资投融资分析及投资建议</w:t>
      </w:r>
      <w:r>
        <w:rPr>
          <w:rFonts w:hint="eastAsia"/>
        </w:rPr>
        <w:br/>
      </w:r>
      <w:r>
        <w:rPr>
          <w:rFonts w:hint="eastAsia"/>
        </w:rPr>
        <w:t>　　第一节 2025-2031年区块链行业投融资分析</w:t>
      </w:r>
      <w:r>
        <w:rPr>
          <w:rFonts w:hint="eastAsia"/>
        </w:rPr>
        <w:br/>
      </w:r>
      <w:r>
        <w:rPr>
          <w:rFonts w:hint="eastAsia"/>
        </w:rPr>
        <w:t>　　　　一、市场投资行为</w:t>
      </w:r>
      <w:r>
        <w:rPr>
          <w:rFonts w:hint="eastAsia"/>
        </w:rPr>
        <w:br/>
      </w:r>
      <w:r>
        <w:rPr>
          <w:rFonts w:hint="eastAsia"/>
        </w:rPr>
        <w:t>　　　　二、市场投资总额</w:t>
      </w:r>
      <w:r>
        <w:rPr>
          <w:rFonts w:hint="eastAsia"/>
        </w:rPr>
        <w:br/>
      </w:r>
      <w:r>
        <w:rPr>
          <w:rFonts w:hint="eastAsia"/>
        </w:rPr>
        <w:t>　　　　三、融资资金来源</w:t>
      </w:r>
      <w:r>
        <w:rPr>
          <w:rFonts w:hint="eastAsia"/>
        </w:rPr>
        <w:br/>
      </w:r>
      <w:r>
        <w:rPr>
          <w:rFonts w:hint="eastAsia"/>
        </w:rPr>
        <w:t>　　第二节 2025-2031年区块链行业投资融资特征分析</w:t>
      </w:r>
      <w:r>
        <w:rPr>
          <w:rFonts w:hint="eastAsia"/>
        </w:rPr>
        <w:br/>
      </w:r>
      <w:r>
        <w:rPr>
          <w:rFonts w:hint="eastAsia"/>
        </w:rPr>
        <w:t>　　　　一、投资领域分析</w:t>
      </w:r>
      <w:r>
        <w:rPr>
          <w:rFonts w:hint="eastAsia"/>
        </w:rPr>
        <w:br/>
      </w:r>
      <w:r>
        <w:rPr>
          <w:rFonts w:hint="eastAsia"/>
        </w:rPr>
        <w:t>　　　　二、投资地域分析</w:t>
      </w:r>
      <w:r>
        <w:rPr>
          <w:rFonts w:hint="eastAsia"/>
        </w:rPr>
        <w:br/>
      </w:r>
      <w:r>
        <w:rPr>
          <w:rFonts w:hint="eastAsia"/>
        </w:rPr>
        <w:t>　　　　三、投资重心分析</w:t>
      </w:r>
      <w:r>
        <w:rPr>
          <w:rFonts w:hint="eastAsia"/>
        </w:rPr>
        <w:br/>
      </w:r>
      <w:r>
        <w:rPr>
          <w:rFonts w:hint="eastAsia"/>
        </w:rPr>
        <w:t>　　第三节 2025-2031年区块链投资布局分析</w:t>
      </w:r>
      <w:r>
        <w:rPr>
          <w:rFonts w:hint="eastAsia"/>
        </w:rPr>
        <w:br/>
      </w:r>
      <w:r>
        <w:rPr>
          <w:rFonts w:hint="eastAsia"/>
        </w:rPr>
        <w:t>　　　　一、各国政府投资</w:t>
      </w:r>
      <w:r>
        <w:rPr>
          <w:rFonts w:hint="eastAsia"/>
        </w:rPr>
        <w:br/>
      </w:r>
      <w:r>
        <w:rPr>
          <w:rFonts w:hint="eastAsia"/>
        </w:rPr>
        <w:t>　　　　二、企业投资布局</w:t>
      </w:r>
      <w:r>
        <w:rPr>
          <w:rFonts w:hint="eastAsia"/>
        </w:rPr>
        <w:br/>
      </w:r>
      <w:r>
        <w:rPr>
          <w:rFonts w:hint="eastAsia"/>
        </w:rPr>
        <w:t>　　　　三、机构投资布局</w:t>
      </w:r>
      <w:r>
        <w:rPr>
          <w:rFonts w:hint="eastAsia"/>
        </w:rPr>
        <w:br/>
      </w:r>
      <w:r>
        <w:rPr>
          <w:rFonts w:hint="eastAsia"/>
        </w:rPr>
        <w:t>　　第四节 2025-2031年区块链投资机会分析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一、投资机会领域</w:t>
      </w:r>
      <w:r>
        <w:rPr>
          <w:rFonts w:hint="eastAsia"/>
        </w:rPr>
        <w:br/>
      </w:r>
      <w:r>
        <w:rPr>
          <w:rFonts w:hint="eastAsia"/>
        </w:rPr>
        <w:t>　　　　二、投资空间分析</w:t>
      </w:r>
      <w:r>
        <w:rPr>
          <w:rFonts w:hint="eastAsia"/>
        </w:rPr>
        <w:br/>
      </w:r>
      <w:r>
        <w:rPr>
          <w:rFonts w:hint="eastAsia"/>
        </w:rPr>
        <w:t>　　　　三、产业结合投资点</w:t>
      </w:r>
      <w:r>
        <w:rPr>
          <w:rFonts w:hint="eastAsia"/>
        </w:rPr>
        <w:br/>
      </w:r>
      <w:r>
        <w:rPr>
          <w:rFonts w:hint="eastAsia"/>
        </w:rPr>
        <w:t>　　第五节 2025-2031年区块链投资风险分析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二、商业化的风险</w:t>
      </w:r>
      <w:r>
        <w:rPr>
          <w:rFonts w:hint="eastAsia"/>
        </w:rPr>
        <w:br/>
      </w:r>
      <w:r>
        <w:rPr>
          <w:rFonts w:hint="eastAsia"/>
        </w:rPr>
        <w:t>　　　　三、技术层面风险</w:t>
      </w:r>
      <w:r>
        <w:rPr>
          <w:rFonts w:hint="eastAsia"/>
        </w:rPr>
        <w:br/>
      </w:r>
      <w:r>
        <w:rPr>
          <w:rFonts w:hint="eastAsia"/>
        </w:rPr>
        <w:t>　　第六节 2025-2031年区块链产业投资建议</w:t>
      </w:r>
      <w:r>
        <w:rPr>
          <w:rFonts w:hint="eastAsia"/>
        </w:rPr>
        <w:br/>
      </w:r>
      <w:r>
        <w:rPr>
          <w:rFonts w:hint="eastAsia"/>
        </w:rPr>
        <w:t>　　　　一、政策层面</w:t>
      </w:r>
      <w:r>
        <w:rPr>
          <w:rFonts w:hint="eastAsia"/>
        </w:rPr>
        <w:br/>
      </w:r>
      <w:r>
        <w:rPr>
          <w:rFonts w:hint="eastAsia"/>
        </w:rPr>
        <w:t>　　　　二、技术层面</w:t>
      </w:r>
      <w:r>
        <w:rPr>
          <w:rFonts w:hint="eastAsia"/>
        </w:rPr>
        <w:br/>
      </w:r>
      <w:r>
        <w:rPr>
          <w:rFonts w:hint="eastAsia"/>
        </w:rPr>
        <w:t>　　　　三、资本层面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2025-2031年区块链融资投资前景及发展趋势分析</w:t>
      </w:r>
      <w:r>
        <w:rPr>
          <w:rFonts w:hint="eastAsia"/>
        </w:rPr>
        <w:br/>
      </w:r>
      <w:r>
        <w:rPr>
          <w:rFonts w:hint="eastAsia"/>
        </w:rPr>
        <w:t>　　第一节 区块链发展前景分析</w:t>
      </w:r>
      <w:r>
        <w:rPr>
          <w:rFonts w:hint="eastAsia"/>
        </w:rPr>
        <w:br/>
      </w:r>
      <w:r>
        <w:rPr>
          <w:rFonts w:hint="eastAsia"/>
        </w:rPr>
        <w:t>　　　　一、产业前景展望</w:t>
      </w:r>
      <w:r>
        <w:rPr>
          <w:rFonts w:hint="eastAsia"/>
        </w:rPr>
        <w:br/>
      </w:r>
      <w:r>
        <w:rPr>
          <w:rFonts w:hint="eastAsia"/>
        </w:rPr>
        <w:t>　　　　二、市场需求前景</w:t>
      </w:r>
      <w:r>
        <w:rPr>
          <w:rFonts w:hint="eastAsia"/>
        </w:rPr>
        <w:br/>
      </w:r>
      <w:r>
        <w:rPr>
          <w:rFonts w:hint="eastAsia"/>
        </w:rPr>
        <w:t>　　　　三、市场应用前景</w:t>
      </w:r>
      <w:r>
        <w:rPr>
          <w:rFonts w:hint="eastAsia"/>
        </w:rPr>
        <w:br/>
      </w:r>
      <w:r>
        <w:rPr>
          <w:rFonts w:hint="eastAsia"/>
        </w:rPr>
        <w:t>　　　　四、新型区块链创新</w:t>
      </w:r>
      <w:r>
        <w:rPr>
          <w:rFonts w:hint="eastAsia"/>
        </w:rPr>
        <w:br/>
      </w:r>
      <w:r>
        <w:rPr>
          <w:rFonts w:hint="eastAsia"/>
        </w:rPr>
        <w:t>　　第二节 区块链融资发展趋势分析</w:t>
      </w:r>
      <w:r>
        <w:rPr>
          <w:rFonts w:hint="eastAsia"/>
        </w:rPr>
        <w:br/>
      </w:r>
      <w:r>
        <w:rPr>
          <w:rFonts w:hint="eastAsia"/>
        </w:rPr>
        <w:t>　　　　一、核心技术发展趋势</w:t>
      </w:r>
      <w:r>
        <w:rPr>
          <w:rFonts w:hint="eastAsia"/>
        </w:rPr>
        <w:br/>
      </w:r>
      <w:r>
        <w:rPr>
          <w:rFonts w:hint="eastAsia"/>
        </w:rPr>
        <w:t>　　　　二、通用平台发展趋势</w:t>
      </w:r>
      <w:r>
        <w:rPr>
          <w:rFonts w:hint="eastAsia"/>
        </w:rPr>
        <w:br/>
      </w:r>
      <w:r>
        <w:rPr>
          <w:rFonts w:hint="eastAsia"/>
        </w:rPr>
        <w:t>　　　　三、区块链融资发展路线图</w:t>
      </w:r>
      <w:r>
        <w:rPr>
          <w:rFonts w:hint="eastAsia"/>
        </w:rPr>
        <w:br/>
      </w:r>
      <w:r>
        <w:rPr>
          <w:rFonts w:hint="eastAsia"/>
        </w:rPr>
        <w:t>　　第三节 区块链发展应用趋势分析</w:t>
      </w:r>
      <w:r>
        <w:rPr>
          <w:rFonts w:hint="eastAsia"/>
        </w:rPr>
        <w:br/>
      </w:r>
      <w:r>
        <w:rPr>
          <w:rFonts w:hint="eastAsia"/>
        </w:rPr>
        <w:t>　　　　一、新应用方案</w:t>
      </w:r>
      <w:r>
        <w:rPr>
          <w:rFonts w:hint="eastAsia"/>
        </w:rPr>
        <w:br/>
      </w:r>
      <w:r>
        <w:rPr>
          <w:rFonts w:hint="eastAsia"/>
        </w:rPr>
        <w:t>　　　　二、联盟趋势</w:t>
      </w:r>
      <w:r>
        <w:rPr>
          <w:rFonts w:hint="eastAsia"/>
        </w:rPr>
        <w:br/>
      </w:r>
      <w:r>
        <w:rPr>
          <w:rFonts w:hint="eastAsia"/>
        </w:rPr>
        <w:t>　　　　三、平台化发展趋势</w:t>
      </w:r>
      <w:r>
        <w:rPr>
          <w:rFonts w:hint="eastAsia"/>
        </w:rPr>
        <w:br/>
      </w:r>
      <w:r>
        <w:rPr>
          <w:rFonts w:hint="eastAsia"/>
        </w:rPr>
        <w:t>　　第四节 中-智林 2025-2031年区块链产业预测分析</w:t>
      </w:r>
      <w:r>
        <w:rPr>
          <w:rFonts w:hint="eastAsia"/>
        </w:rPr>
        <w:br/>
      </w:r>
      <w:r>
        <w:rPr>
          <w:rFonts w:hint="eastAsia"/>
        </w:rPr>
        <w:t>　　　　一、2025-2031年区块链容量规模预测</w:t>
      </w:r>
      <w:r>
        <w:rPr>
          <w:rFonts w:hint="eastAsia"/>
        </w:rPr>
        <w:br/>
      </w:r>
      <w:r>
        <w:rPr>
          <w:rFonts w:hint="eastAsia"/>
        </w:rPr>
        <w:t>　　　　二、2025-2031年区块链应用规模预测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区块链融资行业生命周期</w:t>
      </w:r>
      <w:r>
        <w:rPr>
          <w:rFonts w:hint="eastAsia"/>
        </w:rPr>
        <w:br/>
      </w:r>
      <w:r>
        <w:rPr>
          <w:rFonts w:hint="eastAsia"/>
        </w:rPr>
        <w:t>　　图表 区块链融资行业产业链结构</w:t>
      </w:r>
      <w:r>
        <w:rPr>
          <w:rFonts w:hint="eastAsia"/>
        </w:rPr>
        <w:br/>
      </w:r>
      <w:r>
        <w:rPr>
          <w:rFonts w:hint="eastAsia"/>
        </w:rPr>
        <w:t>　　图表 2025年全球区块链融资行业市场规模</w:t>
      </w:r>
      <w:r>
        <w:rPr>
          <w:rFonts w:hint="eastAsia"/>
        </w:rPr>
        <w:br/>
      </w:r>
      <w:r>
        <w:rPr>
          <w:rFonts w:hint="eastAsia"/>
        </w:rPr>
        <w:t>　　图表 2025年中国区块链融资行业市场规模</w:t>
      </w:r>
      <w:r>
        <w:rPr>
          <w:rFonts w:hint="eastAsia"/>
        </w:rPr>
        <w:br/>
      </w:r>
      <w:r>
        <w:rPr>
          <w:rFonts w:hint="eastAsia"/>
        </w:rPr>
        <w:t>　　图表 2025年中国区块链融资市场占全球份额比较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2025年中国区块链融资行业盈利能力分析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2025年中国区块链融资行业运营能力分析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2025年中国区块链融资行业偿债能力分析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2025年中国区块链融资行业发展能力分析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2025-2031年区块链融资行业市场规模预测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2025-2031年区块链融资行业竞争格局预测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ed6c65d414144" w:history="1">
        <w:r>
          <w:rPr>
            <w:rStyle w:val="Hyperlink"/>
          </w:rPr>
          <w:t>2025-2031年中国区块链行业现状深度调研与发展趋势分析报告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ed6c65d414144" w:history="1">
        <w:r>
          <w:rPr>
            <w:rStyle w:val="Hyperlink"/>
          </w:rPr>
          <w:t>https://www.20087.com/2/81/QuKuaiLianDeFaZhanQuShi.html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热点：十大虚拟币交易app、区块链技术、区块链国家认可吗、区块链怎么赚钱、区块链最简单的解释、区块链可分为哪三类、区块链通俗易懂的例子、区块链的特点、区块链的发展前景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5073112e94589" w:history="1">
      <w:r>
        <w:rPr>
          <w:rStyle w:val="Hyperlink"/>
        </w:rPr>
        <w:t>2025-2031年中国区块链行业现状深度调研与发展趋势分析报告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QuKuaiLianDeFaZhanQuShi.html" TargetMode="External" Id="R7c0ed6c65d41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QuKuaiLianDeFaZhanQuShi.html" TargetMode="External" Id="R70f5073112e9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2024-12-08T23:35:00Z</dcterms:created>
  <dcterms:modified xsi:type="dcterms:W3CDTF">2024-12-09T00:35:00Z</dcterms:modified>
  <dc:subject>2025-2031年中国区块链行业现状深度调研与发展趋势分析报告</dc:subject>
  <dc:title>2025-2031年中国区块链行业现状深度调研与发展趋势分析报告</dc:title>
  <cp:keywords>2025-2031年中国区块链行业现状深度调研与发展趋势分析报告</cp:keywords>
  <dc:description>2025-2031年中国区块链行业现状深度调研与发展趋势分析报告</dc:description>
</cp:coreProperties>
</file>