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161d6d89545e5" w:history="1">
              <w:r>
                <w:rPr>
                  <w:rStyle w:val="Hyperlink"/>
                </w:rPr>
                <w:t>2025-2031年全球与中国卫星物联网平台行业分析及市场前景预测报告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161d6d89545e5" w:history="1">
              <w:r>
                <w:rPr>
                  <w:rStyle w:val="Hyperlink"/>
                </w:rPr>
                <w:t>2025-2031年全球与中国卫星物联网平台行业分析及市场前景预测报告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161d6d89545e5" w:history="1">
                <w:r>
                  <w:rPr>
                    <w:rStyle w:val="Hyperlink"/>
                  </w:rPr>
                  <w:t>https://www.20087.com/2/71/WeiXingWuLianWangPingTaiQianJing.html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物联网平台是利用低轨、中轨或地球同步轨道卫星构建的无线通信网络，为地面分布广泛、位置偏远或移动中的物联网终端提供数据回传与远程监控能力，弥补地面蜂窝网络覆盖不足的短板。当前平台由空间段（卫星星座）、地面段（关口站、网络控制中心）与用户段（终端设备）构成，支持低功耗、小数据量的周期性或事件触发式通信，应用于环境监测、资产追踪、农业传感、海洋浮标及应急通信等场景。通信协议针对卫星链路特点优化，具备抗延迟、抗干扰与低功耗特性。终端设备集成GNSS定位与传感器接口，实现数据采集与位置上报的集成化。</w:t>
      </w:r>
      <w:r>
        <w:rPr>
          <w:rFonts w:hint="eastAsia"/>
        </w:rPr>
        <w:br/>
      </w:r>
      <w:r>
        <w:rPr>
          <w:rFonts w:hint="eastAsia"/>
        </w:rPr>
        <w:t>　　未来，卫星物联网平台将向高密度接入、低延迟网络与多技术融合方向发展。大规模低轨卫星星座部署提升系统容量与全球覆盖均匀性，缩短通信延迟，支持更多并发连接。星间激光链路减少对地面关口站的依赖，实现真正的全球无缝路由。与地面LPWAN（如NB-IoT、LoRa）网络深度融合，终端根据信号强度自动切换通信路径，保障连接可靠性。平台功能向边缘计算延伸，在卫星或地面边缘节点进行数据预处理与过滤，降低回传负载。安全加密与身份认证机制强化，保护数据隐私与系统完整性。未来卫星物联网平台将不仅作为远程数据通道，更发展为集全球连接、智能路由与边缘协同的天地一体化物联网基础设施，推动万物互联向更广域、更可靠与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161d6d89545e5" w:history="1">
        <w:r>
          <w:rPr>
            <w:rStyle w:val="Hyperlink"/>
          </w:rPr>
          <w:t>2025-2031年全球与中国卫星物联网平台行业分析及市场前景预测报告</w:t>
        </w:r>
      </w:hyperlink>
      <w:r>
        <w:rPr>
          <w:rFonts w:hint="eastAsia"/>
        </w:rPr>
        <w:t>》基于国家统计局、行业协会等详实数据，结合全面市场调研，系统分析了卫星物联网平台行业的市场规模、技术现状及未来发展方向。报告从经济环境、政策导向等角度出发，深入探讨了卫星物联网平台行业发展趋势、竞争格局及重点企业的战略布局，同时对卫星物联网平台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卫星物联网平台市场概述</w:t>
      </w:r>
      <w:r>
        <w:rPr>
          <w:rFonts w:hint="eastAsia"/>
        </w:rPr>
        <w:br/>
      </w:r>
      <w:r>
        <w:rPr>
          <w:rFonts w:hint="eastAsia"/>
        </w:rPr>
        <w:t>　　1.1 卫星物联网平台市场概述</w:t>
      </w:r>
      <w:r>
        <w:rPr>
          <w:rFonts w:hint="eastAsia"/>
        </w:rPr>
        <w:br/>
      </w:r>
      <w:r>
        <w:rPr>
          <w:rFonts w:hint="eastAsia"/>
        </w:rPr>
        <w:t>　　1.2 不同产品类型卫星物联网平台分析</w:t>
      </w:r>
      <w:r>
        <w:rPr>
          <w:rFonts w:hint="eastAsia"/>
        </w:rPr>
        <w:br/>
      </w:r>
      <w:r>
        <w:rPr>
          <w:rFonts w:hint="eastAsia"/>
        </w:rPr>
        <w:t>　　　　1.2.1 低轨平台</w:t>
      </w:r>
      <w:r>
        <w:rPr>
          <w:rFonts w:hint="eastAsia"/>
        </w:rPr>
        <w:br/>
      </w:r>
      <w:r>
        <w:rPr>
          <w:rFonts w:hint="eastAsia"/>
        </w:rPr>
        <w:t>　　　　1.2.2 中高轨平台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全球市场不同产品类型卫星物联网平台销售额对比（2020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全球不同产品类型卫星物联网平台销售额及市场份额（2020-2025）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全球不同产品类型卫星物联网平台销售额预测（2026-2031）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中国不同产品类型卫星物联网平台销售额及市场份额（2020-2025）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中国不同产品类型卫星物联网平台销售额预测（2026-2031）</w:t>
      </w:r>
      <w:r>
        <w:rPr>
          <w:rFonts w:hint="eastAsia"/>
        </w:rPr>
        <w:br/>
      </w:r>
      <w:r>
        <w:rPr>
          <w:rFonts w:hint="eastAsia"/>
        </w:rPr>
        <w:t>　　1.3 不同系统部署卫星物联网平台分析</w:t>
      </w:r>
      <w:r>
        <w:rPr>
          <w:rFonts w:hint="eastAsia"/>
        </w:rPr>
        <w:br/>
      </w:r>
      <w:r>
        <w:rPr>
          <w:rFonts w:hint="eastAsia"/>
        </w:rPr>
        <w:t>　　　　1.3.1 公共型平台</w:t>
      </w:r>
      <w:r>
        <w:rPr>
          <w:rFonts w:hint="eastAsia"/>
        </w:rPr>
        <w:br/>
      </w:r>
      <w:r>
        <w:rPr>
          <w:rFonts w:hint="eastAsia"/>
        </w:rPr>
        <w:t>　　　　1.3.2 私有型平台</w:t>
      </w:r>
      <w:r>
        <w:rPr>
          <w:rFonts w:hint="eastAsia"/>
        </w:rPr>
        <w:br/>
      </w:r>
      <w:r>
        <w:rPr>
          <w:rFonts w:hint="eastAsia"/>
        </w:rPr>
        <w:t>　　　　1.3.3 全球市场不同系统部署卫星物联网平台销售额对比（2020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1.3.4 全球不同系统部署卫星物联网平台销售额及预测（2020-2031）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1.3.4 .1 全球不同系统部署卫星物联网平台销售额及市场份额（2020-2025）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1.3.4 .2 全球不同系统部署卫星物联网平台销售额预测（2026-2031）</w:t>
      </w:r>
      <w:r>
        <w:rPr>
          <w:rFonts w:hint="eastAsia"/>
        </w:rPr>
        <w:br/>
      </w:r>
      <w:r>
        <w:rPr>
          <w:rFonts w:hint="eastAsia"/>
        </w:rPr>
        <w:t>　　　　1.3.5 中国不同系统部署卫星物联网平台销售额及预测（2020-2031）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1.3.5 .1 中国不同系统部署卫星物联网平台销售额及市场份额（2020-2025）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1.3.5 .2 中国不同系统部署卫星物联网平台销售额预测（2026-2031）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从不同应用，卫星物联网平台主要包括如下几个方面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农业</w:t>
      </w:r>
      <w:r>
        <w:rPr>
          <w:rFonts w:hint="eastAsia"/>
        </w:rPr>
        <w:br/>
      </w:r>
      <w:r>
        <w:rPr>
          <w:rFonts w:hint="eastAsia"/>
        </w:rPr>
        <w:t>　　　　2.1.2 石油</w:t>
      </w:r>
      <w:r>
        <w:rPr>
          <w:rFonts w:hint="eastAsia"/>
        </w:rPr>
        <w:br/>
      </w:r>
      <w:r>
        <w:rPr>
          <w:rFonts w:hint="eastAsia"/>
        </w:rPr>
        <w:t>　　　　2.1.3 交通运输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全球市场不同应用卫星物联网平台销售额对比（2020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全球不同应用卫星物联网平台销售额及市场份额（2020-2025）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全球不同应用卫星物联网平台销售额预测（2026-2031）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中国不同应用卫星物联网平台销售额及市场份额（2020-2025）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中国不同应用卫星物联网平台销售额预测（2026-2031）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全球卫星物联网平台主要地区分析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全球主要地区卫星物联网平台市场规模分析：2020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全球主要地区卫星物联网平台销售额及份额（2020-2025年）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全球主要地区卫星物联网平台销售额及份额预测（2026-2031）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印度卫星物联网平台销售额及预测（2020-2031）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全球主要企业卫星物联网平台销售额及市场份额</w:t>
      </w:r>
      <w:r>
        <w:rPr>
          <w:rFonts w:hint="eastAsia"/>
        </w:rPr>
        <w:br/>
      </w:r>
      <w:r>
        <w:rPr>
          <w:rFonts w:hint="eastAsia"/>
        </w:rPr>
        <w:t>　　4.2 全球卫星物联网平台主要企业竞争态势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卫星物联网平台行业集中度分析：2024年全球Top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全球卫星物联网平台第一梯队、第二梯队和第三梯队企业及市场份额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2024年全球主要厂商卫星物联网平台收入排名</w:t>
      </w:r>
      <w:r>
        <w:rPr>
          <w:rFonts w:hint="eastAsia"/>
        </w:rPr>
        <w:br/>
      </w:r>
      <w:r>
        <w:rPr>
          <w:rFonts w:hint="eastAsia"/>
        </w:rPr>
        <w:t>　　4.4 全球主要厂商卫星物联网平台总部及市场区域分布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全球主要厂商卫星物联网平台产品类型及应用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全球主要厂商卫星物联网平台商业化日期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卫星物联网平台全球领先企业SWOT分析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中国市场卫星物联网平台主要企业分析</w:t>
      </w:r>
      <w:r>
        <w:rPr>
          <w:rFonts w:hint="eastAsia"/>
        </w:rPr>
        <w:br/>
      </w:r>
      <w:r>
        <w:rPr>
          <w:rFonts w:hint="eastAsia"/>
        </w:rPr>
        <w:t>　　5.1 中国卫星物联网平台销售额及市场份额（2020-2025）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中国卫星物联网平台Top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卫星物联网平台行业发展机遇及主要驱动因素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卫星物联网平台行业发展面临的风险</w:t>
      </w:r>
      <w:r>
        <w:rPr>
          <w:rFonts w:hint="eastAsia"/>
        </w:rPr>
        <w:br/>
      </w:r>
      <w:r>
        <w:rPr>
          <w:rFonts w:hint="eastAsia"/>
        </w:rPr>
        <w:t>　　7.3 卫星物联网平台行业政策分析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低轨平台主要企业列表</w:t>
      </w:r>
      <w:r>
        <w:rPr>
          <w:rFonts w:hint="eastAsia"/>
        </w:rPr>
        <w:br/>
      </w:r>
      <w:r>
        <w:rPr>
          <w:rFonts w:hint="eastAsia"/>
        </w:rPr>
        <w:t>　　表 2： 中高轨平台主要企业列表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全球市场不同产品类型卫星物联网平台销售额及增长率对比（2020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全球不同产品类型卫星物联网平台销售额列表（2020-2025）&amp;（百万美元）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全球不同产品类型卫星物联网平台销售额市场份额列表（2020-2025）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全球不同产品类型卫星物联网平台销售额预测（2026-2031）&amp;（百万美元）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全球不同产品类型卫星物联网平台销售额市场份额预测（2026-2031）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中国不同产品类型卫星物联网平台销售额列表（2020-2025）&amp;（百万美元）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中国不同产品类型卫星物联网平台销售额市场份额列表（2020-2025）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中国不同产品类型卫星物联网平台销售额预测（2026-2031）&amp;（百万美元）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中国不同产品类型卫星物联网平台销售额市场份额预测（2026-2031）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公共型平台主要企业列表</w:t>
      </w:r>
      <w:r>
        <w:rPr>
          <w:rFonts w:hint="eastAsia"/>
        </w:rPr>
        <w:br/>
      </w:r>
      <w:r>
        <w:rPr>
          <w:rFonts w:hint="eastAsia"/>
        </w:rPr>
        <w:t>　　表 13： 私有型平台主要企业列表</w:t>
      </w:r>
      <w:r>
        <w:rPr>
          <w:rFonts w:hint="eastAsia"/>
        </w:rPr>
        <w:br/>
      </w:r>
      <w:r>
        <w:rPr>
          <w:rFonts w:hint="eastAsia"/>
        </w:rPr>
        <w:t>　　表 14： 全球市场不同系统部署卫星物联网平台销售额及增长率对比（2020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全球不同系统部署卫星物联网平台销售额列表（2020-2025）&amp;（百万美元）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全球不同系统部署卫星物联网平台销售额市场份额列表（2020-2025）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全球不同系统部署卫星物联网平台销售额预测（2026-2031）&amp;（百万美元）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全球不同系统部署卫星物联网平台销售额市场份额预测（2026-2031）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中国不同系统部署卫星物联网平台销售额列表（2020-2025）&amp;（百万美元）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中国不同系统部署卫星物联网平台销售额市场份额列表（2020-2025）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中国不同系统部署卫星物联网平台销售额预测（2026-2031）&amp;（百万美元）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中国不同系统部署卫星物联网平台销售额市场份额预测（2026-2031）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全球市场不同应用卫星物联网平台销售额及增长率对比（2020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全球不同应用卫星物联网平台销售额列表（2020-2025）&amp;（百万美元）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全球不同应用卫星物联网平台销售额市场份额列表（2020-2025）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全球不同应用卫星物联网平台销售额预测（2026-2031）&amp;（百万美元）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全球不同应用卫星物联网平台市场份额预测（2026-2031）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中国不同应用卫星物联网平台销售额列表（2020-2025）&amp;（百万美元）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中国不同应用卫星物联网平台销售额市场份额列表（2020-2025）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中国不同应用卫星物联网平台销售额预测（2026-2031）&amp;（百万美元）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中国不同应用卫星物联网平台销售额市场份额预测（2026-2031）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全球主要地区卫星物联网平台销售额：（2020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全球主要地区卫星物联网平台销售额列表（2020-2025年）&amp;（百万美元）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全球主要地区卫星物联网平台销售额及份额列表（2020-2025年）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35： 全球主要地区卫星物联网平台销售额列表预测（2026-2031）&amp;（百万美元）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36： 全球主要地区卫星物联网平台销售额及份额列表预测（2026-2031）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37： 全球主要企业卫星物联网平台销售额（2020-2025）&amp;（百万美元）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全球主要企业卫星物联网平台销售额份额对比（2020-2025）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2024年全球卫星物联网平台主要厂商市场地位（第一梯队、第二梯队和第三梯队）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40： 2024年全球主要厂商卫星物联网平台收入排名（百万美元）</w:t>
      </w:r>
      <w:r>
        <w:rPr>
          <w:rFonts w:hint="eastAsia"/>
        </w:rPr>
        <w:br/>
      </w:r>
      <w:r>
        <w:rPr>
          <w:rFonts w:hint="eastAsia"/>
        </w:rPr>
        <w:t>　　表 41： 全球主要厂商卫星物联网平台总部及市场区域分布</w:t>
      </w:r>
      <w:r>
        <w:rPr>
          <w:rFonts w:hint="eastAsia"/>
        </w:rPr>
        <w:br/>
      </w:r>
      <w:r>
        <w:rPr>
          <w:rFonts w:hint="eastAsia"/>
        </w:rPr>
        <w:t>　　表 42： 全球主要厂商卫星物联网平台产品类型及应用</w:t>
      </w:r>
      <w:r>
        <w:rPr>
          <w:rFonts w:hint="eastAsia"/>
        </w:rPr>
        <w:br/>
      </w:r>
      <w:r>
        <w:rPr>
          <w:rFonts w:hint="eastAsia"/>
        </w:rPr>
        <w:t>　　表 43： 全球主要厂商卫星物联网平台商业化日期</w:t>
      </w:r>
      <w:r>
        <w:rPr>
          <w:rFonts w:hint="eastAsia"/>
        </w:rPr>
        <w:br/>
      </w:r>
      <w:r>
        <w:rPr>
          <w:rFonts w:hint="eastAsia"/>
        </w:rPr>
        <w:t>　　表 44： 全球卫星物联网平台市场投资、并购等现状分析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45： 中国主要企业卫星物联网平台销售额列表（2020-2025）&amp;（百万美元）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中国主要企业卫星物联网平台销售额份额对比（2020-2025）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重点企业（15）公司信息、总部、卫星物联网平台市场地位以及主要的竞争对手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卫星物联网平台产品及服务介绍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卫星物联网平台收入及毛利率（2020-2025）&amp;（百万美元）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卫星物联网平台行业发展机遇及主要驱动因素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卫星物联网平台行业发展面临的风险</w:t>
      </w:r>
      <w:r>
        <w:rPr>
          <w:rFonts w:hint="eastAsia"/>
        </w:rPr>
        <w:br/>
      </w:r>
      <w:r>
        <w:rPr>
          <w:rFonts w:hint="eastAsia"/>
        </w:rPr>
        <w:t>　　表 123： 卫星物联网平台行业政策分析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卫星物联网平台产品图片</w:t>
      </w:r>
      <w:r>
        <w:rPr>
          <w:rFonts w:hint="eastAsia"/>
        </w:rPr>
        <w:br/>
      </w:r>
      <w:r>
        <w:rPr>
          <w:rFonts w:hint="eastAsia"/>
        </w:rPr>
        <w:t>　　图 2： 全球市场卫星物联网平台市场规模（销售额），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全球卫星物联网平台市场销售额预测：（百万美元）&amp;（2020-2031）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中国市场卫星物联网平台销售额及未来趋势（2020-2031）&amp;（百万美元）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低轨平台 产品图片</w:t>
      </w:r>
      <w:r>
        <w:rPr>
          <w:rFonts w:hint="eastAsia"/>
        </w:rPr>
        <w:br/>
      </w:r>
      <w:r>
        <w:rPr>
          <w:rFonts w:hint="eastAsia"/>
        </w:rPr>
        <w:t>　　图 6： 全球低轨平台规模及增长率（2020-2031）&amp;（百万美元）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中高轨平台产品图片</w:t>
      </w:r>
      <w:r>
        <w:rPr>
          <w:rFonts w:hint="eastAsia"/>
        </w:rPr>
        <w:br/>
      </w:r>
      <w:r>
        <w:rPr>
          <w:rFonts w:hint="eastAsia"/>
        </w:rPr>
        <w:t>　　图 8： 全球中高轨平台规模及增长率（2020-2031）&amp;（百万美元）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全球不同产品类型卫星物联网平台市场份额2024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全球不同产品类型卫星物联网平台市场份额2020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全球不同产品类型卫星物联网平台市场份额预测2025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中国不同产品类型卫星物联网平台市场份额2020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中国不同产品类型卫星物联网平台市场份额预测2025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公共型平台 产品图片</w:t>
      </w:r>
      <w:r>
        <w:rPr>
          <w:rFonts w:hint="eastAsia"/>
        </w:rPr>
        <w:br/>
      </w:r>
      <w:r>
        <w:rPr>
          <w:rFonts w:hint="eastAsia"/>
        </w:rPr>
        <w:t>　　图 15： 全球公共型平台规模及增长率（2020-2031）&amp;（百万美元）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私有型平台产品图片</w:t>
      </w:r>
      <w:r>
        <w:rPr>
          <w:rFonts w:hint="eastAsia"/>
        </w:rPr>
        <w:br/>
      </w:r>
      <w:r>
        <w:rPr>
          <w:rFonts w:hint="eastAsia"/>
        </w:rPr>
        <w:t>　　图 17： 全球私有型平台规模及增长率（2020-2031）&amp;（百万美元）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全球不同系统部署卫星物联网平台市场份额2024 &amp; 2031</w:t>
      </w:r>
      <w:r>
        <w:rPr>
          <w:rFonts w:hint="eastAsia"/>
        </w:rPr>
        <w:br/>
      </w:r>
      <w:r>
        <w:rPr>
          <w:rFonts w:hint="eastAsia"/>
        </w:rPr>
        <w:t>　　图 19： 全球不同系统部署卫星物联网平台市场份额2020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全球不同系统部署卫星物联网平台市场份额预测2025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中国不同系统部署卫星物联网平台市场份额2020 &amp; 2024</w:t>
      </w:r>
      <w:r>
        <w:rPr>
          <w:rFonts w:hint="eastAsia"/>
        </w:rPr>
        <w:br/>
      </w:r>
      <w:r>
        <w:rPr>
          <w:rFonts w:hint="eastAsia"/>
        </w:rPr>
        <w:t>　　图 22： 中国不同系统部署卫星物联网平台市场份额预测2025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石油</w:t>
      </w:r>
      <w:r>
        <w:rPr>
          <w:rFonts w:hint="eastAsia"/>
        </w:rPr>
        <w:br/>
      </w:r>
      <w:r>
        <w:rPr>
          <w:rFonts w:hint="eastAsia"/>
        </w:rPr>
        <w:t>　　图 25： 交通运输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全球不同应用卫星物联网平台市场份额2024 VS 2031</w:t>
      </w:r>
      <w:r>
        <w:rPr>
          <w:rFonts w:hint="eastAsia"/>
        </w:rPr>
        <w:br/>
      </w:r>
      <w:r>
        <w:rPr>
          <w:rFonts w:hint="eastAsia"/>
        </w:rPr>
        <w:t>　　图 28： 全球不同应用卫星物联网平台市场份额2020 &amp; 2024</w:t>
      </w:r>
      <w:r>
        <w:rPr>
          <w:rFonts w:hint="eastAsia"/>
        </w:rPr>
        <w:br/>
      </w:r>
      <w:r>
        <w:rPr>
          <w:rFonts w:hint="eastAsia"/>
        </w:rPr>
        <w:t>　　图 29： 全球主要地区卫星物联网平台销售额市场份额（2020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北美卫星物联网平台销售额及预测（2020-2031）&amp;（百万美元）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欧洲卫星物联网平台销售额及预测（2020-2031）&amp;（百万美元）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中国卫星物联网平台销售额及预测（2020-2031）&amp;（百万美元）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日本卫星物联网平台销售额及预测（2020-2031）&amp;（百万美元）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东南亚卫星物联网平台销售额及预测（2020-2031）&amp;（百万美元）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印度卫星物联网平台销售额及预测（2020-2031）&amp;（百万美元）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2024年全球前五大厂商卫星物联网平台市场份额</w:t>
      </w:r>
      <w:r>
        <w:rPr>
          <w:rFonts w:hint="eastAsia"/>
        </w:rPr>
        <w:br/>
      </w:r>
      <w:r>
        <w:rPr>
          <w:rFonts w:hint="eastAsia"/>
        </w:rPr>
        <w:t>　　图 37： 2024年全球卫星物联网平台第一梯队、第二梯队和第三梯队厂商及市场份额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卫星物联网平台全球领先企业SWOT分析</w:t>
      </w:r>
      <w:r>
        <w:rPr>
          <w:rFonts w:hint="eastAsia"/>
        </w:rPr>
        <w:br/>
      </w:r>
      <w:r>
        <w:rPr>
          <w:rFonts w:hint="eastAsia"/>
        </w:rPr>
        <w:t>　　图 39： 2024年中国排名前三和前五卫星物联网平台企业市场份额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161d6d89545e5" w:history="1">
        <w:r>
          <w:rPr>
            <w:rStyle w:val="Hyperlink"/>
          </w:rPr>
          <w:t>2025-2031年全球与中国卫星物联网平台行业分析及市场前景预测报告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161d6d89545e5" w:history="1">
        <w:r>
          <w:rPr>
            <w:rStyle w:val="Hyperlink"/>
          </w:rPr>
          <w:t>https://www.20087.com/2/71/WeiXingWuLianWangPingTaiQianJing.html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464d022bc48c4" w:history="1">
      <w:r>
        <w:rPr>
          <w:rStyle w:val="Hyperlink"/>
        </w:rPr>
        <w:t>2025-2031年全球与中国卫星物联网平台行业分析及市场前景预测报告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WeiXingWuLianWangPingTaiQianJing.html" TargetMode="External" Id="Rf3b161d6d895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WeiXingWuLianWangPingTaiQianJing.html" TargetMode="External" Id="R189464d022bc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2025-08-22T00:39:54Z</dcterms:created>
  <dcterms:modified xsi:type="dcterms:W3CDTF">2025-08-22T01:39:54Z</dcterms:modified>
  <dc:subject>2025-2031年全球与中国卫星物联网平台行业分析及市场前景预测报告</dc:subject>
  <dc:title>2025-2031年全球与中国卫星物联网平台行业分析及市场前景预测报告</dc:title>
  <cp:keywords>2025-2031年全球与中国卫星物联网平台行业分析及市场前景预测报告</cp:keywords>
  <dc:description>2025-2031年全球与中国卫星物联网平台行业分析及市场前景预测报告</dc:description>
</cp:coreProperties>
</file>