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3c2ebbc0a4809" w:history="1">
              <w:r>
                <w:rPr>
                  <w:rStyle w:val="Hyperlink"/>
                </w:rPr>
                <w:t>中国室内覆盖施工行业市场调查研究及发展前景预测报告（2024年版）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3c2ebbc0a4809" w:history="1">
              <w:r>
                <w:rPr>
                  <w:rStyle w:val="Hyperlink"/>
                </w:rPr>
                <w:t>中国室内覆盖施工行业市场调查研究及发展前景预测报告（2024年版）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3c2ebbc0a4809" w:history="1">
                <w:r>
                  <w:rPr>
                    <w:rStyle w:val="Hyperlink"/>
                  </w:rPr>
                  <w:t>https://www.20087.com/M_ITTongXun/12/ShiNeiFuGaiShiGongShiChangXingQingFenXiYuQuShiYuCe.html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覆盖施工是在建筑物内部安装无线信号覆盖系统的工程活动，以确保在建筑物内部能够获得良好的通信信号。近年来，随着5G通信技术的发展和物联网应用的普及，室内覆盖施工的需求日益增加。目前，室内覆盖施工服务不仅限于传统的蜂窝网络信号覆盖，还包括Wi-Fi、蓝牙等无线通信技术的集成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室内覆盖施工将更加注重技术集成和用户体验。一方面，随着6G通信技术的研发，室内覆盖施工将面临更高频段信号传输的挑战，因此需要采用新型材料和技术来提高信号传输质量和覆盖范围。另一方面，随着智能家居和智慧城市概念的推广，室内覆盖施工将更加注重与各种智能设备的无缝连接，提供更加稳定、高速的网络连接。此外，随着用户对网络安全和隐私保护的关注度提升，室内覆盖施工还将加强对数据加密和安全防护措施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3c2ebbc0a4809" w:history="1">
        <w:r>
          <w:rPr>
            <w:rStyle w:val="Hyperlink"/>
          </w:rPr>
          <w:t>中国室内覆盖施工行业市场调查研究及发展前景预测报告（2024年版）</w:t>
        </w:r>
      </w:hyperlink>
      <w:r>
        <w:rPr>
          <w:rFonts w:hint="eastAsia"/>
        </w:rPr>
        <w:t>》基于对室内覆盖施工行业的深入研究和市场监测数据，全面分析了室内覆盖施工行业现状、市场需求与市场规模。室内覆盖施工报告详细探讨了产业链结构，价格动态，以及室内覆盖施工各细分市场的特点。同时，还科学预测了市场前景与发展趋势，深入剖析了室内覆盖施工品牌竞争格局，市场集中度，以及重点企业的经营状况。室内覆盖施工报告旨在挖掘行业投资价值，揭示潜在风险与机遇，为投资者和决策者提供专业、科学、客观的战略建议，是了解室内覆盖施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室内覆盖施工产品/行业基本概况</w:t>
      </w:r>
      <w:r>
        <w:rPr>
          <w:rFonts w:hint="eastAsia"/>
        </w:rPr>
        <w:br/>
      </w:r>
      <w:r>
        <w:rPr>
          <w:rFonts w:hint="eastAsia"/>
        </w:rPr>
        <w:t>　　第一节 室内覆盖施工定义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室内覆盖施工产业的发展生命周期判研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室内覆盖施工产业链分析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二、室内覆盖施工产业链模型分析</w:t>
      </w:r>
      <w:r>
        <w:rPr>
          <w:rFonts w:hint="eastAsia"/>
        </w:rPr>
        <w:br/>
      </w:r>
      <w:r>
        <w:rPr>
          <w:rFonts w:hint="eastAsia"/>
        </w:rPr>
        <w:t>　　第四节 我国室内覆盖施工产业发展的“波特五力模型”分析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二、室内覆盖施工产业环境的“波特五力模型”分析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我国室内覆盖施工行业市场发展“SWOT”分析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二、室内覆盖施工市场发展的“SWOT”分析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室内覆盖施工行业宏观环境发展分析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2019-2024年中国室内覆盖施工行业发展政策环境分析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2019-2024年中国室内覆盖施工行业发展社会环境分析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室内覆盖施工行业生产环境分析</w:t>
      </w:r>
      <w:r>
        <w:rPr>
          <w:rFonts w:hint="eastAsia"/>
        </w:rPr>
        <w:br/>
      </w:r>
      <w:r>
        <w:rPr>
          <w:rFonts w:hint="eastAsia"/>
        </w:rPr>
        <w:t>　　第一节 室内覆盖施工行业总体规模</w:t>
      </w:r>
      <w:r>
        <w:rPr>
          <w:rFonts w:hint="eastAsia"/>
        </w:rPr>
        <w:br/>
      </w:r>
      <w:r>
        <w:rPr>
          <w:rFonts w:hint="eastAsia"/>
        </w:rPr>
        <w:t>　　第二节 室内覆盖施工产能概况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室内覆盖施工市场容量发展分析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室内覆盖施工产量发展及趋势预测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室内覆盖施工产品价格影响因素分析及价格趋势预测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室内覆盖施工行业技术发展环境分析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室内覆盖施工产品国内外技术比较分析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一、2024年室内覆盖施工产品技术变化特点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室内覆盖施工技术发展趋势预测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室内覆盖施工产业供需发展环境分析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一、2019-2024年室内覆盖施工产量发展分析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二、2019-2024年室内覆盖施工消费量发展分析</w:t>
      </w:r>
      <w:r>
        <w:rPr>
          <w:rFonts w:hint="eastAsia"/>
        </w:rPr>
        <w:br/>
      </w:r>
      <w:r>
        <w:rPr>
          <w:rFonts w:hint="eastAsia"/>
        </w:rPr>
        <w:t>　　第二节 室内覆盖施工的经销模式</w:t>
      </w:r>
      <w:r>
        <w:rPr>
          <w:rFonts w:hint="eastAsia"/>
        </w:rPr>
        <w:br/>
      </w:r>
      <w:r>
        <w:rPr>
          <w:rFonts w:hint="eastAsia"/>
        </w:rPr>
        <w:t>　　　　一、室内覆盖施工营销模式分析</w:t>
      </w:r>
      <w:r>
        <w:rPr>
          <w:rFonts w:hint="eastAsia"/>
        </w:rPr>
        <w:br/>
      </w:r>
      <w:r>
        <w:rPr>
          <w:rFonts w:hint="eastAsia"/>
        </w:rPr>
        <w:t>　　　　二、室内覆盖施工主要销售渠道分析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三、室内覆盖施工行业广告与促销方式分析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四、室内覆盖施工行业价格竞争方式分析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五、室内覆盖施工行业国际化营销模式分析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六、室内覆盖施工行业渠道策略分析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中国室内覆盖施工需求特点及地域分布分析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未来5年内中国室内覆盖施工市场供需格局预测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室内覆盖施工进出口市场分析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中国室内覆盖施工行业历史进出口总量变化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一、室内覆盖施工行业近3年内进口总量变化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二、室内覆盖施工行业近3年内出口总量变化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三、近三年内室内覆盖施工进出口差量变动情况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中国室内覆盖施工行业历史进出口结构变化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一、室内覆盖施工行业当年内进口来源情况分析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二、室内覆盖施工行业当年内出口去向分析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中国室内覆盖施工行业进出口态势展望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一、中国室内覆盖施工进出口的主要影响因素分析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二、室内覆盖施工行业未来5年内中国进口预测分析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三、室内覆盖施工行业未来5年内中国出口态势展望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室内覆盖施工地区市场竞争分析</w:t>
      </w:r>
      <w:r>
        <w:rPr>
          <w:rFonts w:hint="eastAsia"/>
        </w:rPr>
        <w:br/>
      </w:r>
      <w:r>
        <w:rPr>
          <w:rFonts w:hint="eastAsia"/>
        </w:rPr>
        <w:t>　　第一节 中国室内覆盖施工区域销售市场结构变化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一、华北地区用户分析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二、2019-2024年华北地区室内覆盖施工产业市场规模发展趋势分析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一、华东地区用户分析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二、2019-2024年华东地区室内覆盖施工产业市场规模发展趋势分析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一、华南地区用户分析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二、2019-2024年华南地区室内覆盖施工产业市场规模发展趋势分析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一、西北地区用户分析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二、2019-2024年西北地区室内覆盖施工产业市场规模发展趋势分析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一、东北地区用户分析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二、2019-2024年东北地区室内覆盖施工产业市场规模发展趋势分析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一、华中地区用户分析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二、2019-2024年华中地区室内覆盖施工产业市场规模发展趋势分析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一、西南地区用户分析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二、2019-2024年西南地区室内覆盖施工产业市场规模发展趋势分析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室内覆盖施工行业上下游产业链发展环境分析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室内覆盖施工行业上游行业分析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四、行业新动态及其对室内覆盖施工行业的影响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五、行业竞争状况及其对室内覆盖施工行业的意义</w:t>
      </w:r>
      <w:r>
        <w:rPr>
          <w:rFonts w:hint="eastAsia"/>
        </w:rPr>
        <w:br/>
      </w:r>
      <w:r>
        <w:rPr>
          <w:rFonts w:hint="eastAsia"/>
        </w:rPr>
        <w:t>　　第二节 室内覆盖施工行业下游行业分析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五、行业新动态及其对室内覆盖施工行业的影响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六、行业竞争状况及其对室内覆盖施工行业的意义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室内覆盖施工特色生产及销售厂家分析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中科宇图天下科技有限公司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同方鼎欣信息技术有限公司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北京未来互通科技有限公司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室内覆盖施工产业政策及贸易预警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国内室内覆盖施工行业税收政策分析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室内覆盖施工行业未来五年内投资趋势及投资风险分析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2024年室内覆盖施工行业投资情况分析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室内覆盖施工行业投资机会分析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一、室内覆盖施工投资项目分析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二、可以投资的室内覆盖施工模式</w:t>
      </w:r>
      <w:r>
        <w:rPr>
          <w:rFonts w:hint="eastAsia"/>
        </w:rPr>
        <w:br/>
      </w:r>
      <w:r>
        <w:rPr>
          <w:rFonts w:hint="eastAsia"/>
        </w:rPr>
        <w:t>　　　　三、2024年室内覆盖施工投资机会</w:t>
      </w:r>
      <w:r>
        <w:rPr>
          <w:rFonts w:hint="eastAsia"/>
        </w:rPr>
        <w:br/>
      </w:r>
      <w:r>
        <w:rPr>
          <w:rFonts w:hint="eastAsia"/>
        </w:rPr>
        <w:t>　　　　四、2024年室内覆盖施工投资新方向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2024-2030年中国室内覆盖施工行业投资方向分析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一、未来室内覆盖施工投资方向分析</w:t>
      </w:r>
      <w:r>
        <w:rPr>
          <w:rFonts w:hint="eastAsia"/>
        </w:rPr>
        <w:br/>
      </w:r>
      <w:r>
        <w:rPr>
          <w:rFonts w:hint="eastAsia"/>
        </w:rPr>
        <w:t>　　　　二、未来室内覆盖施工行业技术开发方向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2024-2030年中国室内覆盖施工行业投资风险分析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室内覆盖施工行业未来五年内投资战略研究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2024-2030年中国室内覆盖施工行业投资策略分析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一、室内覆盖施工行业投资策略</w:t>
      </w:r>
      <w:r>
        <w:rPr>
          <w:rFonts w:hint="eastAsia"/>
        </w:rPr>
        <w:br/>
      </w:r>
      <w:r>
        <w:rPr>
          <w:rFonts w:hint="eastAsia"/>
        </w:rPr>
        <w:t>　　　　二、室内覆盖施工行业投资筹划策略</w:t>
      </w:r>
      <w:r>
        <w:rPr>
          <w:rFonts w:hint="eastAsia"/>
        </w:rPr>
        <w:br/>
      </w:r>
      <w:r>
        <w:rPr>
          <w:rFonts w:hint="eastAsia"/>
        </w:rPr>
        <w:t>　　　　三、室内覆盖施工行业品牌竞争战略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2024-2030年中国室内覆盖施工行业“十三五”建设策略</w:t>
      </w:r>
      <w:r>
        <w:rPr>
          <w:rFonts w:hint="eastAsia"/>
        </w:rPr>
        <w:br/>
      </w:r>
      <w:r>
        <w:rPr>
          <w:rFonts w:hint="eastAsia"/>
        </w:rPr>
        <w:t>　　　　一、室内覆盖施工行业发展规划</w:t>
      </w:r>
      <w:r>
        <w:rPr>
          <w:rFonts w:hint="eastAsia"/>
        </w:rPr>
        <w:br/>
      </w:r>
      <w:r>
        <w:rPr>
          <w:rFonts w:hint="eastAsia"/>
        </w:rPr>
        <w:t>　　　　二、室内覆盖施工行业建设重点</w:t>
      </w:r>
      <w:r>
        <w:rPr>
          <w:rFonts w:hint="eastAsia"/>
        </w:rPr>
        <w:br/>
      </w:r>
      <w:r>
        <w:rPr>
          <w:rFonts w:hint="eastAsia"/>
        </w:rPr>
        <w:t>　　　　三、室内覆盖施工行业优秀企业成功之道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室内覆盖施工市场发展预测及行业项目投资建议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室内覆盖施工行业未来5年内中国市场规模及增长趋势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室内覆盖施工行业未来5年内中国净投资规模预测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室内覆盖施工行业未来5年内市场盈利预测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中-智林-：室内覆盖施工行业项目投资建议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1、室内覆盖施工企业国内资本市场的运作建议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2、室内覆盖施工企业海外资本市场的运作建议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四、室内覆盖施工行业项目注意事项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我国室内覆盖施工产业所处生命周期示意图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室内覆盖施工行业的产业链结构图</w:t>
      </w:r>
      <w:r>
        <w:rPr>
          <w:rFonts w:hint="eastAsia"/>
        </w:rPr>
        <w:br/>
      </w:r>
      <w:r>
        <w:rPr>
          <w:rFonts w:hint="eastAsia"/>
        </w:rPr>
        <w:t>　　图表 5 室内覆盖施工行业环境“波特五力”分析模型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2019-2024年全国各月累计利润率与每百元主营业务收入中的成本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11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13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14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15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16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26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27 2019-2024年我国室内覆盖施工行业总体规模分析</w:t>
      </w:r>
      <w:r>
        <w:rPr>
          <w:rFonts w:hint="eastAsia"/>
        </w:rPr>
        <w:br/>
      </w:r>
      <w:r>
        <w:rPr>
          <w:rFonts w:hint="eastAsia"/>
        </w:rPr>
        <w:t>　　图表 28 2019-2024年我国室内覆盖施工行业产能分</w:t>
      </w:r>
      <w:r>
        <w:rPr>
          <w:rFonts w:hint="eastAsia"/>
        </w:rPr>
        <w:br/>
      </w:r>
      <w:r>
        <w:rPr>
          <w:rFonts w:hint="eastAsia"/>
        </w:rPr>
        <w:t>　　图表 29 2024-2030年我国室内覆盖施工行业产能分析预测</w:t>
      </w:r>
      <w:r>
        <w:rPr>
          <w:rFonts w:hint="eastAsia"/>
        </w:rPr>
        <w:br/>
      </w:r>
      <w:r>
        <w:rPr>
          <w:rFonts w:hint="eastAsia"/>
        </w:rPr>
        <w:t>　　图表 30 2019-2024年我国室内覆盖施工行业市场容量分析</w:t>
      </w:r>
      <w:r>
        <w:rPr>
          <w:rFonts w:hint="eastAsia"/>
        </w:rPr>
        <w:br/>
      </w:r>
      <w:r>
        <w:rPr>
          <w:rFonts w:hint="eastAsia"/>
        </w:rPr>
        <w:t>　　图表 31 2024-2030年我国室内覆盖施工行业市场容量分析预测</w:t>
      </w:r>
      <w:r>
        <w:rPr>
          <w:rFonts w:hint="eastAsia"/>
        </w:rPr>
        <w:br/>
      </w:r>
      <w:r>
        <w:rPr>
          <w:rFonts w:hint="eastAsia"/>
        </w:rPr>
        <w:t>　　图表 32 2019-2024年我国室内覆盖施工行业产量分析</w:t>
      </w:r>
      <w:r>
        <w:rPr>
          <w:rFonts w:hint="eastAsia"/>
        </w:rPr>
        <w:br/>
      </w:r>
      <w:r>
        <w:rPr>
          <w:rFonts w:hint="eastAsia"/>
        </w:rPr>
        <w:t>　　图表 33 2024-2030年我国室内覆盖施工行业产量分析预测</w:t>
      </w:r>
      <w:r>
        <w:rPr>
          <w:rFonts w:hint="eastAsia"/>
        </w:rPr>
        <w:br/>
      </w:r>
      <w:r>
        <w:rPr>
          <w:rFonts w:hint="eastAsia"/>
        </w:rPr>
        <w:t>　　图表 34 2024年我国室内覆盖施工产品市场不同因素的价格影响力对比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35 2019-2024年我国室内覆盖施工行业产量发展</w:t>
      </w:r>
      <w:r>
        <w:rPr>
          <w:rFonts w:hint="eastAsia"/>
        </w:rPr>
        <w:br/>
      </w:r>
      <w:r>
        <w:rPr>
          <w:rFonts w:hint="eastAsia"/>
        </w:rPr>
        <w:t>　　图表 36 2019-2024年我国室内覆盖施工行业消费量分析</w:t>
      </w:r>
      <w:r>
        <w:rPr>
          <w:rFonts w:hint="eastAsia"/>
        </w:rPr>
        <w:br/>
      </w:r>
      <w:r>
        <w:rPr>
          <w:rFonts w:hint="eastAsia"/>
        </w:rPr>
        <w:t>　　图表 37 我国室内覆盖施工行业需求结构分析</w:t>
      </w:r>
      <w:r>
        <w:rPr>
          <w:rFonts w:hint="eastAsia"/>
        </w:rPr>
        <w:br/>
      </w:r>
      <w:r>
        <w:rPr>
          <w:rFonts w:hint="eastAsia"/>
        </w:rPr>
        <w:t>　　图表 38 2024-2030年我国室内覆盖施工行业产能分析预测</w:t>
      </w:r>
      <w:r>
        <w:rPr>
          <w:rFonts w:hint="eastAsia"/>
        </w:rPr>
        <w:br/>
      </w:r>
      <w:r>
        <w:rPr>
          <w:rFonts w:hint="eastAsia"/>
        </w:rPr>
        <w:t>　　图表 39 2024-2030年我国室内覆盖施工行业需求量分析预测</w:t>
      </w:r>
      <w:r>
        <w:rPr>
          <w:rFonts w:hint="eastAsia"/>
        </w:rPr>
        <w:br/>
      </w:r>
      <w:r>
        <w:rPr>
          <w:rFonts w:hint="eastAsia"/>
        </w:rPr>
        <w:t>　　图表 40 2024-2030年我国室内覆盖施工行业供需预测</w:t>
      </w:r>
      <w:r>
        <w:rPr>
          <w:rFonts w:hint="eastAsia"/>
        </w:rPr>
        <w:br/>
      </w:r>
      <w:r>
        <w:rPr>
          <w:rFonts w:hint="eastAsia"/>
        </w:rPr>
        <w:t>　　图表 41 2024年我国室内覆盖施工进口来源国分析</w:t>
      </w:r>
      <w:r>
        <w:rPr>
          <w:rFonts w:hint="eastAsia"/>
        </w:rPr>
        <w:br/>
      </w:r>
      <w:r>
        <w:rPr>
          <w:rFonts w:hint="eastAsia"/>
        </w:rPr>
        <w:t>　　图表 42 2024年我国室内覆盖施工出口目的地分析</w:t>
      </w:r>
      <w:r>
        <w:rPr>
          <w:rFonts w:hint="eastAsia"/>
        </w:rPr>
        <w:br/>
      </w:r>
      <w:r>
        <w:rPr>
          <w:rFonts w:hint="eastAsia"/>
        </w:rPr>
        <w:t>　　图表 43 2019-2024年我国室内覆盖施工行业进口总量分析</w:t>
      </w:r>
      <w:r>
        <w:rPr>
          <w:rFonts w:hint="eastAsia"/>
        </w:rPr>
        <w:br/>
      </w:r>
      <w:r>
        <w:rPr>
          <w:rFonts w:hint="eastAsia"/>
        </w:rPr>
        <w:t>　　图表 44 2019-2024年我国室内覆盖施工行业出口总量分析</w:t>
      </w:r>
      <w:r>
        <w:rPr>
          <w:rFonts w:hint="eastAsia"/>
        </w:rPr>
        <w:br/>
      </w:r>
      <w:r>
        <w:rPr>
          <w:rFonts w:hint="eastAsia"/>
        </w:rPr>
        <w:t>　　图表 45 2019-2024年我国室内覆盖施工行业进出口差量分析</w:t>
      </w:r>
      <w:r>
        <w:rPr>
          <w:rFonts w:hint="eastAsia"/>
        </w:rPr>
        <w:br/>
      </w:r>
      <w:r>
        <w:rPr>
          <w:rFonts w:hint="eastAsia"/>
        </w:rPr>
        <w:t>　　图表 46 我国室内覆盖施工进口结构分析</w:t>
      </w:r>
      <w:r>
        <w:rPr>
          <w:rFonts w:hint="eastAsia"/>
        </w:rPr>
        <w:br/>
      </w:r>
      <w:r>
        <w:rPr>
          <w:rFonts w:hint="eastAsia"/>
        </w:rPr>
        <w:t>　　图表 47 我国室内覆盖施工出口结构分析</w:t>
      </w:r>
      <w:r>
        <w:rPr>
          <w:rFonts w:hint="eastAsia"/>
        </w:rPr>
        <w:br/>
      </w:r>
      <w:r>
        <w:rPr>
          <w:rFonts w:hint="eastAsia"/>
        </w:rPr>
        <w:t>　　图表 48 2024-2030年我国室内覆盖施工行业进口总量分析预测</w:t>
      </w:r>
      <w:r>
        <w:rPr>
          <w:rFonts w:hint="eastAsia"/>
        </w:rPr>
        <w:br/>
      </w:r>
      <w:r>
        <w:rPr>
          <w:rFonts w:hint="eastAsia"/>
        </w:rPr>
        <w:t>　　图表 49 2024-2030年我国室内覆盖施工行业出口总量分析预测</w:t>
      </w:r>
      <w:r>
        <w:rPr>
          <w:rFonts w:hint="eastAsia"/>
        </w:rPr>
        <w:br/>
      </w:r>
      <w:r>
        <w:rPr>
          <w:rFonts w:hint="eastAsia"/>
        </w:rPr>
        <w:t>　　图表 50 我国室内覆盖施工区域销售市场结构变化</w:t>
      </w:r>
      <w:r>
        <w:rPr>
          <w:rFonts w:hint="eastAsia"/>
        </w:rPr>
        <w:br/>
      </w:r>
      <w:r>
        <w:rPr>
          <w:rFonts w:hint="eastAsia"/>
        </w:rPr>
        <w:t>　　图表 51 2019-2024年华北地区室内覆盖施工行业产销能力分析</w:t>
      </w:r>
      <w:r>
        <w:rPr>
          <w:rFonts w:hint="eastAsia"/>
        </w:rPr>
        <w:br/>
      </w:r>
      <w:r>
        <w:rPr>
          <w:rFonts w:hint="eastAsia"/>
        </w:rPr>
        <w:t>　　图表 52 2019-2024年华北地区室内覆盖施工行业盈利能力表</w:t>
      </w:r>
      <w:r>
        <w:rPr>
          <w:rFonts w:hint="eastAsia"/>
        </w:rPr>
        <w:br/>
      </w:r>
      <w:r>
        <w:rPr>
          <w:rFonts w:hint="eastAsia"/>
        </w:rPr>
        <w:t>　　图表 53 2024-2030年华北地区室内覆盖施工行业营运能力分析预测</w:t>
      </w:r>
      <w:r>
        <w:rPr>
          <w:rFonts w:hint="eastAsia"/>
        </w:rPr>
        <w:br/>
      </w:r>
      <w:r>
        <w:rPr>
          <w:rFonts w:hint="eastAsia"/>
        </w:rPr>
        <w:t>　　图表 54 2019-2024年华东地区室内覆盖施工行业产销能力分析</w:t>
      </w:r>
      <w:r>
        <w:rPr>
          <w:rFonts w:hint="eastAsia"/>
        </w:rPr>
        <w:br/>
      </w:r>
      <w:r>
        <w:rPr>
          <w:rFonts w:hint="eastAsia"/>
        </w:rPr>
        <w:t>　　图表 55 2019-2024年华东地区室内覆盖施工行业盈利能力分析</w:t>
      </w:r>
      <w:r>
        <w:rPr>
          <w:rFonts w:hint="eastAsia"/>
        </w:rPr>
        <w:br/>
      </w:r>
      <w:r>
        <w:rPr>
          <w:rFonts w:hint="eastAsia"/>
        </w:rPr>
        <w:t>　　图表 56 2024-2030年华东地区室内覆盖施工行业营运能力分析预测</w:t>
      </w:r>
      <w:r>
        <w:rPr>
          <w:rFonts w:hint="eastAsia"/>
        </w:rPr>
        <w:br/>
      </w:r>
      <w:r>
        <w:rPr>
          <w:rFonts w:hint="eastAsia"/>
        </w:rPr>
        <w:t>　　图表 57 2019-2024年华南地区室内覆盖施工行业产销能力分析</w:t>
      </w:r>
      <w:r>
        <w:rPr>
          <w:rFonts w:hint="eastAsia"/>
        </w:rPr>
        <w:br/>
      </w:r>
      <w:r>
        <w:rPr>
          <w:rFonts w:hint="eastAsia"/>
        </w:rPr>
        <w:t>　　图表 58 2019-2024年华南地区室内覆盖施工行业盈利能力分析</w:t>
      </w:r>
      <w:r>
        <w:rPr>
          <w:rFonts w:hint="eastAsia"/>
        </w:rPr>
        <w:br/>
      </w:r>
      <w:r>
        <w:rPr>
          <w:rFonts w:hint="eastAsia"/>
        </w:rPr>
        <w:t>　　图表 59 2024-2030年华南地区室内覆盖施工行业营运能力分析预测</w:t>
      </w:r>
      <w:r>
        <w:rPr>
          <w:rFonts w:hint="eastAsia"/>
        </w:rPr>
        <w:br/>
      </w:r>
      <w:r>
        <w:rPr>
          <w:rFonts w:hint="eastAsia"/>
        </w:rPr>
        <w:t>　　图表 60 2019-2024年西北地区室内覆盖施工行业产销能力分析</w:t>
      </w:r>
      <w:r>
        <w:rPr>
          <w:rFonts w:hint="eastAsia"/>
        </w:rPr>
        <w:br/>
      </w:r>
      <w:r>
        <w:rPr>
          <w:rFonts w:hint="eastAsia"/>
        </w:rPr>
        <w:t>　　图表 61 2019-2024年西北地区室内覆盖施工行业盈利能力分析预测</w:t>
      </w:r>
      <w:r>
        <w:rPr>
          <w:rFonts w:hint="eastAsia"/>
        </w:rPr>
        <w:br/>
      </w:r>
      <w:r>
        <w:rPr>
          <w:rFonts w:hint="eastAsia"/>
        </w:rPr>
        <w:t>　　图表 62 2024-2030年西北地区室内覆盖施工行业营运能力分析预测</w:t>
      </w:r>
      <w:r>
        <w:rPr>
          <w:rFonts w:hint="eastAsia"/>
        </w:rPr>
        <w:br/>
      </w:r>
      <w:r>
        <w:rPr>
          <w:rFonts w:hint="eastAsia"/>
        </w:rPr>
        <w:t>　　图表 63 2019-2024年东北地区室内覆盖施工行业产销能力分析</w:t>
      </w:r>
      <w:r>
        <w:rPr>
          <w:rFonts w:hint="eastAsia"/>
        </w:rPr>
        <w:br/>
      </w:r>
      <w:r>
        <w:rPr>
          <w:rFonts w:hint="eastAsia"/>
        </w:rPr>
        <w:t>　　图表 64 2019-2024年东北地区室内覆盖施工行业盈利能力表</w:t>
      </w:r>
      <w:r>
        <w:rPr>
          <w:rFonts w:hint="eastAsia"/>
        </w:rPr>
        <w:br/>
      </w:r>
      <w:r>
        <w:rPr>
          <w:rFonts w:hint="eastAsia"/>
        </w:rPr>
        <w:t>　　图表 65 2024-2030年东北地区室内覆盖施工行业营运能力分析预测</w:t>
      </w:r>
      <w:r>
        <w:rPr>
          <w:rFonts w:hint="eastAsia"/>
        </w:rPr>
        <w:br/>
      </w:r>
      <w:r>
        <w:rPr>
          <w:rFonts w:hint="eastAsia"/>
        </w:rPr>
        <w:t>　　图表 66 2019-2024年华中地区室内覆盖施工行业产销能力分析</w:t>
      </w:r>
      <w:r>
        <w:rPr>
          <w:rFonts w:hint="eastAsia"/>
        </w:rPr>
        <w:br/>
      </w:r>
      <w:r>
        <w:rPr>
          <w:rFonts w:hint="eastAsia"/>
        </w:rPr>
        <w:t>　　图表 67 2019-2024年华中地区室内覆盖施工行业盈利能力分析</w:t>
      </w:r>
      <w:r>
        <w:rPr>
          <w:rFonts w:hint="eastAsia"/>
        </w:rPr>
        <w:br/>
      </w:r>
      <w:r>
        <w:rPr>
          <w:rFonts w:hint="eastAsia"/>
        </w:rPr>
        <w:t>　　图表 68 2024-2030年华中地区室内覆盖施工行业营运能力分析预测</w:t>
      </w:r>
      <w:r>
        <w:rPr>
          <w:rFonts w:hint="eastAsia"/>
        </w:rPr>
        <w:br/>
      </w:r>
      <w:r>
        <w:rPr>
          <w:rFonts w:hint="eastAsia"/>
        </w:rPr>
        <w:t>　　图表 69 2019-2024年西南地区室内覆盖施工行业产销能力分析</w:t>
      </w:r>
      <w:r>
        <w:rPr>
          <w:rFonts w:hint="eastAsia"/>
        </w:rPr>
        <w:br/>
      </w:r>
      <w:r>
        <w:rPr>
          <w:rFonts w:hint="eastAsia"/>
        </w:rPr>
        <w:t>　　图表 70 2019-2024年西南地区室内覆盖施工行业盈利能力分析</w:t>
      </w:r>
      <w:r>
        <w:rPr>
          <w:rFonts w:hint="eastAsia"/>
        </w:rPr>
        <w:br/>
      </w:r>
      <w:r>
        <w:rPr>
          <w:rFonts w:hint="eastAsia"/>
        </w:rPr>
        <w:t>　　图表 71 2024-2030年西南地区室内覆盖施工行业营运能力分析预测</w:t>
      </w:r>
      <w:r>
        <w:rPr>
          <w:rFonts w:hint="eastAsia"/>
        </w:rPr>
        <w:br/>
      </w:r>
      <w:r>
        <w:rPr>
          <w:rFonts w:hint="eastAsia"/>
        </w:rPr>
        <w:t>　　图表 72 近4年中科宇图天下科技有限公司销售毛利率变化情况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近4年中科宇图天下科技有限公司销售毛利率变化情况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近4年中科宇图天下科技有限公司产权比率变化情况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近4年中科宇图天下科技有限公司产权比率变化情况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近4年中科宇图天下科技有限公司固定资产周转次数情况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近4年中科宇图天下科技有限公司固定资产周转次数变化情况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近4年中科宇图天下科技有限公司流动资产周转次数变化情况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近4年中科宇图天下科技有限公司流动资产周转次数变化情况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近4年中科宇图天下科技有限公司总资产周转次数变化情况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近4年中科宇图天下科技有限公司总资产周转次数变化情况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近4年中科宇图天下科技有限公司资产负债率变化情况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近4年中科宇图天下科技有限公司资产负债率变化情况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东方网力科技股份有限公司负债能力分析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东方网力科技股份有限公司利润能力分析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东方网力科技股份有限公司财务指标分析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87 近4年同方鼎欣信息技术有限公司销售毛利率变化情况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近4年同方鼎欣信息技术有限公司销售毛利率变化情况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近4年同方鼎欣信息技术有限公司产权比率变化情况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近4年同方鼎欣信息技术有限公司产权比率变化情况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近4年同方鼎欣信息技术有限公司固定资产周转次数情况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近4年同方鼎欣信息技术有限公司固定资产周转次数情况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近4年同方鼎欣信息技术有限公司流动资产周转次数变化情况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近4年同方鼎欣信息技术有限公司流动资产周转次数变化情况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近4年同方鼎欣信息技术有限公司总资产周转次数变化情况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近4年同方鼎欣信息技术有限公司总资产周转次数变化情况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近4年同方鼎欣信息技术有限公司资产负债率变化情况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近4年同方鼎欣信息技术有限公司资产负债率变化情况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神州数码信息服务股份有限公司负债能力分析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100 神州数码信息服务股份有限公司利润能力分析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101 神州数码信息服务股份有限公司财务指标分析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102 近4年北京未来互通科技有限公司销售毛利率变化情况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近4年北京未来互通科技有限公司销售毛利率变化情况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近4年北京未来互通科技有限公司产权比率变化情况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近4年北京未来互通科技有限公司产权比率变化情况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近4年北京未来互通科技有限公司固定资产周转次数情况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近4年北京未来互通科技有限公司固定资产周转次数情况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近4年北京未来互通科技有限公司流动资产周转次数变化情况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近4年北京未来互通科技有限公司流动资产周转次数变化情况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近4年北京未来互通科技有限公司总资产周转次数变化情况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近4年北京未来互通科技有限公司总资产周转次数变化情况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近4年北京未来互通科技有限公司资产负债率变化情况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近4年北京未来互通科技有限公司资产负债率变化情况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2024年我国室内覆盖施工行业不同所有制企业固定资产投资增速情况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115 2024-2030年室内覆盖施工行业投资方向预测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2024-2030年室内覆盖施工行业同业竞争风险及控制策略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118 2024-2030年室内覆盖施工行业经营风险及控制策略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119 2024-2030年我国室内覆盖施工行业市场规模分析预测</w:t>
      </w:r>
      <w:r>
        <w:rPr>
          <w:rFonts w:hint="eastAsia"/>
        </w:rPr>
        <w:br/>
      </w:r>
      <w:r>
        <w:rPr>
          <w:rFonts w:hint="eastAsia"/>
        </w:rPr>
        <w:t>　　图表 120 2024-2030年我国室内覆盖施工行业总资产分析预测</w:t>
      </w:r>
      <w:r>
        <w:rPr>
          <w:rFonts w:hint="eastAsia"/>
        </w:rPr>
        <w:br/>
      </w:r>
      <w:r>
        <w:rPr>
          <w:rFonts w:hint="eastAsia"/>
        </w:rPr>
        <w:t>　　图表 121 2024-2030年室内覆盖施工行业投资收益率预测</w:t>
      </w:r>
      <w:r>
        <w:rPr>
          <w:rFonts w:hint="eastAsia"/>
        </w:rPr>
        <w:br/>
      </w:r>
      <w:r>
        <w:rPr>
          <w:rFonts w:hint="eastAsia"/>
        </w:rPr>
        <w:t>　　图表 122 室内覆盖施工技术应用注意事项分析</w:t>
      </w:r>
      <w:r>
        <w:rPr>
          <w:rFonts w:hint="eastAsia"/>
        </w:rPr>
        <w:br/>
      </w:r>
      <w:r>
        <w:rPr>
          <w:rFonts w:hint="eastAsia"/>
        </w:rPr>
        <w:t>　　图表 123 室内覆盖施工项目投资注意事项图</w:t>
      </w:r>
      <w:r>
        <w:rPr>
          <w:rFonts w:hint="eastAsia"/>
        </w:rPr>
        <w:br/>
      </w:r>
      <w:r>
        <w:rPr>
          <w:rFonts w:hint="eastAsia"/>
        </w:rPr>
        <w:t>　　图表 124 室内覆盖施工行业生产开发注意事项</w:t>
      </w:r>
      <w:r>
        <w:rPr>
          <w:rFonts w:hint="eastAsia"/>
        </w:rPr>
        <w:br/>
      </w:r>
      <w:r>
        <w:rPr>
          <w:rFonts w:hint="eastAsia"/>
        </w:rPr>
        <w:t>　　图表 125 室内覆盖施工销售注意事项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3c2ebbc0a4809" w:history="1">
        <w:r>
          <w:rPr>
            <w:rStyle w:val="Hyperlink"/>
          </w:rPr>
          <w:t>中国室内覆盖施工行业市场调查研究及发展前景预测报告（2024年版）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3c2ebbc0a4809" w:history="1">
        <w:r>
          <w:rPr>
            <w:rStyle w:val="Hyperlink"/>
          </w:rPr>
          <w:t>https://www.20087.com/M_ITTongXun/12/ShiNeiFuGaiShiGongShiChangXingQingFenXiYuQuShiYuCe.html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d03e85ec64c99" w:history="1">
      <w:r>
        <w:rPr>
          <w:rStyle w:val="Hyperlink"/>
        </w:rPr>
        <w:t>中国室内覆盖施工行业市场调查研究及发展前景预测报告（2024年版）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ShiNeiFuGaiShiGongShiChangXingQingFenXiYuQuShiYuCe.html" TargetMode="External" Id="Rabd3c2ebbc0a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ShiNeiFuGaiShiGongShiChangXingQingFenXiYuQuShiYuCe.html" TargetMode="External" Id="Rf0dd03e85ec6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2024-05-11T05:11:00Z</dcterms:created>
  <dcterms:modified xsi:type="dcterms:W3CDTF">2024-05-11T06:11:00Z</dcterms:modified>
  <dc:subject>中国室内覆盖施工行业市场调查研究及发展前景预测报告（2024年版）</dc:subject>
  <dc:title>中国室内覆盖施工行业市场调查研究及发展前景预测报告（2024年版）</dc:title>
  <cp:keywords>中国室内覆盖施工行业市场调查研究及发展前景预测报告（2024年版）</cp:keywords>
  <dc:description>中国室内覆盖施工行业市场调查研究及发展前景预测报告（2024年版）</dc:description>
</cp:coreProperties>
</file>