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7f0b916c64879" w:history="1">
              <w:r>
                <w:rPr>
                  <w:rStyle w:val="Hyperlink"/>
                </w:rPr>
                <w:t>2022-2028年全球与中国无人机飞控系统行业现状深度调研与发展趋势报告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7f0b916c64879" w:history="1">
              <w:r>
                <w:rPr>
                  <w:rStyle w:val="Hyperlink"/>
                </w:rPr>
                <w:t>2022-2028年全球与中国无人机飞控系统行业现状深度调研与发展趋势报告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7f0b916c64879" w:history="1">
                <w:r>
                  <w:rPr>
                    <w:rStyle w:val="Hyperlink"/>
                  </w:rPr>
                  <w:t>https://www.20087.com/2/21/WuRenJiFeiKongXiTongXianZhuangYu.html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飞控系统是无人机的核心组成部分，负责控制无人机的姿态、速度和高度等飞行参数，确保无人机按照预定轨迹飞行。近年来，随着无人机技术的快速发展，飞控系统的性能和功能不断提升，能够支持更多复杂的应用场景。目前，无人机飞控系统主要采用嵌入式控制器和传感器技术，通过先进的算法实现自动飞行和自主避障。此外，随着人工智能技术的应用，飞控系统能够实现更复杂的任务规划和实时数据处理，提高无人机的智能化水平。</w:t>
      </w:r>
      <w:r>
        <w:rPr>
          <w:rFonts w:hint="eastAsia"/>
        </w:rPr>
        <w:br/>
      </w:r>
      <w:r>
        <w:rPr>
          <w:rFonts w:hint="eastAsia"/>
        </w:rPr>
        <w:t>　　未来，无人机飞控系统将更加注重智能化和安全性。通过集成机器学习算法和传感器融合技术，飞控系统将能够实现更加精准的环境感知和决策控制，支持更多高级应用，如货物配送、农业植保等。同时，随着网络安全技术的发展，飞控系统将加强对数据传输和控制指令的加密保护，提高系统的抗干扰能力和安全性。此外，通过优化硬件设计和软件架构，飞控系统将能够实现更低功耗和更长续航时间，适应更多长时间作业的需求。然而，如何在提升系统性能的同时，确保系统的可靠性和稳定性，将是无人机飞控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7f0b916c64879" w:history="1">
        <w:r>
          <w:rPr>
            <w:rStyle w:val="Hyperlink"/>
          </w:rPr>
          <w:t>2022-2028年全球与中国无人机飞控系统行业现状深度调研与发展趋势报告</w:t>
        </w:r>
      </w:hyperlink>
      <w:r>
        <w:rPr>
          <w:rFonts w:hint="eastAsia"/>
        </w:rPr>
        <w:t>》深入剖析了当前无人机飞控系统行业的现状，全面梳理了无人机飞控系统市场需求、市场规模、产业链结构以及价格体系。无人机飞控系统报告探讨了无人机飞控系统各细分市场的特点，展望了市场前景与发展趋势，并基于权威数据进行了科学预测。同时，无人机飞控系统报告还对品牌竞争格局、市场集中度、重点企业运营状况进行了客观分析，指出了行业面临的风险与机遇。无人机飞控系统报告旨在为无人机飞控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无人机飞控系统市场概述</w:t>
      </w:r>
      <w:r>
        <w:rPr>
          <w:rFonts w:hint="eastAsia"/>
        </w:rPr>
        <w:br/>
      </w:r>
      <w:r>
        <w:rPr>
          <w:rFonts w:hint="eastAsia"/>
        </w:rPr>
        <w:t>　　1.1 无人机飞控系统市场概述</w:t>
      </w:r>
      <w:r>
        <w:rPr>
          <w:rFonts w:hint="eastAsia"/>
        </w:rPr>
        <w:br/>
      </w:r>
      <w:r>
        <w:rPr>
          <w:rFonts w:hint="eastAsia"/>
        </w:rPr>
        <w:t>　　1.2 不同类型无人机飞控系统分析</w:t>
      </w:r>
      <w:r>
        <w:rPr>
          <w:rFonts w:hint="eastAsia"/>
        </w:rPr>
        <w:br/>
      </w:r>
      <w:r>
        <w:rPr>
          <w:rFonts w:hint="eastAsia"/>
        </w:rPr>
        <w:t>　　　　1.2.1 传感器</w:t>
      </w:r>
      <w:r>
        <w:rPr>
          <w:rFonts w:hint="eastAsia"/>
        </w:rPr>
        <w:br/>
      </w:r>
      <w:r>
        <w:rPr>
          <w:rFonts w:hint="eastAsia"/>
        </w:rPr>
        <w:t>　　　　1.2.2 GPS</w:t>
      </w:r>
      <w:r>
        <w:rPr>
          <w:rFonts w:hint="eastAsia"/>
        </w:rPr>
        <w:br/>
      </w:r>
      <w:r>
        <w:rPr>
          <w:rFonts w:hint="eastAsia"/>
        </w:rPr>
        <w:t>　　　　1.2.3 自动驾驶系统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全球市场不同类型无人机飞控系统规模对比分析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全球市场不同类型无人机飞控系统规模对比（2017-2021年）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全球不同类型无人机飞控系统规模及市场份额（2017-2021年）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中国市场不同类型无人机飞控系统规模对比分析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中国市场不同类型无人机飞控系统规模对比（2017-2021年）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中国不同类型无人机飞控系统规模及市场份额（2017-2021年）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无人机飞控系统市场概述</w:t>
      </w:r>
      <w:r>
        <w:rPr>
          <w:rFonts w:hint="eastAsia"/>
        </w:rPr>
        <w:br/>
      </w:r>
      <w:r>
        <w:rPr>
          <w:rFonts w:hint="eastAsia"/>
        </w:rPr>
        <w:t>　　2.1 无人机飞控系统主要应用领域分析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固定翼机</w:t>
      </w:r>
      <w:r>
        <w:rPr>
          <w:rFonts w:hint="eastAsia"/>
        </w:rPr>
        <w:br/>
      </w:r>
      <w:r>
        <w:rPr>
          <w:rFonts w:hint="eastAsia"/>
        </w:rPr>
        <w:t>　　　　2.1.3 驱动旋翼机</w:t>
      </w:r>
      <w:r>
        <w:rPr>
          <w:rFonts w:hint="eastAsia"/>
        </w:rPr>
        <w:br/>
      </w:r>
      <w:r>
        <w:rPr>
          <w:rFonts w:hint="eastAsia"/>
        </w:rPr>
        <w:t>　　2.2 全球无人机飞控系统主要应用领域对比分析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全球无人机飞控系统主要应用领域规模（万元）及增长率（2017-2021年）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全球无人机飞控系统主要应用规模（万元）及增长率（2017-2021年）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中国无人机飞控系统主要应用领域对比分析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中国无人机飞控系统主要应用领域规模（万元）及增长率（2017-2021年）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中国无人机飞控系统主要应用规模（万元）及增长率（2017-2021年）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全球主要地区无人机飞控系统发展历程及现状分析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全球主要地区无人机飞控系统现状与未来趋势分析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全球无人机飞控系统主要地区对比分析（2017-2021年）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全球主要地区无人机飞控系统规模及对比（2017-2021年）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全球无人机飞控系统主要地区规模及市场份额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全球无人机飞控系统主要企业竞争分析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全球主要企业无人机飞控系统规模及市场份额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全球无人机飞控系统主要企业竞争态势及未来趋势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全球无人机飞控系统市场集中度</w:t>
      </w:r>
      <w:r>
        <w:rPr>
          <w:rFonts w:hint="eastAsia"/>
        </w:rPr>
        <w:br/>
      </w:r>
      <w:r>
        <w:rPr>
          <w:rFonts w:hint="eastAsia"/>
        </w:rPr>
        <w:t>　　　　4.3.2 全球无人机飞控系统Top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中国无人机飞控系统主要企业竞争分析</w:t>
      </w:r>
      <w:r>
        <w:rPr>
          <w:rFonts w:hint="eastAsia"/>
        </w:rPr>
        <w:br/>
      </w:r>
      <w:r>
        <w:rPr>
          <w:rFonts w:hint="eastAsia"/>
        </w:rPr>
        <w:t>　　5.1 中国无人机飞控系统规模及市场份额（2017-2021年）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中国无人机飞控系统Top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无人机飞控系统主要企业现状分析</w:t>
      </w:r>
      <w:r>
        <w:rPr>
          <w:rFonts w:hint="eastAsia"/>
        </w:rPr>
        <w:br/>
      </w:r>
      <w:r>
        <w:rPr>
          <w:rFonts w:hint="eastAsia"/>
        </w:rPr>
        <w:t>　　5.1 APM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APM无人机飞控系统规模（万元）及毛利率（2017-2021年）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APM主要业务介绍</w:t>
      </w:r>
      <w:r>
        <w:rPr>
          <w:rFonts w:hint="eastAsia"/>
        </w:rPr>
        <w:br/>
      </w:r>
      <w:r>
        <w:rPr>
          <w:rFonts w:hint="eastAsia"/>
        </w:rPr>
        <w:t>　　5.2 MK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MK无人机飞控系统规模（万元）及毛利率（2017-2021年）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MK主要业务介绍</w:t>
      </w:r>
      <w:r>
        <w:rPr>
          <w:rFonts w:hint="eastAsia"/>
        </w:rPr>
        <w:br/>
      </w:r>
      <w:r>
        <w:rPr>
          <w:rFonts w:hint="eastAsia"/>
        </w:rPr>
        <w:t>　　5.3 Paparazzi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Paparazzi无人机飞控系统规模（万元）及毛利率（2017-2021年）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Paparazzi主要业务介绍</w:t>
      </w:r>
      <w:r>
        <w:rPr>
          <w:rFonts w:hint="eastAsia"/>
        </w:rPr>
        <w:br/>
      </w:r>
      <w:r>
        <w:rPr>
          <w:rFonts w:hint="eastAsia"/>
        </w:rPr>
        <w:t>　　5.4 PX4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PX4无人机飞控系统规模（万元）及毛利率（2013-2018）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5.4.4 PX4主要业务介绍</w:t>
      </w:r>
      <w:r>
        <w:rPr>
          <w:rFonts w:hint="eastAsia"/>
        </w:rPr>
        <w:br/>
      </w:r>
      <w:r>
        <w:rPr>
          <w:rFonts w:hint="eastAsia"/>
        </w:rPr>
        <w:t>　　5.5 MWC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MWC无人机飞控系统规模（万元）及毛利率（2017-2021年）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MWC主要业务介绍</w:t>
      </w:r>
      <w:r>
        <w:rPr>
          <w:rFonts w:hint="eastAsia"/>
        </w:rPr>
        <w:br/>
      </w:r>
      <w:r>
        <w:rPr>
          <w:rFonts w:hint="eastAsia"/>
        </w:rPr>
        <w:t>　　5.6 DJI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DJI无人机飞控系统规模（万元）及毛利率（2017-2021年）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DJI主要业务介绍</w:t>
      </w:r>
      <w:r>
        <w:rPr>
          <w:rFonts w:hint="eastAsia"/>
        </w:rPr>
        <w:br/>
      </w:r>
      <w:r>
        <w:rPr>
          <w:rFonts w:hint="eastAsia"/>
        </w:rPr>
        <w:t>　　5.7 3D Robotics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无人机飞控系统产品类型及应用领域介绍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3D Robotics无人机飞控系统规模（万元）及毛利率（2013-2018）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5.7.4 3D Robotics主要业务介绍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无人机飞控系统行业动态分析</w:t>
      </w:r>
      <w:r>
        <w:rPr>
          <w:rFonts w:hint="eastAsia"/>
        </w:rPr>
        <w:br/>
      </w:r>
      <w:r>
        <w:rPr>
          <w:rFonts w:hint="eastAsia"/>
        </w:rPr>
        <w:t>　　7.1 无人机飞控系统发展历史、现状及趋势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无人机飞控系统发展机遇、挑战及潜在风险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无人机飞控系统当前及未来发展机遇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无人机飞控系统发展面临的主要挑战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无人机飞控系统目前存在的风险及潜在风险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无人机飞控系统市场有利因素、不利因素分析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无人机飞控系统发展的推动因素、有利条件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无人机飞控系统发展的阻力、不利因素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全球无人机飞控系统市场发展预测</w:t>
      </w:r>
      <w:r>
        <w:rPr>
          <w:rFonts w:hint="eastAsia"/>
        </w:rPr>
        <w:br/>
      </w:r>
      <w:r>
        <w:rPr>
          <w:rFonts w:hint="eastAsia"/>
        </w:rPr>
        <w:t>　　8.1 全球无人机飞控系统规模（万元）预测（2017-2021年）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中国无人机飞控系统发展预测</w:t>
      </w:r>
      <w:r>
        <w:rPr>
          <w:rFonts w:hint="eastAsia"/>
        </w:rPr>
        <w:br/>
      </w:r>
      <w:r>
        <w:rPr>
          <w:rFonts w:hint="eastAsia"/>
        </w:rPr>
        <w:t>　　8.3 全球主要地区无人机飞控系统市场预测</w:t>
      </w:r>
      <w:r>
        <w:rPr>
          <w:rFonts w:hint="eastAsia"/>
        </w:rPr>
        <w:br/>
      </w:r>
      <w:r>
        <w:rPr>
          <w:rFonts w:hint="eastAsia"/>
        </w:rPr>
        <w:t>　　　　8.3.1 北美无人机飞控系统发展趋势及未来潜力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欧洲无人机飞控系统发展趋势及未来潜力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亚太无人机飞控系统发展趋势及未来潜力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南美无人机飞控系统发展趋势及未来潜力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不同类型无人机飞控系统发展预测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全球不同类型无人机飞控系统规模（万元）分析预测（2017-2021年）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中国不同类型无人机飞控系统规模（万元）分析预测</w:t>
      </w:r>
      <w:r>
        <w:rPr>
          <w:rFonts w:hint="eastAsia"/>
        </w:rPr>
        <w:br/>
      </w:r>
      <w:r>
        <w:rPr>
          <w:rFonts w:hint="eastAsia"/>
        </w:rPr>
        <w:t>　　8.5 无人机飞控系统主要应用领域分析预测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全球无人机飞控系统主要应用领域规模预测（2017-2021年）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中国无人机飞控系统主要应用领域规模预测（2017-2021年）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图：2017-2021年全球无人机飞控系统市场规模（万元）及未来趋势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图：2017-2021年中国无人机飞控系统市场规模（万元）及未来趋势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表：全球市场不同类型无人机飞控系统规模（万元）及增长率对比（2017-2021年）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表：2017-2021年全球不同类型无人机飞控系统规模列表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表：2017-2021年全球不同类型无人机飞控系统规模市场份额列表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图：2021年全球不同类型无人机飞控系统市场份额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表：中国不同类型无人机飞控系统规模（万元）及增长率对比（2017-2021年）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表：2017-2021年中国不同类型无人机飞控系统规模列表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表：2017-2021年中国不同类型无人机飞控系统规模市场份额列表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图：中国不同类型无人机飞控系统规模市场份额列表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图：2021年中国不同类型无人机飞控系统规模市场份额</w:t>
      </w:r>
      <w:r>
        <w:rPr>
          <w:rFonts w:hint="eastAsia"/>
        </w:rPr>
        <w:br/>
      </w:r>
      <w:r>
        <w:rPr>
          <w:rFonts w:hint="eastAsia"/>
        </w:rPr>
        <w:t>　　图：无人机飞控系统应用</w:t>
      </w:r>
      <w:r>
        <w:rPr>
          <w:rFonts w:hint="eastAsia"/>
        </w:rPr>
        <w:br/>
      </w:r>
      <w:r>
        <w:rPr>
          <w:rFonts w:hint="eastAsia"/>
        </w:rPr>
        <w:t>　　表：全球无人机飞控系统主要应用领域规模对比（2017-2021年）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表：全球无人机飞控系统主要应用规模（2017-2021年）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表：全球无人机飞控系统主要应用规模份额（2017-2021年）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图：全球无人机飞控系统主要应用规模份额（2017-2021年）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图：2021年全球无人机飞控系统主要应用规模份额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表：2017-2021年中国无人机飞控系统主要应用领域规模对比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表：中国无人机飞控系统主要应用领域规模（2017-2021年）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表：中国无人机飞控系统主要应用领域规模份额（2017-2021年）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图：中国无人机飞控系统主要应用领域规模份额（2017-2021年）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图：2021年中国无人机飞控系统主要应用领域规模份额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表：全球主要地区无人机飞控系统规模（万元）及增长率对比（2017-2021年）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图：2017-2021年北美无人机飞控系统规模（万元）及增长率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图：2017-2021年亚太无人机飞控系统规模（万元）及增长率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图：欧洲无人机飞控系统规模（万元）及增长率（2017-2021年）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图：南美无人机飞控系统规模（万元）及增长率（2017-2021年）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图：其他地区无人机飞控系统规模（万元）及增长率（2017-2021年）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图：中国无人机飞控系统规模（万元）及增长率（2017-2021年）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表：2017-2021年全球主要地区无人机飞控系统规模（万元）列表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图：2017-2021年全球主要地区无人机飞控系统规模市场份额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图：2021年全球主要地区无人机飞控系统规模市场份额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表：2017-2021年中国无人机飞控系统规模（万元）及毛利率（2017-2021年）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表：2017-2021年全球主要企业无人机飞控系统规模（万元）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表：2017-2021年全球主要企业无人机飞控系统规模份额对比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图：2021年全球主要企业无人机飞控系统规模份额对比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表：全球无人机飞控系统主要企业产品类型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图：2021年全球无人机飞控系统Top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图：2021年全球无人机飞控系统Top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表：2017-2021年中国主要企业无人机飞控系统规模（万元）列表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表：2017-2021年中国主要企业无人机飞控系统规模份额对比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图：2021年中国主要企业无人机飞控系统规模份额对比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图：2021年中国无人机飞控系统Top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图：2021年中国无人机飞控系统Top 5企业市场份额</w:t>
      </w:r>
      <w:r>
        <w:rPr>
          <w:rFonts w:hint="eastAsia"/>
        </w:rPr>
        <w:br/>
      </w:r>
      <w:r>
        <w:rPr>
          <w:rFonts w:hint="eastAsia"/>
        </w:rPr>
        <w:t>　　表：APM基本信息、主要业务介绍、市场地位以及主要的竞争对手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表：APM无人机飞控系统规模（万元）及毛利率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表：APM无人机飞控系统规模增长率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表：APM无人机飞控系统规模全球市场份额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表：MK基本信息、主要业务介绍、市场地位以及主要的竞争对手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表：MK无人机飞控系统规模（万元）及毛利率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表：MK无人机飞控系统规模增长率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表：MK无人机飞控系统规模全球市场份额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表：Paparazzi基本信息、主要业务介绍、市场地位以及主要的竞争对手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表：Paparazzi无人机飞控系统规模（万元）及毛利率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表：Paparazzi无人机飞控系统规模增长率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表：Paparazzi无人机飞控系统规模全球市场份额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表：PX4基本信息、主要业务介绍、市场地位以及主要的竞争对手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表：PX4无人机飞控系统规模（万元）及毛利率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表：PX4无人机飞控系统规模增长率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表：PX4无人机飞控系统规模全球市场份额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表：MWC基本信息、主要业务介绍、市场地位以及主要的竞争对手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表：MWC无人机飞控系统规模（万元）及毛利率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表：MWC无人机飞控系统规模增长率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表：MWC无人机飞控系统规模全球市场份额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表：DJI基本信息、主要业务介绍、市场地位以及主要的竞争对手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表：DJI无人机飞控系统规模（万元）及毛利率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表：DJI无人机飞控系统规模增长率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表：DJI无人机飞控系统规模全球市场份额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表：3D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表：3D Robotics无人机飞控系统规模（万元）及毛利率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表：3D Robotics无人机飞控系统规模增长率</w:t>
      </w:r>
      <w:r>
        <w:rPr>
          <w:rFonts w:hint="eastAsia"/>
        </w:rPr>
        <w:br/>
      </w:r>
      <w:r>
        <w:rPr>
          <w:rFonts w:hint="eastAsia"/>
        </w:rPr>
        <w:t>　　表：3D Robotics无人机飞控系统规模全球市场份额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图：2017-2021年全球无人机飞控系统规模（万元）及增长率预测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图：2017-2021年中国无人机飞控系统规模（万元）及增长率预测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表：2017-2021年全球主要地区无人机飞控系统规模预测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图：2017-2021年全球主要地区无人机飞控系统规模市场份额预测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图：2017-2021年北美无人机飞控系统规模（万元）及增长率预测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图：2017-2021年欧洲无人机飞控系统规模（万元）及增长率预测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图：2017-2021年亚太无人机飞控系统规模（万元）及增长率预测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图：2017-2021年南美无人机飞控系统规模（万元）及增长率预测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表：2017-2021年全球不同类型无人机飞控系统规模分析预测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图：2017-2021年全球无人机飞控系统规模市场份额预测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表：2017-2021年全球不同类型无人机飞控系统规模（万元）分析预测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图：2017-2021年全球不同类型无人机飞控系统规模（万元）及市场份额预测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表：2017-2021年中国不同类型无人机飞控系统规模分析预测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图：中国不同类型无人机飞控系统规模市场份额预测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表：2017-2021年中国不同类型无人机飞控系统规模（万元）分析预测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图：2017-2021年中国不同类型无人机飞控系统规模（万元）及市场份额预测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表：2017-2021年全球无人机飞控系统主要应用领域规模预测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图：2017-2021年全球无人机飞控系统主要应用领域规模份额预测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表：2017-2021年中国无人机飞控系统主要应用领域规模预测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7f0b916c64879" w:history="1">
        <w:r>
          <w:rPr>
            <w:rStyle w:val="Hyperlink"/>
          </w:rPr>
          <w:t>2022-2028年全球与中国无人机飞控系统行业现状深度调研与发展趋势报告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7f0b916c64879" w:history="1">
        <w:r>
          <w:rPr>
            <w:rStyle w:val="Hyperlink"/>
          </w:rPr>
          <w:t>https://www.20087.com/2/21/WuRenJiFeiKongXiTongXianZhuangYu.html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b6191cfe74049" w:history="1">
      <w:r>
        <w:rPr>
          <w:rStyle w:val="Hyperlink"/>
        </w:rPr>
        <w:t>2022-2028年全球与中国无人机飞控系统行业现状深度调研与发展趋势报告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RenJiFeiKongXiTongXianZhuangYu.html" TargetMode="External" Id="R9337f0b916c6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RenJiFeiKongXiTongXianZhuangYu.html" TargetMode="External" Id="Raecb6191cfe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2021-10-16T01:35:00Z</dcterms:created>
  <dcterms:modified xsi:type="dcterms:W3CDTF">2021-10-16T02:35:00Z</dcterms:modified>
  <dc:subject>2022-2028年全球与中国无人机飞控系统行业现状深度调研与发展趋势报告</dc:subject>
  <dc:title>2022-2028年全球与中国无人机飞控系统行业现状深度调研与发展趋势报告</dc:title>
  <cp:keywords>2022-2028年全球与中国无人机飞控系统行业现状深度调研与发展趋势报告</cp:keywords>
  <dc:description>2022-2028年全球与中国无人机飞控系统行业现状深度调研与发展趋势报告</dc:description>
</cp:coreProperties>
</file>