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6583fbfe94f06" w:history="1">
              <w:r>
                <w:rPr>
                  <w:rStyle w:val="Hyperlink"/>
                </w:rPr>
                <w:t>2025-2031年中国网络视频监控行业全面调研与发展趋势报告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6583fbfe94f06" w:history="1">
              <w:r>
                <w:rPr>
                  <w:rStyle w:val="Hyperlink"/>
                </w:rPr>
                <w:t>2025-2031年中国网络视频监控行业全面调研与发展趋势报告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6583fbfe94f06" w:history="1">
                <w:r>
                  <w:rPr>
                    <w:rStyle w:val="Hyperlink"/>
                  </w:rPr>
                  <w:t>https://www.20087.com/2/71/WangLuoShiPinJianKongXianZhuangY.html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系统近年来在公共安全、商业安全以及智能家居领域得到了广泛应用。这些系统通常由高分辨率摄像头、网络传输设备和视频管理软件组成，能够实现远程监控和录像存储。随着高清视频、智能分析算法和云计算技术的应用，网络视频监控系统的图像质量、识别精度和响应速度有了显著提升，能够有效应对复杂环境下的监控需求。不过，数据隐私和网络安全问题依然是行业需要面对的重大挑战。</w:t>
      </w:r>
      <w:r>
        <w:rPr>
          <w:rFonts w:hint="eastAsia"/>
        </w:rPr>
        <w:br/>
      </w:r>
      <w:r>
        <w:rPr>
          <w:rFonts w:hint="eastAsia"/>
        </w:rPr>
        <w:t>　　未来，网络视频监控将更加侧重于智能化和隐私保护。一方面，通过深度学习和计算机视觉技术的融合，系统将能够实现更为精准的行为分析和异常检测，如入侵检测、人群密度分析等，减少误报率，提高安全防范的效率。另一方面，随着对个人隐私保护意识的增强，未来的监控系统将采用更高级别的加密技术，并在设计之初就考虑到数据最小化原则，确保监控数据的安全和合规性。此外，边缘计算的应用将使视频分析更加实时，减轻云端服务器的负担，提升整体系统的稳定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6583fbfe94f06" w:history="1">
        <w:r>
          <w:rPr>
            <w:rStyle w:val="Hyperlink"/>
          </w:rPr>
          <w:t>2025-2031年中国网络视频监控行业全面调研与发展趋势报告</w:t>
        </w:r>
      </w:hyperlink>
      <w:r>
        <w:rPr>
          <w:rFonts w:hint="eastAsia"/>
        </w:rPr>
        <w:t>》系统分析了我国网络视频监控行业的市场规模、市场需求及价格动态，深入探讨了网络视频监控产业链结构与发展特点。报告对网络视频监控细分市场进行了详细剖析，基于科学数据预测了市场前景及未来发展趋势，同时聚焦网络视频监控重点企业，评估了品牌影响力、市场竞争力及行业集中度变化。通过专业分析与客观洞察，报告为投资者、产业链相关企业及政府决策部门提供了重要参考，是把握网络视频监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2025年网络视频监控行业发展环境</w:t>
      </w:r>
      <w:r>
        <w:rPr>
          <w:rFonts w:hint="eastAsia"/>
        </w:rPr>
        <w:br/>
      </w:r>
      <w:r>
        <w:rPr>
          <w:rFonts w:hint="eastAsia"/>
        </w:rPr>
        <w:t>　　第一节 网络视频监控行业涉及的主要产品</w:t>
      </w:r>
      <w:r>
        <w:rPr>
          <w:rFonts w:hint="eastAsia"/>
        </w:rPr>
        <w:br/>
      </w:r>
      <w:r>
        <w:rPr>
          <w:rFonts w:hint="eastAsia"/>
        </w:rPr>
        <w:t>　　第二节 相关上下游行业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网络视频监控行业发展历史及现状</w:t>
      </w:r>
      <w:r>
        <w:rPr>
          <w:rFonts w:hint="eastAsia"/>
        </w:rPr>
        <w:br/>
      </w:r>
      <w:r>
        <w:rPr>
          <w:rFonts w:hint="eastAsia"/>
        </w:rPr>
        <w:t>　　第一节 世界网络视频监控行业发展状况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t>　　第二节 中国网络视频监控行业发展状况</w:t>
      </w:r>
      <w:r>
        <w:rPr>
          <w:rFonts w:hint="eastAsia"/>
        </w:rPr>
        <w:br/>
      </w:r>
      <w:r>
        <w:rPr>
          <w:rFonts w:hint="eastAsia"/>
        </w:rPr>
        <w:t>　　网络视频监控应用领域</w:t>
      </w:r>
      <w:r>
        <w:rPr>
          <w:rFonts w:hint="eastAsia"/>
        </w:rPr>
        <w:br/>
      </w:r>
      <w:r>
        <w:rPr>
          <w:rFonts w:hint="eastAsia"/>
        </w:rPr>
        <w:t>　　　　一、历史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2025年中国网络视频监控行业发展形势分析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2025年中国网络视频监控行业运行综述</w:t>
      </w:r>
      <w:r>
        <w:rPr>
          <w:rFonts w:hint="eastAsia"/>
        </w:rPr>
        <w:br/>
      </w:r>
      <w:r>
        <w:rPr>
          <w:rFonts w:hint="eastAsia"/>
        </w:rPr>
        <w:t>　　　　一、中国网络视频监控参数对比分析</w:t>
      </w:r>
      <w:r>
        <w:rPr>
          <w:rFonts w:hint="eastAsia"/>
        </w:rPr>
        <w:br/>
      </w:r>
      <w:r>
        <w:rPr>
          <w:rFonts w:hint="eastAsia"/>
        </w:rPr>
        <w:t>　　　　二、中国网络视频监控生产技术分析</w:t>
      </w:r>
      <w:r>
        <w:rPr>
          <w:rFonts w:hint="eastAsia"/>
        </w:rPr>
        <w:br/>
      </w:r>
      <w:r>
        <w:rPr>
          <w:rFonts w:hint="eastAsia"/>
        </w:rPr>
        <w:t>　　　　三、中国网络视频监控重点资讯</w:t>
      </w:r>
      <w:r>
        <w:rPr>
          <w:rFonts w:hint="eastAsia"/>
        </w:rPr>
        <w:br/>
      </w:r>
      <w:r>
        <w:rPr>
          <w:rFonts w:hint="eastAsia"/>
        </w:rPr>
        <w:t>　　第二节 2025年中国网络视频监控价格走势分析</w:t>
      </w:r>
      <w:r>
        <w:rPr>
          <w:rFonts w:hint="eastAsia"/>
        </w:rPr>
        <w:br/>
      </w:r>
      <w:r>
        <w:rPr>
          <w:rFonts w:hint="eastAsia"/>
        </w:rPr>
        <w:t>　　　　一、2025年价格回顾</w:t>
      </w:r>
      <w:r>
        <w:rPr>
          <w:rFonts w:hint="eastAsia"/>
        </w:rPr>
        <w:br/>
      </w:r>
      <w:r>
        <w:rPr>
          <w:rFonts w:hint="eastAsia"/>
        </w:rPr>
        <w:t>　　　　二、网络视频监控价格现状分析</w:t>
      </w:r>
      <w:r>
        <w:rPr>
          <w:rFonts w:hint="eastAsia"/>
        </w:rPr>
        <w:br/>
      </w:r>
      <w:r>
        <w:rPr>
          <w:rFonts w:hint="eastAsia"/>
        </w:rPr>
        <w:t>　　　　三、影响网络视频监控价格的因素分析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2025年中国网络视频监控行业发展存在的问题分析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2025年中国网络视频监控行业供给情况分析及趋势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2025年中国网络视频监控行业市场供给分析</w:t>
      </w:r>
      <w:r>
        <w:rPr>
          <w:rFonts w:hint="eastAsia"/>
        </w:rPr>
        <w:br/>
      </w:r>
      <w:r>
        <w:rPr>
          <w:rFonts w:hint="eastAsia"/>
        </w:rPr>
        <w:t>　　　　一、网络视频监控整体供给情况分析</w:t>
      </w:r>
      <w:r>
        <w:rPr>
          <w:rFonts w:hint="eastAsia"/>
        </w:rPr>
        <w:br/>
      </w:r>
      <w:r>
        <w:rPr>
          <w:rFonts w:hint="eastAsia"/>
        </w:rPr>
        <w:t>　　　　二、网络视频监控重点区域供给分析</w:t>
      </w:r>
      <w:r>
        <w:rPr>
          <w:rFonts w:hint="eastAsia"/>
        </w:rPr>
        <w:br/>
      </w:r>
      <w:r>
        <w:rPr>
          <w:rFonts w:hint="eastAsia"/>
        </w:rPr>
        <w:t>　　第二节 2025年中国网络视频监控行业供给关系因素分析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2025年中国网络视频监控所属行业整体运行指标分析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2025年中国网络视频监控所属行业总体规模分析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2025年中国网络视频监控所属行业产销分析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2025年中国网络视频监控所属行业财务指标总体分析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2020-2025年中国网络视频监控产业重点区域运行分析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2020-2025年华东地区网络视频监控系统所属行业运行情况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一、华东地区网络视频监控系统所属行业产销分析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二、华东地区网络视频监控系统所属行业盈利能力分析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三、华东地区网络视频监控系统所属行业偿债能力分析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四、华东地区网络视频监控系统所属行业营运能力分析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2020-2025年华南地区网络视频监控系统所属行业运行情况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一、华南地区网络视频监控系统所属行业产销分析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二、华南地区网络视频监控系统所属行业盈利能力分析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三、华南地区网络视频监控系统所属行业偿债能力分析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四、华南地区网络视频监控系统所属行业营运能力分析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2020-2025年华中地区网络视频监控系统所属行业运行情况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一、华中地区网络视频监控系统所属行业产销分析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二、华中地区网络视频监控系统所属行业盈利能力分析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三、华中地区网络视频监控系统所属行业偿债能力分析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四、华中地区网络视频监控系统所属行业营运能力分析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2020-2025年华北地区网络视频监控系统所属行业运行情况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一、华北地区网络视频监控系统所属行业产销分析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二、华北地区网络视频监控系统所属行业盈利能力分析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三、华北地区网络视频监控系统所属行业偿债能力分析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四、华北地区网络视频监控系统所属行业营运能力分析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2020-2025年西北地区网络视频监控系统所属行业运行情况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一、西北地区网络视频监控系统所属行业产销分析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二、西北地区网络视频监控系统所属行业盈利能力分析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三、西北地区网络视频监控系统所属行业偿债能力分析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四、西北地区网络视频监控系统所属行业营运能力分析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中国网络视频监控行业重点企业发展分析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浙江大华技术股有限公司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安讯士网络通讯有限公司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杭州海康威视数字技术股有限公司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深圳市黄河数字技术有限公司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2025-2031年我国网络视频监控行业发展趋势预测</w:t>
      </w:r>
      <w:r>
        <w:rPr>
          <w:rFonts w:hint="eastAsia"/>
        </w:rPr>
        <w:br/>
      </w:r>
      <w:r>
        <w:rPr>
          <w:rFonts w:hint="eastAsia"/>
        </w:rPr>
        <w:t>　　第一节 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我国网络视频监控行业生命周期分析</w:t>
      </w:r>
      <w:r>
        <w:rPr>
          <w:rFonts w:hint="eastAsia"/>
        </w:rPr>
        <w:br/>
      </w:r>
      <w:r>
        <w:rPr>
          <w:rFonts w:hint="eastAsia"/>
        </w:rPr>
        <w:t>　　第三节 2025-2031年我国网络视频监控行业发展预测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四、价格预测</w:t>
      </w:r>
      <w:r>
        <w:rPr>
          <w:rFonts w:hint="eastAsia"/>
        </w:rPr>
        <w:br/>
      </w:r>
      <w:r>
        <w:rPr>
          <w:rFonts w:hint="eastAsia"/>
        </w:rPr>
        <w:t>　　　　五、行业竞争格局预测</w:t>
      </w:r>
      <w:r>
        <w:rPr>
          <w:rFonts w:hint="eastAsia"/>
        </w:rPr>
        <w:br/>
      </w:r>
      <w:r>
        <w:rPr>
          <w:rFonts w:hint="eastAsia"/>
        </w:rPr>
        <w:t>　　　　六、影响未来网络视频监控供给的因素分析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2025年我国网络视频监控行业投资分析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主要投资品种分析</w:t>
      </w:r>
      <w:r>
        <w:rPr>
          <w:rFonts w:hint="eastAsia"/>
        </w:rPr>
        <w:br/>
      </w:r>
      <w:r>
        <w:rPr>
          <w:rFonts w:hint="eastAsia"/>
        </w:rPr>
        <w:t>　　第四节 [中⋅智⋅林⋅]投资策略建议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2020-2025年国内网络摄像机市场规模</w:t>
      </w:r>
      <w:r>
        <w:rPr>
          <w:rFonts w:hint="eastAsia"/>
        </w:rPr>
        <w:br/>
      </w:r>
      <w:r>
        <w:rPr>
          <w:rFonts w:hint="eastAsia"/>
        </w:rPr>
        <w:t>　　图表 2 2025年摄像机工程项目应用比例</w:t>
      </w:r>
      <w:r>
        <w:rPr>
          <w:rFonts w:hint="eastAsia"/>
        </w:rPr>
        <w:br/>
      </w:r>
      <w:r>
        <w:rPr>
          <w:rFonts w:hint="eastAsia"/>
        </w:rPr>
        <w:t>　　图表 3 高清网络摄像机中像素占比分布</w:t>
      </w:r>
      <w:r>
        <w:rPr>
          <w:rFonts w:hint="eastAsia"/>
        </w:rPr>
        <w:br/>
      </w:r>
      <w:r>
        <w:rPr>
          <w:rFonts w:hint="eastAsia"/>
        </w:rPr>
        <w:t>　　图表 4 2025年高清网络摄像机中按外形划分占市场总量的比例分布</w:t>
      </w:r>
      <w:r>
        <w:rPr>
          <w:rFonts w:hint="eastAsia"/>
        </w:rPr>
        <w:br/>
      </w:r>
      <w:r>
        <w:rPr>
          <w:rFonts w:hint="eastAsia"/>
        </w:rPr>
        <w:t>　　图表 5 网络摄像机技术关注度</w:t>
      </w:r>
      <w:r>
        <w:rPr>
          <w:rFonts w:hint="eastAsia"/>
        </w:rPr>
        <w:br/>
      </w:r>
      <w:r>
        <w:rPr>
          <w:rFonts w:hint="eastAsia"/>
        </w:rPr>
        <w:t>　　图表 6 国内网络视频监控主要应用领域分布</w:t>
      </w:r>
      <w:r>
        <w:rPr>
          <w:rFonts w:hint="eastAsia"/>
        </w:rPr>
        <w:br/>
      </w:r>
      <w:r>
        <w:rPr>
          <w:rFonts w:hint="eastAsia"/>
        </w:rPr>
        <w:t>　　图表 7 视频监控系统的发展趋势</w:t>
      </w:r>
      <w:r>
        <w:rPr>
          <w:rFonts w:hint="eastAsia"/>
        </w:rPr>
        <w:br/>
      </w:r>
      <w:r>
        <w:rPr>
          <w:rFonts w:hint="eastAsia"/>
        </w:rPr>
        <w:t>　　图表 8 全球范围内网络监控市场潜力占比</w:t>
      </w:r>
      <w:r>
        <w:rPr>
          <w:rFonts w:hint="eastAsia"/>
        </w:rPr>
        <w:br/>
      </w:r>
      <w:r>
        <w:rPr>
          <w:rFonts w:hint="eastAsia"/>
        </w:rPr>
        <w:t>　　图表 9 网络视频监控系统的结构及产品应用情况</w:t>
      </w:r>
      <w:r>
        <w:rPr>
          <w:rFonts w:hint="eastAsia"/>
        </w:rPr>
        <w:br/>
      </w:r>
      <w:r>
        <w:rPr>
          <w:rFonts w:hint="eastAsia"/>
        </w:rPr>
        <w:t>　　图表 10 我国视频监控市场需求空间分析</w:t>
      </w:r>
      <w:r>
        <w:rPr>
          <w:rFonts w:hint="eastAsia"/>
        </w:rPr>
        <w:br/>
      </w:r>
      <w:r>
        <w:rPr>
          <w:rFonts w:hint="eastAsia"/>
        </w:rPr>
        <w:t>　　图表 11 国内市场网络与模拟前端产品销售趋势</w:t>
      </w:r>
      <w:r>
        <w:rPr>
          <w:rFonts w:hint="eastAsia"/>
        </w:rPr>
        <w:br/>
      </w:r>
      <w:r>
        <w:rPr>
          <w:rFonts w:hint="eastAsia"/>
        </w:rPr>
        <w:t>　　图表 12 2020-2025年我国网络视频监控系统行业企业数量及增长情况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2020-2025年我国网络视频监控系统行业销售收入及增长对比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2020-2025年我国网络视频监控系统行业利润总额及增长情况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2020-2025年我国网络视频监控系统行业利润总额及增长对比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2020-2025年我国网络视频监控系统行业资产负债率及增长情况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2020-2025年我国网络视频监控系统行业资产负债率及增长对比图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24 2020-2025年我国网络视频监控系统行业总资产周转率及增长情况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6583fbfe94f06" w:history="1">
        <w:r>
          <w:rPr>
            <w:rStyle w:val="Hyperlink"/>
          </w:rPr>
          <w:t>2025-2031年中国网络视频监控行业全面调研与发展趋势报告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6583fbfe94f06" w:history="1">
        <w:r>
          <w:rPr>
            <w:rStyle w:val="Hyperlink"/>
          </w:rPr>
          <w:t>https://www.20087.com/2/71/WangLuoShiPinJianKongXianZhuangY.html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不可达海康威视怎么设置、大华刻录机如何设置网络视频监控、网上买个监控要多少钱、网络视频监控的组成、监控大约多少钱、网络视频监控软件-4000(v2.0)、监控一般什么价位、网络视频监控和模拟视频监控的区别、摄像头监控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a71061ad3445a" w:history="1">
      <w:r>
        <w:rPr>
          <w:rStyle w:val="Hyperlink"/>
        </w:rPr>
        <w:t>2025-2031年中国网络视频监控行业全面调研与发展趋势报告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angLuoShiPinJianKongXianZhuangY.html" TargetMode="External" Id="Rea76583fbfe9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angLuoShiPinJianKongXianZhuangY.html" TargetMode="External" Id="R2eba71061ad3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2025-02-24T03:27:00Z</dcterms:created>
  <dcterms:modified xsi:type="dcterms:W3CDTF">2025-02-24T04:27:00Z</dcterms:modified>
  <dc:subject>2025-2031年中国网络视频监控行业全面调研与发展趋势报告</dc:subject>
  <dc:title>2025-2031年中国网络视频监控行业全面调研与发展趋势报告</dc:title>
  <cp:keywords>2025-2031年中国网络视频监控行业全面调研与发展趋势报告</cp:keywords>
  <dc:description>2025-2031年中国网络视频监控行业全面调研与发展趋势报告</dc:description>
</cp:coreProperties>
</file>