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8c8e6a62f41c0" w:history="1">
              <w:r>
                <w:rPr>
                  <w:rStyle w:val="Hyperlink"/>
                </w:rPr>
                <w:t>中国豪华游轮旅行市场现状分析与前景趋势报告（2025-2031年）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8c8e6a62f41c0" w:history="1">
              <w:r>
                <w:rPr>
                  <w:rStyle w:val="Hyperlink"/>
                </w:rPr>
                <w:t>中国豪华游轮旅行市场现状分析与前景趋势报告（2025-2031年）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8c8e6a62f41c0" w:history="1">
                <w:r>
                  <w:rPr>
                    <w:rStyle w:val="Hyperlink"/>
                  </w:rPr>
                  <w:t>https://www.20087.com/2/81/HaoHuaYouLunLvXingFaZhanQuShiFenXi.html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游轮旅行是一种高端的旅游方式，提供舒适的住宿、丰富的娱乐活动和优质的服务。近年来，随着人们生活水平的提高和旅游消费观念的转变，豪华游轮旅行的市场需求持续增长。目前，市场上的豪华游轮旅行产品种类丰富，包括不同航线、船型和配套设施的游轮，能够满足不同消费者的需求。同时，豪华游轮旅行的服务水平也在不断提升，提供更加个性化和贴心的服务。</w:t>
      </w:r>
      <w:r>
        <w:rPr>
          <w:rFonts w:hint="eastAsia"/>
        </w:rPr>
        <w:br/>
      </w:r>
      <w:r>
        <w:rPr>
          <w:rFonts w:hint="eastAsia"/>
        </w:rPr>
        <w:t>　　未来，豪华游轮旅行将继续朝着高端化、个性化和智能化方向发展。随着消费者对高品质旅游体验的追求，豪华游轮旅行将更加注重提供高端的设施和服务，如豪华客房、高端餐饮和定制活动等。同时，为了满足消费者多样化的需求，豪华游轮旅行将推出更多个性化的产品和服务，如私人订制航线、主题活动和专属服务等。此外，通过引入物联网和人工智能技术，豪华游轮旅行将具备更多的智能化功能，如智能导航、智能客服等，提升用户体验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8c8e6a62f41c0" w:history="1">
        <w:r>
          <w:rPr>
            <w:rStyle w:val="Hyperlink"/>
          </w:rPr>
          <w:t>中国豪华游轮旅行市场现状分析与前景趋势报告（2025-2031年）</w:t>
        </w:r>
      </w:hyperlink>
      <w:r>
        <w:rPr>
          <w:rFonts w:hint="eastAsia"/>
        </w:rPr>
        <w:t>》基于详实数据，从市场规模、需求变化及价格动态等维度，全面解析了豪华游轮旅行行业的现状与发展趋势，并对豪华游轮旅行产业链各环节进行了系统性探讨。报告科学预测了豪华游轮旅行行业未来发展方向，重点分析了豪华游轮旅行技术现状及创新路径，同时聚焦豪华游轮旅行重点企业的经营表现，评估了市场竞争格局、品牌影响力及市场集中度。通过对细分市场的深入研究及SWOT分析，报告揭示了豪华游轮旅行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豪华游轮旅行产业概述</w:t>
      </w:r>
      <w:r>
        <w:rPr>
          <w:rFonts w:hint="eastAsia"/>
        </w:rPr>
        <w:br/>
      </w:r>
      <w:r>
        <w:rPr>
          <w:rFonts w:hint="eastAsia"/>
        </w:rPr>
        <w:t>　　第一节 豪华游轮旅行定义</w:t>
      </w:r>
      <w:r>
        <w:rPr>
          <w:rFonts w:hint="eastAsia"/>
        </w:rPr>
        <w:br/>
      </w:r>
      <w:r>
        <w:rPr>
          <w:rFonts w:hint="eastAsia"/>
        </w:rPr>
        <w:t>　　第二节 豪华游轮旅行行业特点</w:t>
      </w:r>
      <w:r>
        <w:rPr>
          <w:rFonts w:hint="eastAsia"/>
        </w:rPr>
        <w:br/>
      </w:r>
      <w:r>
        <w:rPr>
          <w:rFonts w:hint="eastAsia"/>
        </w:rPr>
        <w:t>　　第三节 豪华游轮旅行产业链分析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2024-2025年中国豪华游轮旅行行业运行环境分析</w:t>
      </w:r>
      <w:r>
        <w:rPr>
          <w:rFonts w:hint="eastAsia"/>
        </w:rPr>
        <w:br/>
      </w:r>
      <w:r>
        <w:rPr>
          <w:rFonts w:hint="eastAsia"/>
        </w:rPr>
        <w:t>　　第一节 豪华游轮旅行运行经济环境分析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豪华游轮旅行产业政策环境分析</w:t>
      </w:r>
      <w:r>
        <w:rPr>
          <w:rFonts w:hint="eastAsia"/>
        </w:rPr>
        <w:br/>
      </w:r>
      <w:r>
        <w:rPr>
          <w:rFonts w:hint="eastAsia"/>
        </w:rPr>
        <w:t>　　　　一、豪华游轮旅行行业监管体制</w:t>
      </w:r>
      <w:r>
        <w:rPr>
          <w:rFonts w:hint="eastAsia"/>
        </w:rPr>
        <w:br/>
      </w:r>
      <w:r>
        <w:rPr>
          <w:rFonts w:hint="eastAsia"/>
        </w:rPr>
        <w:t>　　　　二、豪华游轮旅行行业主要法规</w:t>
      </w:r>
      <w:r>
        <w:rPr>
          <w:rFonts w:hint="eastAsia"/>
        </w:rPr>
        <w:br/>
      </w:r>
      <w:r>
        <w:rPr>
          <w:rFonts w:hint="eastAsia"/>
        </w:rPr>
        <w:t>　　　　三、主要豪华游轮旅行产业政策</w:t>
      </w:r>
      <w:r>
        <w:rPr>
          <w:rFonts w:hint="eastAsia"/>
        </w:rPr>
        <w:br/>
      </w:r>
      <w:r>
        <w:rPr>
          <w:rFonts w:hint="eastAsia"/>
        </w:rPr>
        <w:t>　　第三节 豪华游轮旅行产业社会环境分析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2024-2025年豪华游轮旅行行业技术发展现状及趋势分析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豪华游轮旅行行业技术发展现状分析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国内外豪华游轮旅行行业技术差异与原因</w:t>
      </w:r>
      <w:r>
        <w:rPr>
          <w:rFonts w:hint="eastAsia"/>
        </w:rPr>
        <w:br/>
      </w:r>
      <w:r>
        <w:rPr>
          <w:rFonts w:hint="eastAsia"/>
        </w:rPr>
        <w:t>　　第三节 豪华游轮旅行行业技术发展方向、趋势预测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提升豪华游轮旅行行业技术能力策略建议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全球豪华游轮旅行行业发展态势分析</w:t>
      </w:r>
      <w:r>
        <w:rPr>
          <w:rFonts w:hint="eastAsia"/>
        </w:rPr>
        <w:br/>
      </w:r>
      <w:r>
        <w:rPr>
          <w:rFonts w:hint="eastAsia"/>
        </w:rPr>
        <w:t>　　第一节 全球豪华游轮旅行市场发展现状分析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全球主要国家豪华游轮旅行市场现状</w:t>
      </w:r>
      <w:r>
        <w:rPr>
          <w:rFonts w:hint="eastAsia"/>
        </w:rPr>
        <w:br/>
      </w:r>
      <w:r>
        <w:rPr>
          <w:rFonts w:hint="eastAsia"/>
        </w:rPr>
        <w:t>　　第三节 全球豪华游轮旅行行业发展趋势预测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中国豪华游轮旅行行业市场分析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2019-2024年中国豪华游轮旅行行业规模情况</w:t>
      </w:r>
      <w:r>
        <w:rPr>
          <w:rFonts w:hint="eastAsia"/>
        </w:rPr>
        <w:br/>
      </w:r>
      <w:r>
        <w:rPr>
          <w:rFonts w:hint="eastAsia"/>
        </w:rPr>
        <w:t>　　　　一、豪华游轮旅行行业市场规模情况分析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二、豪华游轮旅行行业单位规模情况</w:t>
      </w:r>
      <w:r>
        <w:rPr>
          <w:rFonts w:hint="eastAsia"/>
        </w:rPr>
        <w:br/>
      </w:r>
      <w:r>
        <w:rPr>
          <w:rFonts w:hint="eastAsia"/>
        </w:rPr>
        <w:t>　　　　三、豪华游轮旅行行业人员规模情况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2019-2024年中国豪华游轮旅行行业财务能力分析</w:t>
      </w:r>
      <w:r>
        <w:rPr>
          <w:rFonts w:hint="eastAsia"/>
        </w:rPr>
        <w:br/>
      </w:r>
      <w:r>
        <w:rPr>
          <w:rFonts w:hint="eastAsia"/>
        </w:rPr>
        <w:t>　　　　一、豪华游轮旅行行业盈利能力分析</w:t>
      </w:r>
      <w:r>
        <w:rPr>
          <w:rFonts w:hint="eastAsia"/>
        </w:rPr>
        <w:br/>
      </w:r>
      <w:r>
        <w:rPr>
          <w:rFonts w:hint="eastAsia"/>
        </w:rPr>
        <w:t>　　　　二、豪华游轮旅行行业偿债能力分析</w:t>
      </w:r>
      <w:r>
        <w:rPr>
          <w:rFonts w:hint="eastAsia"/>
        </w:rPr>
        <w:br/>
      </w:r>
      <w:r>
        <w:rPr>
          <w:rFonts w:hint="eastAsia"/>
        </w:rPr>
        <w:t>　　　　三、豪华游轮旅行行业营运能力分析</w:t>
      </w:r>
      <w:r>
        <w:rPr>
          <w:rFonts w:hint="eastAsia"/>
        </w:rPr>
        <w:br/>
      </w:r>
      <w:r>
        <w:rPr>
          <w:rFonts w:hint="eastAsia"/>
        </w:rPr>
        <w:t>　　　　四、豪华游轮旅行行业发展能力分析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2024-2025年中国豪华游轮旅行行业热点动态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2025年中国豪华游轮旅行行业面临的挑战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中国重点地区豪华游轮旅行行业市场调研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重点地区（一）豪华游轮旅行市场调研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重点地区（二）豪华游轮旅行市场调研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重点地区（三）豪华游轮旅行市场调研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重点地区（四）豪华游轮旅行市场调研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重点地区（五）豪华游轮旅行市场调研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中国豪华游轮旅行行业价格走势及影响因素分析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国内豪华游轮旅行行业价格回顾</w:t>
      </w:r>
      <w:r>
        <w:rPr>
          <w:rFonts w:hint="eastAsia"/>
        </w:rPr>
        <w:br/>
      </w:r>
      <w:r>
        <w:rPr>
          <w:rFonts w:hint="eastAsia"/>
        </w:rPr>
        <w:t>　　第二节 国内豪华游轮旅行行业价格走势预测</w:t>
      </w:r>
      <w:r>
        <w:rPr>
          <w:rFonts w:hint="eastAsia"/>
        </w:rPr>
        <w:br/>
      </w:r>
      <w:r>
        <w:rPr>
          <w:rFonts w:hint="eastAsia"/>
        </w:rPr>
        <w:t>　　第三节 国内豪华游轮旅行行业价格影响因素分析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中国豪华游轮旅行行业客户调研</w:t>
      </w:r>
      <w:r>
        <w:rPr>
          <w:rFonts w:hint="eastAsia"/>
        </w:rPr>
        <w:br/>
      </w:r>
      <w:r>
        <w:rPr>
          <w:rFonts w:hint="eastAsia"/>
        </w:rPr>
        <w:t>　　　　一、豪华游轮旅行行业客户偏好调查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二、客户对豪华游轮旅行品牌的首要认知渠道</w:t>
      </w:r>
      <w:r>
        <w:rPr>
          <w:rFonts w:hint="eastAsia"/>
        </w:rPr>
        <w:br/>
      </w:r>
      <w:r>
        <w:rPr>
          <w:rFonts w:hint="eastAsia"/>
        </w:rPr>
        <w:t>　　　　三、豪华游轮旅行品牌忠诚度调查</w:t>
      </w:r>
      <w:r>
        <w:rPr>
          <w:rFonts w:hint="eastAsia"/>
        </w:rPr>
        <w:br/>
      </w:r>
      <w:r>
        <w:rPr>
          <w:rFonts w:hint="eastAsia"/>
        </w:rPr>
        <w:t>　　　　四、豪华游轮旅行行业客户消费理念调研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中国豪华游轮旅行行业竞争格局分析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2025年豪华游轮旅行行业集中度分析</w:t>
      </w:r>
      <w:r>
        <w:rPr>
          <w:rFonts w:hint="eastAsia"/>
        </w:rPr>
        <w:br/>
      </w:r>
      <w:r>
        <w:rPr>
          <w:rFonts w:hint="eastAsia"/>
        </w:rPr>
        <w:t>　　　　一、豪华游轮旅行市场集中度分析</w:t>
      </w:r>
      <w:r>
        <w:rPr>
          <w:rFonts w:hint="eastAsia"/>
        </w:rPr>
        <w:br/>
      </w:r>
      <w:r>
        <w:rPr>
          <w:rFonts w:hint="eastAsia"/>
        </w:rPr>
        <w:t>　　　　二、豪华游轮旅行企业集中度分析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2024-2025年豪华游轮旅行行业竞争格局分析</w:t>
      </w:r>
      <w:r>
        <w:rPr>
          <w:rFonts w:hint="eastAsia"/>
        </w:rPr>
        <w:br/>
      </w:r>
      <w:r>
        <w:rPr>
          <w:rFonts w:hint="eastAsia"/>
        </w:rPr>
        <w:t>　　　　一、豪华游轮旅行行业竞争策略分析</w:t>
      </w:r>
      <w:r>
        <w:rPr>
          <w:rFonts w:hint="eastAsia"/>
        </w:rPr>
        <w:br/>
      </w:r>
      <w:r>
        <w:rPr>
          <w:rFonts w:hint="eastAsia"/>
        </w:rPr>
        <w:t>　　　　二、豪华游轮旅行行业竞争格局展望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三、我国豪华游轮旅行市场竞争趋势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豪华游轮旅行行业重点企业发展调研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豪华游轮旅行企业发展策略分析</w:t>
      </w:r>
      <w:r>
        <w:rPr>
          <w:rFonts w:hint="eastAsia"/>
        </w:rPr>
        <w:br/>
      </w:r>
      <w:r>
        <w:rPr>
          <w:rFonts w:hint="eastAsia"/>
        </w:rPr>
        <w:t>　　第一节 豪华游轮旅行市场策略分析</w:t>
      </w:r>
      <w:r>
        <w:rPr>
          <w:rFonts w:hint="eastAsia"/>
        </w:rPr>
        <w:br/>
      </w:r>
      <w:r>
        <w:rPr>
          <w:rFonts w:hint="eastAsia"/>
        </w:rPr>
        <w:t>　　　　一、豪华游轮旅行价格策略分析</w:t>
      </w:r>
      <w:r>
        <w:rPr>
          <w:rFonts w:hint="eastAsia"/>
        </w:rPr>
        <w:br/>
      </w:r>
      <w:r>
        <w:rPr>
          <w:rFonts w:hint="eastAsia"/>
        </w:rPr>
        <w:t>　　　　二、豪华游轮旅行渠道策略分析</w:t>
      </w:r>
      <w:r>
        <w:rPr>
          <w:rFonts w:hint="eastAsia"/>
        </w:rPr>
        <w:br/>
      </w:r>
      <w:r>
        <w:rPr>
          <w:rFonts w:hint="eastAsia"/>
        </w:rPr>
        <w:t>　　第二节 豪华游轮旅行销售策略分析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提高豪华游轮旅行企业竞争力的策略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一、提高中国豪华游轮旅行企业核心竞争力的对策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二、豪华游轮旅行企业提升竞争力的主要方向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三、影响豪华游轮旅行企业核心竞争力的因素及提升途径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四、提高豪华游轮旅行企业竞争力的策略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豪华游轮旅行行业投资风险与控制策略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豪华游轮旅行行业SWOT模型分析</w:t>
      </w:r>
      <w:r>
        <w:rPr>
          <w:rFonts w:hint="eastAsia"/>
        </w:rPr>
        <w:br/>
      </w:r>
      <w:r>
        <w:rPr>
          <w:rFonts w:hint="eastAsia"/>
        </w:rPr>
        <w:t>　　　　一、豪华游轮旅行行业优势分析</w:t>
      </w:r>
      <w:r>
        <w:rPr>
          <w:rFonts w:hint="eastAsia"/>
        </w:rPr>
        <w:br/>
      </w:r>
      <w:r>
        <w:rPr>
          <w:rFonts w:hint="eastAsia"/>
        </w:rPr>
        <w:t>　　　　二、豪华游轮旅行行业劣势分析</w:t>
      </w:r>
      <w:r>
        <w:rPr>
          <w:rFonts w:hint="eastAsia"/>
        </w:rPr>
        <w:br/>
      </w:r>
      <w:r>
        <w:rPr>
          <w:rFonts w:hint="eastAsia"/>
        </w:rPr>
        <w:t>　　　　三、豪华游轮旅行行业机会分析</w:t>
      </w:r>
      <w:r>
        <w:rPr>
          <w:rFonts w:hint="eastAsia"/>
        </w:rPr>
        <w:br/>
      </w:r>
      <w:r>
        <w:rPr>
          <w:rFonts w:hint="eastAsia"/>
        </w:rPr>
        <w:t>　　　　四、豪华游轮旅行行业风险分析</w:t>
      </w:r>
      <w:r>
        <w:rPr>
          <w:rFonts w:hint="eastAsia"/>
        </w:rPr>
        <w:br/>
      </w:r>
      <w:r>
        <w:rPr>
          <w:rFonts w:hint="eastAsia"/>
        </w:rPr>
        <w:t>　　第二节 豪华游轮旅行行业投资风险及控制策略分析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一、豪华游轮旅行市场风险及控制策略</w:t>
      </w:r>
      <w:r>
        <w:rPr>
          <w:rFonts w:hint="eastAsia"/>
        </w:rPr>
        <w:br/>
      </w:r>
      <w:r>
        <w:rPr>
          <w:rFonts w:hint="eastAsia"/>
        </w:rPr>
        <w:t>　　　　二、豪华游轮旅行行业政策风险及控制策略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三、豪华游轮旅行行业经营风险及控制策略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四、豪华游轮旅行同业竞争风险及控制策略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五、豪华游轮旅行行业其他风险及控制策略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2025-2031年中国豪华游轮旅行行业投资潜力及发展趋势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2025-2031年豪华游轮旅行行业投资潜力分析</w:t>
      </w:r>
      <w:r>
        <w:rPr>
          <w:rFonts w:hint="eastAsia"/>
        </w:rPr>
        <w:br/>
      </w:r>
      <w:r>
        <w:rPr>
          <w:rFonts w:hint="eastAsia"/>
        </w:rPr>
        <w:t>　　　　一、豪华游轮旅行行业重点可投资领域</w:t>
      </w:r>
      <w:r>
        <w:rPr>
          <w:rFonts w:hint="eastAsia"/>
        </w:rPr>
        <w:br/>
      </w:r>
      <w:r>
        <w:rPr>
          <w:rFonts w:hint="eastAsia"/>
        </w:rPr>
        <w:t>　　　　二、豪华游轮旅行行业目标市场需求潜力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三、豪华游轮旅行行业投资潜力综合评判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中智⋅林⋅：2025-2031年中国豪华游轮旅行行业发展趋势分析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一、2025年豪华游轮旅行市场前景分析</w:t>
      </w:r>
      <w:r>
        <w:rPr>
          <w:rFonts w:hint="eastAsia"/>
        </w:rPr>
        <w:br/>
      </w:r>
      <w:r>
        <w:rPr>
          <w:rFonts w:hint="eastAsia"/>
        </w:rPr>
        <w:t>　　　　二、2025年豪华游轮旅行发展趋势预测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三、2025-2031年我国豪华游轮旅行行业发展剖析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五、未来豪华游轮旅行行业发展变局剖析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豪华游轮旅行介绍</w:t>
      </w:r>
      <w:r>
        <w:rPr>
          <w:rFonts w:hint="eastAsia"/>
        </w:rPr>
        <w:br/>
      </w:r>
      <w:r>
        <w:rPr>
          <w:rFonts w:hint="eastAsia"/>
        </w:rPr>
        <w:t>　　图表 豪华游轮旅行图片</w:t>
      </w:r>
      <w:r>
        <w:rPr>
          <w:rFonts w:hint="eastAsia"/>
        </w:rPr>
        <w:br/>
      </w:r>
      <w:r>
        <w:rPr>
          <w:rFonts w:hint="eastAsia"/>
        </w:rPr>
        <w:t>　　图表 豪华游轮旅行主要特点</w:t>
      </w:r>
      <w:r>
        <w:rPr>
          <w:rFonts w:hint="eastAsia"/>
        </w:rPr>
        <w:br/>
      </w:r>
      <w:r>
        <w:rPr>
          <w:rFonts w:hint="eastAsia"/>
        </w:rPr>
        <w:t>　　图表 豪华游轮旅行发展有利因素分析</w:t>
      </w:r>
      <w:r>
        <w:rPr>
          <w:rFonts w:hint="eastAsia"/>
        </w:rPr>
        <w:br/>
      </w:r>
      <w:r>
        <w:rPr>
          <w:rFonts w:hint="eastAsia"/>
        </w:rPr>
        <w:t>　　图表 豪华游轮旅行发展不利因素分析</w:t>
      </w:r>
      <w:r>
        <w:rPr>
          <w:rFonts w:hint="eastAsia"/>
        </w:rPr>
        <w:br/>
      </w:r>
      <w:r>
        <w:rPr>
          <w:rFonts w:hint="eastAsia"/>
        </w:rPr>
        <w:t>　　图表 进入豪华游轮旅行行业壁垒</w:t>
      </w:r>
      <w:r>
        <w:rPr>
          <w:rFonts w:hint="eastAsia"/>
        </w:rPr>
        <w:br/>
      </w:r>
      <w:r>
        <w:rPr>
          <w:rFonts w:hint="eastAsia"/>
        </w:rPr>
        <w:t>　　图表 豪华游轮旅行政策</w:t>
      </w:r>
      <w:r>
        <w:rPr>
          <w:rFonts w:hint="eastAsia"/>
        </w:rPr>
        <w:br/>
      </w:r>
      <w:r>
        <w:rPr>
          <w:rFonts w:hint="eastAsia"/>
        </w:rPr>
        <w:t>　　图表 豪华游轮旅行技术 标准</w:t>
      </w:r>
      <w:r>
        <w:rPr>
          <w:rFonts w:hint="eastAsia"/>
        </w:rPr>
        <w:br/>
      </w:r>
      <w:r>
        <w:rPr>
          <w:rFonts w:hint="eastAsia"/>
        </w:rPr>
        <w:t>　　图表 豪华游轮旅行产业链分析</w:t>
      </w:r>
      <w:r>
        <w:rPr>
          <w:rFonts w:hint="eastAsia"/>
        </w:rPr>
        <w:br/>
      </w:r>
      <w:r>
        <w:rPr>
          <w:rFonts w:hint="eastAsia"/>
        </w:rPr>
        <w:t>　　图表 豪华游轮旅行品牌分析</w:t>
      </w:r>
      <w:r>
        <w:rPr>
          <w:rFonts w:hint="eastAsia"/>
        </w:rPr>
        <w:br/>
      </w:r>
      <w:r>
        <w:rPr>
          <w:rFonts w:hint="eastAsia"/>
        </w:rPr>
        <w:t>　　图表 2024年豪华游轮旅行需求分析</w:t>
      </w:r>
      <w:r>
        <w:rPr>
          <w:rFonts w:hint="eastAsia"/>
        </w:rPr>
        <w:br/>
      </w:r>
      <w:r>
        <w:rPr>
          <w:rFonts w:hint="eastAsia"/>
        </w:rPr>
        <w:t>　　图表 2019-2024年中国豪华游轮旅行市场规模分析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2019-2024年中国豪华游轮旅行销售情况</w:t>
      </w:r>
      <w:r>
        <w:rPr>
          <w:rFonts w:hint="eastAsia"/>
        </w:rPr>
        <w:br/>
      </w:r>
      <w:r>
        <w:rPr>
          <w:rFonts w:hint="eastAsia"/>
        </w:rPr>
        <w:t>　　图表 豪华游轮旅行价格走势</w:t>
      </w:r>
      <w:r>
        <w:rPr>
          <w:rFonts w:hint="eastAsia"/>
        </w:rPr>
        <w:br/>
      </w:r>
      <w:r>
        <w:rPr>
          <w:rFonts w:hint="eastAsia"/>
        </w:rPr>
        <w:t>　　图表 2025年中国豪华游轮旅行公司数量统计 单位：家</w:t>
      </w:r>
      <w:r>
        <w:rPr>
          <w:rFonts w:hint="eastAsia"/>
        </w:rPr>
        <w:br/>
      </w:r>
      <w:r>
        <w:rPr>
          <w:rFonts w:hint="eastAsia"/>
        </w:rPr>
        <w:t>　　图表 豪华游轮旅行成本和利润分析</w:t>
      </w:r>
      <w:r>
        <w:rPr>
          <w:rFonts w:hint="eastAsia"/>
        </w:rPr>
        <w:br/>
      </w:r>
      <w:r>
        <w:rPr>
          <w:rFonts w:hint="eastAsia"/>
        </w:rPr>
        <w:t>　　图表 华东地区豪华游轮旅行市场规模情况</w:t>
      </w:r>
      <w:r>
        <w:rPr>
          <w:rFonts w:hint="eastAsia"/>
        </w:rPr>
        <w:br/>
      </w:r>
      <w:r>
        <w:rPr>
          <w:rFonts w:hint="eastAsia"/>
        </w:rPr>
        <w:t>　　图表 华东地区豪华游轮旅行市场销售额</w:t>
      </w:r>
      <w:r>
        <w:rPr>
          <w:rFonts w:hint="eastAsia"/>
        </w:rPr>
        <w:br/>
      </w:r>
      <w:r>
        <w:rPr>
          <w:rFonts w:hint="eastAsia"/>
        </w:rPr>
        <w:t>　　图表 华南地区豪华游轮旅行市场规模情况</w:t>
      </w:r>
      <w:r>
        <w:rPr>
          <w:rFonts w:hint="eastAsia"/>
        </w:rPr>
        <w:br/>
      </w:r>
      <w:r>
        <w:rPr>
          <w:rFonts w:hint="eastAsia"/>
        </w:rPr>
        <w:t>　　图表 华南地区豪华游轮旅行市场销售额</w:t>
      </w:r>
      <w:r>
        <w:rPr>
          <w:rFonts w:hint="eastAsia"/>
        </w:rPr>
        <w:br/>
      </w:r>
      <w:r>
        <w:rPr>
          <w:rFonts w:hint="eastAsia"/>
        </w:rPr>
        <w:t>　　图表 华北地区豪华游轮旅行市场规模情况</w:t>
      </w:r>
      <w:r>
        <w:rPr>
          <w:rFonts w:hint="eastAsia"/>
        </w:rPr>
        <w:br/>
      </w:r>
      <w:r>
        <w:rPr>
          <w:rFonts w:hint="eastAsia"/>
        </w:rPr>
        <w:t>　　图表 华北地区豪华游轮旅行市场销售额</w:t>
      </w:r>
      <w:r>
        <w:rPr>
          <w:rFonts w:hint="eastAsia"/>
        </w:rPr>
        <w:br/>
      </w:r>
      <w:r>
        <w:rPr>
          <w:rFonts w:hint="eastAsia"/>
        </w:rPr>
        <w:t>　　图表 华中地区豪华游轮旅行市场规模情况</w:t>
      </w:r>
      <w:r>
        <w:rPr>
          <w:rFonts w:hint="eastAsia"/>
        </w:rPr>
        <w:br/>
      </w:r>
      <w:r>
        <w:rPr>
          <w:rFonts w:hint="eastAsia"/>
        </w:rPr>
        <w:t>　　图表 华中地区豪华游轮旅行市场销售额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豪华游轮旅行投资、并购现状分析</w:t>
      </w:r>
      <w:r>
        <w:rPr>
          <w:rFonts w:hint="eastAsia"/>
        </w:rPr>
        <w:br/>
      </w:r>
      <w:r>
        <w:rPr>
          <w:rFonts w:hint="eastAsia"/>
        </w:rPr>
        <w:t>　　图表 豪华游轮旅行上游、下游研究分析</w:t>
      </w:r>
      <w:r>
        <w:rPr>
          <w:rFonts w:hint="eastAsia"/>
        </w:rPr>
        <w:br/>
      </w:r>
      <w:r>
        <w:rPr>
          <w:rFonts w:hint="eastAsia"/>
        </w:rPr>
        <w:t>　　图表 豪华游轮旅行最新消息</w:t>
      </w:r>
      <w:r>
        <w:rPr>
          <w:rFonts w:hint="eastAsia"/>
        </w:rPr>
        <w:br/>
      </w:r>
      <w:r>
        <w:rPr>
          <w:rFonts w:hint="eastAsia"/>
        </w:rPr>
        <w:t>　　图表 豪华游轮旅行企业简介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豪华游轮旅行企业经营情况</w:t>
      </w:r>
      <w:r>
        <w:rPr>
          <w:rFonts w:hint="eastAsia"/>
        </w:rPr>
        <w:br/>
      </w:r>
      <w:r>
        <w:rPr>
          <w:rFonts w:hint="eastAsia"/>
        </w:rPr>
        <w:t>　　图表 豪华游轮旅行企业(二)简介</w:t>
      </w:r>
      <w:r>
        <w:rPr>
          <w:rFonts w:hint="eastAsia"/>
        </w:rPr>
        <w:br/>
      </w:r>
      <w:r>
        <w:rPr>
          <w:rFonts w:hint="eastAsia"/>
        </w:rPr>
        <w:t>　　图表 企业豪华游轮旅行业务</w:t>
      </w:r>
      <w:r>
        <w:rPr>
          <w:rFonts w:hint="eastAsia"/>
        </w:rPr>
        <w:br/>
      </w:r>
      <w:r>
        <w:rPr>
          <w:rFonts w:hint="eastAsia"/>
        </w:rPr>
        <w:t>　　图表 豪华游轮旅行企业(二)经营情况</w:t>
      </w:r>
      <w:r>
        <w:rPr>
          <w:rFonts w:hint="eastAsia"/>
        </w:rPr>
        <w:br/>
      </w:r>
      <w:r>
        <w:rPr>
          <w:rFonts w:hint="eastAsia"/>
        </w:rPr>
        <w:t>　　图表 豪华游轮旅行企业(三)调研</w:t>
      </w:r>
      <w:r>
        <w:rPr>
          <w:rFonts w:hint="eastAsia"/>
        </w:rPr>
        <w:br/>
      </w:r>
      <w:r>
        <w:rPr>
          <w:rFonts w:hint="eastAsia"/>
        </w:rPr>
        <w:t>　　图表 企业豪华游轮旅行业务分析</w:t>
      </w:r>
      <w:r>
        <w:rPr>
          <w:rFonts w:hint="eastAsia"/>
        </w:rPr>
        <w:br/>
      </w:r>
      <w:r>
        <w:rPr>
          <w:rFonts w:hint="eastAsia"/>
        </w:rPr>
        <w:t>　　图表 豪华游轮旅行企业(三)经营情况</w:t>
      </w:r>
      <w:r>
        <w:rPr>
          <w:rFonts w:hint="eastAsia"/>
        </w:rPr>
        <w:br/>
      </w:r>
      <w:r>
        <w:rPr>
          <w:rFonts w:hint="eastAsia"/>
        </w:rPr>
        <w:t>　　图表 豪华游轮旅行企业(四)介绍</w:t>
      </w:r>
      <w:r>
        <w:rPr>
          <w:rFonts w:hint="eastAsia"/>
        </w:rPr>
        <w:br/>
      </w:r>
      <w:r>
        <w:rPr>
          <w:rFonts w:hint="eastAsia"/>
        </w:rPr>
        <w:t>　　图表 企业豪华游轮旅行产品服务</w:t>
      </w:r>
      <w:r>
        <w:rPr>
          <w:rFonts w:hint="eastAsia"/>
        </w:rPr>
        <w:br/>
      </w:r>
      <w:r>
        <w:rPr>
          <w:rFonts w:hint="eastAsia"/>
        </w:rPr>
        <w:t>　　图表 豪华游轮旅行企业(四)经营情况</w:t>
      </w:r>
      <w:r>
        <w:rPr>
          <w:rFonts w:hint="eastAsia"/>
        </w:rPr>
        <w:br/>
      </w:r>
      <w:r>
        <w:rPr>
          <w:rFonts w:hint="eastAsia"/>
        </w:rPr>
        <w:t>　　图表 豪华游轮旅行企业(五)简介</w:t>
      </w:r>
      <w:r>
        <w:rPr>
          <w:rFonts w:hint="eastAsia"/>
        </w:rPr>
        <w:br/>
      </w:r>
      <w:r>
        <w:rPr>
          <w:rFonts w:hint="eastAsia"/>
        </w:rPr>
        <w:t>　　图表 企业豪华游轮旅行业务分析</w:t>
      </w:r>
      <w:r>
        <w:rPr>
          <w:rFonts w:hint="eastAsia"/>
        </w:rPr>
        <w:br/>
      </w:r>
      <w:r>
        <w:rPr>
          <w:rFonts w:hint="eastAsia"/>
        </w:rPr>
        <w:t>　　图表 豪华游轮旅行企业(五)经营情况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豪华游轮旅行行业生命周期</w:t>
      </w:r>
      <w:r>
        <w:rPr>
          <w:rFonts w:hint="eastAsia"/>
        </w:rPr>
        <w:br/>
      </w:r>
      <w:r>
        <w:rPr>
          <w:rFonts w:hint="eastAsia"/>
        </w:rPr>
        <w:t>　　图表 豪华游轮旅行优势、劣势、机会、威胁分析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豪华游轮旅行市场容量</w:t>
      </w:r>
      <w:r>
        <w:rPr>
          <w:rFonts w:hint="eastAsia"/>
        </w:rPr>
        <w:br/>
      </w:r>
      <w:r>
        <w:rPr>
          <w:rFonts w:hint="eastAsia"/>
        </w:rPr>
        <w:t>　　图表 豪华游轮旅行发展前景</w:t>
      </w:r>
      <w:r>
        <w:rPr>
          <w:rFonts w:hint="eastAsia"/>
        </w:rPr>
        <w:br/>
      </w:r>
      <w:r>
        <w:rPr>
          <w:rFonts w:hint="eastAsia"/>
        </w:rPr>
        <w:t>　　图表 2025-2031年中国豪华游轮旅行市场规模预测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2025-2031年中国豪华游轮旅行销售预测</w:t>
      </w:r>
      <w:r>
        <w:rPr>
          <w:rFonts w:hint="eastAsia"/>
        </w:rPr>
        <w:br/>
      </w:r>
      <w:r>
        <w:rPr>
          <w:rFonts w:hint="eastAsia"/>
        </w:rPr>
        <w:t>　　图表 豪华游轮旅行主要驱动因素</w:t>
      </w:r>
      <w:r>
        <w:rPr>
          <w:rFonts w:hint="eastAsia"/>
        </w:rPr>
        <w:br/>
      </w:r>
      <w:r>
        <w:rPr>
          <w:rFonts w:hint="eastAsia"/>
        </w:rPr>
        <w:t>　　图表 豪华游轮旅行发展趋势预测</w:t>
      </w:r>
      <w:r>
        <w:rPr>
          <w:rFonts w:hint="eastAsia"/>
        </w:rPr>
        <w:br/>
      </w:r>
      <w:r>
        <w:rPr>
          <w:rFonts w:hint="eastAsia"/>
        </w:rPr>
        <w:t>　　图表 豪华游轮旅行注意事项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8c8e6a62f41c0" w:history="1">
        <w:r>
          <w:rPr>
            <w:rStyle w:val="Hyperlink"/>
          </w:rPr>
          <w:t>中国豪华游轮旅行市场现状分析与前景趋势报告（2025-2031年）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8c8e6a62f41c0" w:history="1">
        <w:r>
          <w:rPr>
            <w:rStyle w:val="Hyperlink"/>
          </w:rPr>
          <w:t>https://www.20087.com/2/81/HaoHuaYouLunLvXingFaZhanQuShiFenXi.html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热点：大型豪华游轮、豪华游轮旅行多少钱、度假游轮、豪华游轮旅行上海多少钱、国内哪里可坐豪华游轮旅游、豪华游轮之旅、游轮豪华游、豪华游轮介绍视频、豪华游轮多少钱?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7ac25c1d74740" w:history="1">
      <w:r>
        <w:rPr>
          <w:rStyle w:val="Hyperlink"/>
        </w:rPr>
        <w:t>中国豪华游轮旅行市场现状分析与前景趋势报告（2025-2031年）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HaoHuaYouLunLvXingFaZhanQuShiFenXi.html" TargetMode="External" Id="Red58c8e6a62f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HaoHuaYouLunLvXingFaZhanQuShiFenXi.html" TargetMode="External" Id="Rb9f7ac25c1d7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2024-10-13T00:48:00Z</dcterms:created>
  <dcterms:modified xsi:type="dcterms:W3CDTF">2024-10-13T01:48:00Z</dcterms:modified>
  <dc:subject>中国豪华游轮旅行市场现状分析与前景趋势报告（2025-2031年）</dc:subject>
  <dc:title>中国豪华游轮旅行市场现状分析与前景趋势报告（2025-2031年）</dc:title>
  <cp:keywords>中国豪华游轮旅行市场现状分析与前景趋势报告（2025-2031年）</cp:keywords>
  <dc:description>中国豪华游轮旅行市场现状分析与前景趋势报告（2025-2031年）</dc:description>
</cp:coreProperties>
</file>