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d550145794398" w:history="1">
              <w:r>
                <w:rPr>
                  <w:rStyle w:val="Hyperlink"/>
                </w:rPr>
                <w:t>2026-2032年中国闪存卡市场深度调研及发展前景分析报告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d550145794398" w:history="1">
              <w:r>
                <w:rPr>
                  <w:rStyle w:val="Hyperlink"/>
                </w:rPr>
                <w:t>2026-2032年中国闪存卡市场深度调研及发展前景分析报告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d550145794398" w:history="1">
                <w:r>
                  <w:rPr>
                    <w:rStyle w:val="Hyperlink"/>
                  </w:rPr>
                  <w:t>https://www.20087.com/A/53/ShanCunKaShiChangYanJiuBaoGao.html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市场在全球范围内受到移动设备、数码相机、监控系统和物联网设备需求的推动，近年来保持稳定增长。闪存卡因其高密度存储、快速读写和便携性，在数据存储和传输中扮演着重要角色。随着云计算和大数据的兴起，对高容量和高性能闪存卡的需求增加，推动了3D NAND和QLC NAND等技术的发展。然而，行业面临的挑战包括如何在保证数据安全和持久性的同时，降低成本和提高存储效率，以及如何应对快速变化的数据存储需求和新兴存储技术的竞争。</w:t>
      </w:r>
      <w:r>
        <w:rPr>
          <w:rFonts w:hint="eastAsia"/>
        </w:rPr>
        <w:br/>
      </w:r>
      <w:r>
        <w:rPr>
          <w:rFonts w:hint="eastAsia"/>
        </w:rPr>
        <w:t>　　未来，闪存卡行业将更加注重技术创新和数据安全。一方面，通过存储架构的优化和新材料的应用，开发具有更高存储密度和更低功耗的新型闪存卡，以适应海量数据存储和边缘计算的需求。另一方面，结合密码学和硬件加密技术，提供能够实现端到端数据保护和隐私保障的加密闪存卡，拓宽其在金融、医疗和军事等敏感领域的应用。此外，随着量子计算和神经形态计算的进展，闪存卡将探索在新型计算平台中的存储介质应用，推动行业向更加安全和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d550145794398" w:history="1">
        <w:r>
          <w:rPr>
            <w:rStyle w:val="Hyperlink"/>
          </w:rPr>
          <w:t>2026-2032年中国闪存卡市场深度调研及发展前景分析报告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闪存卡行业发展环境、产业链结构、市场供需状况及价格变化，重点研究了闪存卡行业内主要企业的经营现状。报告对闪存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中国闪存卡行业发展环境</w:t>
      </w:r>
      <w:r>
        <w:rPr>
          <w:rFonts w:hint="eastAsia"/>
        </w:rPr>
        <w:br/>
      </w:r>
      <w:r>
        <w:rPr>
          <w:rFonts w:hint="eastAsia"/>
        </w:rPr>
        <w:t>　　第一节 闪存卡行业及属性分析</w:t>
      </w:r>
      <w:r>
        <w:rPr>
          <w:rFonts w:hint="eastAsia"/>
        </w:rPr>
        <w:br/>
      </w:r>
      <w:r>
        <w:rPr>
          <w:rFonts w:hint="eastAsia"/>
        </w:rPr>
        <w:t>　　　　一、闪存卡行业定义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四、闪存卡行业周期属性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闪存卡行业政策发展环境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二、闪存卡产业发展规划</w:t>
      </w:r>
      <w:r>
        <w:rPr>
          <w:rFonts w:hint="eastAsia"/>
        </w:rPr>
        <w:br/>
      </w:r>
      <w:r>
        <w:rPr>
          <w:rFonts w:hint="eastAsia"/>
        </w:rPr>
        <w:t>　　　　三、闪存卡行业标准政策</w:t>
      </w:r>
      <w:r>
        <w:rPr>
          <w:rFonts w:hint="eastAsia"/>
        </w:rPr>
        <w:br/>
      </w:r>
      <w:r>
        <w:rPr>
          <w:rFonts w:hint="eastAsia"/>
        </w:rPr>
        <w:t>　　　　四、闪存卡市场应用政策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中国闪存卡行业发展分析</w:t>
      </w:r>
      <w:r>
        <w:rPr>
          <w:rFonts w:hint="eastAsia"/>
        </w:rPr>
        <w:br/>
      </w:r>
      <w:r>
        <w:rPr>
          <w:rFonts w:hint="eastAsia"/>
        </w:rPr>
        <w:t>　　第一节 中国闪存卡行业的发展概况</w:t>
      </w:r>
      <w:r>
        <w:rPr>
          <w:rFonts w:hint="eastAsia"/>
        </w:rPr>
        <w:br/>
      </w:r>
      <w:r>
        <w:rPr>
          <w:rFonts w:hint="eastAsia"/>
        </w:rPr>
        <w:t>　　　　一、闪存卡行业对国民经济和社会发展的贡献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二、2026年中国闪存卡行业政策环境综述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2020-2025年中国闪存卡行业的发展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一、2020-2025年中国闪存卡行业的运行分析</w:t>
      </w:r>
      <w:r>
        <w:rPr>
          <w:rFonts w:hint="eastAsia"/>
        </w:rPr>
        <w:br/>
      </w:r>
      <w:r>
        <w:rPr>
          <w:rFonts w:hint="eastAsia"/>
        </w:rPr>
        <w:t>　　　　二、2026年闪存卡行业经济运行分析</w:t>
      </w:r>
      <w:r>
        <w:rPr>
          <w:rFonts w:hint="eastAsia"/>
        </w:rPr>
        <w:br/>
      </w:r>
      <w:r>
        <w:rPr>
          <w:rFonts w:hint="eastAsia"/>
        </w:rPr>
        <w:t>　　第三节 中国闪存卡行业发展存在的问题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一、中国闪存卡行业供需值得关注的问题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二、闪存卡行业发展亟需解决的问题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三、闪存卡工业的应急机制需要加强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四、闪存卡企业经营困境分析</w:t>
      </w:r>
      <w:r>
        <w:rPr>
          <w:rFonts w:hint="eastAsia"/>
        </w:rPr>
        <w:br/>
      </w:r>
      <w:r>
        <w:rPr>
          <w:rFonts w:hint="eastAsia"/>
        </w:rPr>
        <w:t>　　第四节 中国闪存卡行业的发展对策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2020-2025年中国闪存卡行业经济规模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一、2020-2025年闪存卡行业企业数量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二、2020-2025年闪存卡行业资产规模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三、2020-2025年闪存卡行业收入规模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四、2020-2025年闪存卡行业产值规模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五、2020-2025年闪存卡行业利润规模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2020-2025年中国闪存卡行业区域结构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2020-2025年中国闪存卡行业规模结构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2020-2025年中国闪存卡行业控股结构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一、2020-2025年闪存卡行业发展环境分析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二、2020-2025年闪存卡市场供需现状分析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三、2020-2025年闪存卡行业发展现状分析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四、2026-2032年闪存卡行业发展前景预测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五、2026-2032年闪存卡行业投资风险预测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一、2020-2025年闪存卡行业发展环境分析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二、2020-2025年闪存卡市场供需现状分析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三、2020-2025年闪存卡行业发展现状分析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四、2026-2032年闪存卡行业发展前景预测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五、2026-2032年闪存卡行业投资风险预测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一、2020-2025年闪存卡行业发展环境分析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二、2020-2025年闪存卡市场供需现状分析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三、2020-2025年闪存卡行业发展现状分析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四、2026-2032年闪存卡行业发展前景预测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五、2026-2032年闪存卡行业投资风险预测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一、2020-2025年闪存卡行业发展环境分析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二、2020-2025年闪存卡市场供需现状分析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三、2020-2025年闪存卡行业发展现状分析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四、2026-2032年闪存卡行业发展前景预测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五、2026-2032年闪存卡行业投资风险预测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中国闪存卡行业盈利现状</w:t>
      </w:r>
      <w:r>
        <w:rPr>
          <w:rFonts w:hint="eastAsia"/>
        </w:rPr>
        <w:br/>
      </w:r>
      <w:r>
        <w:rPr>
          <w:rFonts w:hint="eastAsia"/>
        </w:rPr>
        <w:t>　　第一节 中国闪存卡行业整体运行指标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一、2020-2025年闪存卡行业偿债能力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二、2020-2025年闪存卡行业发展能力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三、2020-2025年闪存卡行业经营能力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四、2020-2025年闪存卡行业盈利能力</w:t>
      </w:r>
      <w:r>
        <w:rPr>
          <w:rFonts w:hint="eastAsia"/>
        </w:rPr>
        <w:br/>
      </w:r>
      <w:r>
        <w:rPr>
          <w:rFonts w:hint="eastAsia"/>
        </w:rPr>
        <w:t>　　第二节 中国闪存卡行业成本分析</w:t>
      </w:r>
      <w:r>
        <w:rPr>
          <w:rFonts w:hint="eastAsia"/>
        </w:rPr>
        <w:br/>
      </w:r>
      <w:r>
        <w:rPr>
          <w:rFonts w:hint="eastAsia"/>
        </w:rPr>
        <w:t>　　第三节 中国闪存卡行业产销运存分析</w:t>
      </w:r>
      <w:r>
        <w:rPr>
          <w:rFonts w:hint="eastAsia"/>
        </w:rPr>
        <w:br/>
      </w:r>
      <w:r>
        <w:rPr>
          <w:rFonts w:hint="eastAsia"/>
        </w:rPr>
        <w:t>　　第四节 中国闪存卡行业整体盈利指标</w:t>
      </w:r>
      <w:r>
        <w:rPr>
          <w:rFonts w:hint="eastAsia"/>
        </w:rPr>
        <w:br/>
      </w:r>
      <w:r>
        <w:rPr>
          <w:rFonts w:hint="eastAsia"/>
        </w:rPr>
        <w:t>　　第五节 中国闪存卡行业盈利结构分析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2020-2025年闪存卡行业产品市场价格回顾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2026年闪存卡行业产品市场价格现状分析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影响闪存卡行业产品市场价格因素分析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2026-2032年闪存卡行业产品市场价格走势预测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2020-2025年中国闪存卡行业进出口情况分析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一、2020-2025年中国闪存卡行业进口分析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二、2020-2025年中国闪存卡行业出口分析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2026-2032年中国闪存卡行业进出口情况预测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一、2026-2032年中国闪存卡行业进口预测分析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二、2026-2032年中国闪存卡行业出口预测分析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影响闪存卡行业进出口变化的主要原因分析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中国闪存卡行业重点企业竞争力分析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闪存卡企业（一）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第二节 闪存卡企业（二）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第三节 闪存卡企业（三）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第四节 闪存卡企业（四）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t>　　第五节 闪存卡企业（五）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三、闪存卡企业经营状况</w:t>
      </w:r>
      <w:r>
        <w:rPr>
          <w:rFonts w:hint="eastAsia"/>
        </w:rPr>
        <w:br/>
      </w:r>
      <w:r>
        <w:rPr>
          <w:rFonts w:hint="eastAsia"/>
        </w:rPr>
        <w:t>　　　　四、闪存卡企业发展策略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中国闪存卡行业投资状况分析</w:t>
      </w:r>
      <w:r>
        <w:rPr>
          <w:rFonts w:hint="eastAsia"/>
        </w:rPr>
        <w:br/>
      </w:r>
      <w:r>
        <w:rPr>
          <w:rFonts w:hint="eastAsia"/>
        </w:rPr>
        <w:t>　　第一节 闪存卡行业投资优劣势分析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闪存卡行业投资概述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一、2020-2025年闪存卡行业投资规模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二、2020-2025年闪存卡行业投资结构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三、2020-2025年闪存卡行业投资增速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四、2020-2025年闪存卡行业投资地区</w:t>
      </w:r>
      <w:r>
        <w:rPr>
          <w:rFonts w:hint="eastAsia"/>
        </w:rPr>
        <w:br/>
      </w:r>
      <w:r>
        <w:rPr>
          <w:rFonts w:hint="eastAsia"/>
        </w:rPr>
        <w:t>　　第三节 闪存卡行业投资机会分析</w:t>
      </w:r>
      <w:r>
        <w:rPr>
          <w:rFonts w:hint="eastAsia"/>
        </w:rPr>
        <w:br/>
      </w:r>
      <w:r>
        <w:rPr>
          <w:rFonts w:hint="eastAsia"/>
        </w:rPr>
        <w:t>　　　　一、闪存卡行业投资项目分析</w:t>
      </w:r>
      <w:r>
        <w:rPr>
          <w:rFonts w:hint="eastAsia"/>
        </w:rPr>
        <w:br/>
      </w:r>
      <w:r>
        <w:rPr>
          <w:rFonts w:hint="eastAsia"/>
        </w:rPr>
        <w:t>　　　　二、闪存卡行业细分行业投资机会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五、闪存卡行业投资新方向</w:t>
      </w:r>
      <w:r>
        <w:rPr>
          <w:rFonts w:hint="eastAsia"/>
        </w:rPr>
        <w:br/>
      </w:r>
      <w:r>
        <w:rPr>
          <w:rFonts w:hint="eastAsia"/>
        </w:rPr>
        <w:t>　　第四节 闪存卡行业投资前景分析</w:t>
      </w:r>
      <w:r>
        <w:rPr>
          <w:rFonts w:hint="eastAsia"/>
        </w:rPr>
        <w:br/>
      </w:r>
      <w:r>
        <w:rPr>
          <w:rFonts w:hint="eastAsia"/>
        </w:rPr>
        <w:t>　　　　一、闪存卡行业市场发展前景分析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二、闪存卡行业市场蕴藏的商机</w:t>
      </w:r>
      <w:r>
        <w:rPr>
          <w:rFonts w:hint="eastAsia"/>
        </w:rPr>
        <w:br/>
      </w:r>
      <w:r>
        <w:rPr>
          <w:rFonts w:hint="eastAsia"/>
        </w:rPr>
        <w:t>　　　　三、闪存卡行业金融危机下的发展前景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四、2026-2032年闪存卡行业市场面临的发展商机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中国闪存卡行业发展趋势与规划建议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中国闪存卡市场趋势预测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一、2020-2025年中国闪存卡市场趋势总结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二、2026-2032年中国闪存卡行业发展趋势分析</w:t>
      </w:r>
      <w:r>
        <w:rPr>
          <w:rFonts w:hint="eastAsia"/>
        </w:rPr>
        <w:br/>
      </w:r>
      <w:r>
        <w:rPr>
          <w:rFonts w:hint="eastAsia"/>
        </w:rPr>
        <w:t>　　第二节 中国闪存卡市场供给趋势预测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一、2026-2032年闪存卡行业产品技术趋势分析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二、2026-2032年闪存卡行业产量预测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三、2026-2032年闪存卡行业市场供给量预测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中国闪存卡市场需求趋势预测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一、2026-2032年闪存卡市场需求热点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二、2026-2032年闪存卡行业国内消费预测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三、2026-2032年闪存卡行业国内价格预测</w:t>
      </w:r>
      <w:r>
        <w:rPr>
          <w:rFonts w:hint="eastAsia"/>
        </w:rPr>
        <w:br/>
      </w:r>
      <w:r>
        <w:rPr>
          <w:rFonts w:hint="eastAsia"/>
        </w:rPr>
        <w:t>　　第四节 中国闪存卡行业发展规划建议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中国闪存卡行业企业发展策略建议</w:t>
      </w:r>
      <w:r>
        <w:rPr>
          <w:rFonts w:hint="eastAsia"/>
        </w:rPr>
        <w:br/>
      </w:r>
      <w:r>
        <w:rPr>
          <w:rFonts w:hint="eastAsia"/>
        </w:rPr>
        <w:t>　　第一节 闪存卡市场策略分析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闪存卡销售策略分析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提高闪存卡行业企业竞争力的建议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一、提高中国闪存卡企业核心竞争力的对策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二、闪存卡企业提升竞争力的主要方向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三、闪存卡企业核心竞争力的因素及提升途径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四、提高闪存卡的策略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(中⋅智⋅林)对中国闪存卡品牌的战略思考</w:t>
      </w:r>
      <w:r>
        <w:rPr>
          <w:rFonts w:hint="eastAsia"/>
        </w:rPr>
        <w:br/>
      </w:r>
      <w:r>
        <w:rPr>
          <w:rFonts w:hint="eastAsia"/>
        </w:rPr>
        <w:t>　　　　一、闪存卡行业实施品牌战略的意义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二、闪存卡行业企业品牌的现状分析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三、闪存卡行业企业的品牌战略</w:t>
      </w:r>
      <w:r>
        <w:rPr>
          <w:rFonts w:hint="eastAsia"/>
        </w:rPr>
        <w:br/>
      </w:r>
      <w:r>
        <w:rPr>
          <w:rFonts w:hint="eastAsia"/>
        </w:rPr>
        <w:t>　　　　四、闪存卡行业品牌战略管理的策略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d550145794398" w:history="1">
        <w:r>
          <w:rPr>
            <w:rStyle w:val="Hyperlink"/>
          </w:rPr>
          <w:t>2026-2032年中国闪存卡市场深度调研及发展前景分析报告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d550145794398" w:history="1">
        <w:r>
          <w:rPr>
            <w:rStyle w:val="Hyperlink"/>
          </w:rPr>
          <w:t>https://www.20087.com/A/53/ShanCunKaShiChangYanJiuBaoGao.html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0f92c364b445a" w:history="1">
      <w:r>
        <w:rPr>
          <w:rStyle w:val="Hyperlink"/>
        </w:rPr>
        <w:t>2026-2032年中国闪存卡市场深度调研及发展前景分析报告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ShanCunKaShiChangYanJiuBaoGao.html" TargetMode="External" Id="R003d5501457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ShanCunKaShiChangYanJiuBaoGao.html" TargetMode="External" Id="R9840f92c364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2025-12-12T00:01:00Z</dcterms:created>
  <dcterms:modified xsi:type="dcterms:W3CDTF">2025-12-12T01:01:00Z</dcterms:modified>
  <dc:subject>2026-2032年中国闪存卡市场深度调研及发展前景分析报告</dc:subject>
  <dc:title>2026-2032年中国闪存卡市场深度调研及发展前景分析报告</dc:title>
  <cp:keywords>2026-2032年中国闪存卡市场深度调研及发展前景分析报告</cp:keywords>
  <dc:description>2026-2032年中国闪存卡市场深度调研及发展前景分析报告</dc:description>
</cp:coreProperties>
</file>