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d5c33e814a2e" w:history="1">
              <w:r>
                <w:rPr>
                  <w:rStyle w:val="Hyperlink"/>
                </w:rPr>
                <w:t>2024-2030年中国B2B电子商务行业现状分析与发展前景研究报告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d5c33e814a2e" w:history="1">
              <w:r>
                <w:rPr>
                  <w:rStyle w:val="Hyperlink"/>
                </w:rPr>
                <w:t>2024-2030年中国B2B电子商务行业现状分析与发展前景研究报告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dd5c33e814a2e" w:history="1">
                <w:r>
                  <w:rPr>
                    <w:rStyle w:val="Hyperlink"/>
                  </w:rPr>
                  <w:t>https://www.20087.com/M_ITTongXun/13/B2BDianZiShangWuShiChangXianZhuangYuQianJing.html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B电子商务在全球范围内经历了爆炸式的增长，特别是在疫情之后，企业对线上交易的依赖程度加深。云计算、大数据、AI等技术的融入，使得B2B平台能够提供更精细化的供应链管理服务，优化采购流程，减少交易成本。同时，跨境贸易的便利化和供应链金融的创新，进一步拓展了B2B电商的市场边界。</w:t>
      </w:r>
      <w:r>
        <w:rPr>
          <w:rFonts w:hint="eastAsia"/>
        </w:rPr>
        <w:br/>
      </w:r>
      <w:r>
        <w:rPr>
          <w:rFonts w:hint="eastAsia"/>
        </w:rPr>
        <w:t>　　未来，B2B电子商务将朝着更加智能化和个性化的方向演进。区块链技术的应用将增强交易的透明度和安全性，建立更加信任的商业生态。此外，基于用户行为的数据分析，将帮助平台实现精准营销和定制化服务，提升用户体验。同时，绿色供应链的构建和可持续发展目标的融入，将成为B2B电商企业社会责任的重要体现，推动行业向更加负责任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dd5c33e814a2e" w:history="1">
        <w:r>
          <w:rPr>
            <w:rStyle w:val="Hyperlink"/>
          </w:rPr>
          <w:t>2024-2030年中国B2B电子商务行业现状分析与发展前景研究报告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B2B电子商务产业链。B2B电子商务报告详细分析了市场竞争格局，聚焦了重点企业及品牌影响力，并对价格机制和B2B电子商务细分市场特征进行了探讨。此外，报告还对市场前景进行了展望，预测了行业发展趋势，并就潜在的风险与机遇提供了专业的见解。B2B电子商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B2B电子商务相关概述</w:t>
      </w:r>
      <w:r>
        <w:rPr>
          <w:rFonts w:hint="eastAsia"/>
        </w:rPr>
        <w:br/>
      </w:r>
      <w:r>
        <w:rPr>
          <w:rFonts w:hint="eastAsia"/>
        </w:rPr>
        <w:t>　　1.1 B2B电子商务介绍</w:t>
      </w:r>
      <w:r>
        <w:rPr>
          <w:rFonts w:hint="eastAsia"/>
        </w:rPr>
        <w:br/>
      </w:r>
      <w:r>
        <w:rPr>
          <w:rFonts w:hint="eastAsia"/>
        </w:rPr>
        <w:t>　　　　1.1.1 电子商务的概念及分类</w:t>
      </w:r>
      <w:r>
        <w:rPr>
          <w:rFonts w:hint="eastAsia"/>
        </w:rPr>
        <w:br/>
      </w:r>
      <w:r>
        <w:rPr>
          <w:rFonts w:hint="eastAsia"/>
        </w:rPr>
        <w:t>　　　　1.1.2 B2B电子商务的定义</w:t>
      </w:r>
      <w:r>
        <w:rPr>
          <w:rFonts w:hint="eastAsia"/>
        </w:rPr>
        <w:br/>
      </w:r>
      <w:r>
        <w:rPr>
          <w:rFonts w:hint="eastAsia"/>
        </w:rPr>
        <w:t>　　　　1.1.3 B2B电子商务的常规流程</w:t>
      </w:r>
      <w:r>
        <w:rPr>
          <w:rFonts w:hint="eastAsia"/>
        </w:rPr>
        <w:br/>
      </w:r>
      <w:r>
        <w:rPr>
          <w:rFonts w:hint="eastAsia"/>
        </w:rPr>
        <w:t>　　1.2 B2B电子商务的基本模式</w:t>
      </w:r>
      <w:r>
        <w:rPr>
          <w:rFonts w:hint="eastAsia"/>
        </w:rPr>
        <w:br/>
      </w:r>
      <w:r>
        <w:rPr>
          <w:rFonts w:hint="eastAsia"/>
        </w:rPr>
        <w:t>　　　　1.2.1 垂直B2B模式</w:t>
      </w:r>
      <w:r>
        <w:rPr>
          <w:rFonts w:hint="eastAsia"/>
        </w:rPr>
        <w:br/>
      </w:r>
      <w:r>
        <w:rPr>
          <w:rFonts w:hint="eastAsia"/>
        </w:rPr>
        <w:t>　　　　1.2.2 综合B2B模式</w:t>
      </w:r>
      <w:r>
        <w:rPr>
          <w:rFonts w:hint="eastAsia"/>
        </w:rPr>
        <w:br/>
      </w:r>
      <w:r>
        <w:rPr>
          <w:rFonts w:hint="eastAsia"/>
        </w:rPr>
        <w:t>　　　　1.2.3 自建B2B模式</w:t>
      </w:r>
      <w:r>
        <w:rPr>
          <w:rFonts w:hint="eastAsia"/>
        </w:rPr>
        <w:br/>
      </w:r>
      <w:r>
        <w:rPr>
          <w:rFonts w:hint="eastAsia"/>
        </w:rPr>
        <w:t>　　　　1.2.4 关联行业B2B模式</w:t>
      </w:r>
      <w:r>
        <w:rPr>
          <w:rFonts w:hint="eastAsia"/>
        </w:rPr>
        <w:br/>
      </w:r>
      <w:r>
        <w:rPr>
          <w:rFonts w:hint="eastAsia"/>
        </w:rPr>
        <w:t>　　1.3 中国B2B电子商务的发展阶段</w:t>
      </w:r>
      <w:r>
        <w:rPr>
          <w:rFonts w:hint="eastAsia"/>
        </w:rPr>
        <w:br/>
      </w:r>
      <w:r>
        <w:rPr>
          <w:rFonts w:hint="eastAsia"/>
        </w:rPr>
        <w:t>　　　　1.3.1 培育阶段</w:t>
      </w:r>
      <w:r>
        <w:rPr>
          <w:rFonts w:hint="eastAsia"/>
        </w:rPr>
        <w:br/>
      </w:r>
      <w:r>
        <w:rPr>
          <w:rFonts w:hint="eastAsia"/>
        </w:rPr>
        <w:t>　　　　1.3.2 成长阶段</w:t>
      </w:r>
      <w:r>
        <w:rPr>
          <w:rFonts w:hint="eastAsia"/>
        </w:rPr>
        <w:br/>
      </w:r>
      <w:r>
        <w:rPr>
          <w:rFonts w:hint="eastAsia"/>
        </w:rPr>
        <w:t>　　　　1.3.3 发展阶段</w:t>
      </w:r>
      <w:r>
        <w:rPr>
          <w:rFonts w:hint="eastAsia"/>
        </w:rPr>
        <w:br/>
      </w:r>
      <w:r>
        <w:rPr>
          <w:rFonts w:hint="eastAsia"/>
        </w:rPr>
        <w:t>　　　　1.3.4 成熟阶段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2019-2024年B2B电子商务行业面临的发展环境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中国电子商务政策法规体系简述</w:t>
      </w:r>
      <w:r>
        <w:rPr>
          <w:rFonts w:hint="eastAsia"/>
        </w:rPr>
        <w:br/>
      </w:r>
      <w:r>
        <w:rPr>
          <w:rFonts w:hint="eastAsia"/>
        </w:rPr>
        <w:t>　　　　2.1.2 政府积极引导电子商务行业有序发展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2.1.3 我国加强网络商品交易服务行为管理</w:t>
      </w:r>
      <w:r>
        <w:rPr>
          <w:rFonts w:hint="eastAsia"/>
        </w:rPr>
        <w:br/>
      </w:r>
      <w:r>
        <w:rPr>
          <w:rFonts w:hint="eastAsia"/>
        </w:rPr>
        <w:t>　　　　2.1.4 政府规范第三方电子商务交易平台发展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2.1.5 我国电子商务行业政策导向分析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中国宏观经济运行状况</w:t>
      </w:r>
      <w:r>
        <w:rPr>
          <w:rFonts w:hint="eastAsia"/>
        </w:rPr>
        <w:br/>
      </w:r>
      <w:r>
        <w:rPr>
          <w:rFonts w:hint="eastAsia"/>
        </w:rPr>
        <w:t>　　　　2.2.2 中国经济发展特征分析</w:t>
      </w:r>
      <w:r>
        <w:rPr>
          <w:rFonts w:hint="eastAsia"/>
        </w:rPr>
        <w:br/>
      </w:r>
      <w:r>
        <w:rPr>
          <w:rFonts w:hint="eastAsia"/>
        </w:rPr>
        <w:t>　　　　2.2.3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2.2.4 中国宏观经济发展形势分析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中国互联网络发展状况</w:t>
      </w:r>
      <w:r>
        <w:rPr>
          <w:rFonts w:hint="eastAsia"/>
        </w:rPr>
        <w:br/>
      </w:r>
      <w:r>
        <w:rPr>
          <w:rFonts w:hint="eastAsia"/>
        </w:rPr>
        <w:t>　　　　2.3.2 我国网商队伍不断发展壮大</w:t>
      </w:r>
      <w:r>
        <w:rPr>
          <w:rFonts w:hint="eastAsia"/>
        </w:rPr>
        <w:br/>
      </w:r>
      <w:r>
        <w:rPr>
          <w:rFonts w:hint="eastAsia"/>
        </w:rPr>
        <w:t>　　　　2.3.3 社会信用体系建设已初见成效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2.4.2 国内电子商务市场发展特征</w:t>
      </w:r>
      <w:r>
        <w:rPr>
          <w:rFonts w:hint="eastAsia"/>
        </w:rPr>
        <w:br/>
      </w:r>
      <w:r>
        <w:rPr>
          <w:rFonts w:hint="eastAsia"/>
        </w:rPr>
        <w:t>　　　　2.4.3 国内电子商务物流行业发展态势</w:t>
      </w:r>
      <w:r>
        <w:rPr>
          <w:rFonts w:hint="eastAsia"/>
        </w:rPr>
        <w:br/>
      </w:r>
      <w:r>
        <w:rPr>
          <w:rFonts w:hint="eastAsia"/>
        </w:rPr>
        <w:t>　　　　2.4.4 我国第三方支付市场特征及规模分析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2019-2024年B2B电子商务行业发展分析</w:t>
      </w:r>
      <w:r>
        <w:rPr>
          <w:rFonts w:hint="eastAsia"/>
        </w:rPr>
        <w:br/>
      </w:r>
      <w:r>
        <w:rPr>
          <w:rFonts w:hint="eastAsia"/>
        </w:rPr>
        <w:t>　　3.1 国内外B2B电子商务的发展比较</w:t>
      </w:r>
      <w:r>
        <w:rPr>
          <w:rFonts w:hint="eastAsia"/>
        </w:rPr>
        <w:br/>
      </w:r>
      <w:r>
        <w:rPr>
          <w:rFonts w:hint="eastAsia"/>
        </w:rPr>
        <w:t>　　　　3.1.1 基础设施</w:t>
      </w:r>
      <w:r>
        <w:rPr>
          <w:rFonts w:hint="eastAsia"/>
        </w:rPr>
        <w:br/>
      </w:r>
      <w:r>
        <w:rPr>
          <w:rFonts w:hint="eastAsia"/>
        </w:rPr>
        <w:t>　　　　3.1.2 文化和社会差异</w:t>
      </w:r>
      <w:r>
        <w:rPr>
          <w:rFonts w:hint="eastAsia"/>
        </w:rPr>
        <w:br/>
      </w:r>
      <w:r>
        <w:rPr>
          <w:rFonts w:hint="eastAsia"/>
        </w:rPr>
        <w:t>　　　　3.1.3 企业政策</w:t>
      </w:r>
      <w:r>
        <w:rPr>
          <w:rFonts w:hint="eastAsia"/>
        </w:rPr>
        <w:br/>
      </w:r>
      <w:r>
        <w:rPr>
          <w:rFonts w:hint="eastAsia"/>
        </w:rPr>
        <w:t>　　3.2 中国B2B电子商务发展综述</w:t>
      </w:r>
      <w:r>
        <w:rPr>
          <w:rFonts w:hint="eastAsia"/>
        </w:rPr>
        <w:br/>
      </w:r>
      <w:r>
        <w:rPr>
          <w:rFonts w:hint="eastAsia"/>
        </w:rPr>
        <w:t>　　　　3.2.1 我国B2B电子商务行业发展简况</w:t>
      </w:r>
      <w:r>
        <w:rPr>
          <w:rFonts w:hint="eastAsia"/>
        </w:rPr>
        <w:br/>
      </w:r>
      <w:r>
        <w:rPr>
          <w:rFonts w:hint="eastAsia"/>
        </w:rPr>
        <w:t>　　　　3.2.2 中国B2B电子商务快速发展的原因</w:t>
      </w:r>
      <w:r>
        <w:rPr>
          <w:rFonts w:hint="eastAsia"/>
        </w:rPr>
        <w:br/>
      </w:r>
      <w:r>
        <w:rPr>
          <w:rFonts w:hint="eastAsia"/>
        </w:rPr>
        <w:t>　　　　3.2.3 我国B2B电子商务发展势头良好</w:t>
      </w:r>
      <w:r>
        <w:rPr>
          <w:rFonts w:hint="eastAsia"/>
        </w:rPr>
        <w:br/>
      </w:r>
      <w:r>
        <w:rPr>
          <w:rFonts w:hint="eastAsia"/>
        </w:rPr>
        <w:t>　　　　3.2.4 国内B2B企业发展模式不断创新</w:t>
      </w:r>
      <w:r>
        <w:rPr>
          <w:rFonts w:hint="eastAsia"/>
        </w:rPr>
        <w:br/>
      </w:r>
      <w:r>
        <w:rPr>
          <w:rFonts w:hint="eastAsia"/>
        </w:rPr>
        <w:t>　　　　3.2.5 我国B2B电子商务的SWOT分析</w:t>
      </w:r>
      <w:r>
        <w:rPr>
          <w:rFonts w:hint="eastAsia"/>
        </w:rPr>
        <w:br/>
      </w:r>
      <w:r>
        <w:rPr>
          <w:rFonts w:hint="eastAsia"/>
        </w:rPr>
        <w:t>　　3.3 2019-2024年B2B电子商务市场的发展</w:t>
      </w:r>
      <w:r>
        <w:rPr>
          <w:rFonts w:hint="eastAsia"/>
        </w:rPr>
        <w:br/>
      </w:r>
      <w:r>
        <w:rPr>
          <w:rFonts w:hint="eastAsia"/>
        </w:rPr>
        <w:t>　　　　3.3.1 2024年中小企业B2B电子商务市场规模</w:t>
      </w:r>
      <w:r>
        <w:rPr>
          <w:rFonts w:hint="eastAsia"/>
        </w:rPr>
        <w:br/>
      </w:r>
      <w:r>
        <w:rPr>
          <w:rFonts w:hint="eastAsia"/>
        </w:rPr>
        <w:t>　　　　3.3.2 2024年中国B2B电子商务企业发展态势</w:t>
      </w:r>
      <w:r>
        <w:rPr>
          <w:rFonts w:hint="eastAsia"/>
        </w:rPr>
        <w:br/>
      </w:r>
      <w:r>
        <w:rPr>
          <w:rFonts w:hint="eastAsia"/>
        </w:rPr>
        <w:t>　　　　3.3.3 2024年中国B2B电子商务市场运行状况</w:t>
      </w:r>
      <w:r>
        <w:rPr>
          <w:rFonts w:hint="eastAsia"/>
        </w:rPr>
        <w:br/>
      </w:r>
      <w:r>
        <w:rPr>
          <w:rFonts w:hint="eastAsia"/>
        </w:rPr>
        <w:t>　　　　3.3.4 2024年中国B2B电子商务市场发展形势</w:t>
      </w:r>
      <w:r>
        <w:rPr>
          <w:rFonts w:hint="eastAsia"/>
        </w:rPr>
        <w:br/>
      </w:r>
      <w:r>
        <w:rPr>
          <w:rFonts w:hint="eastAsia"/>
        </w:rPr>
        <w:t>　　3.4 2019-2024年B2B电子商务行业竞争分析</w:t>
      </w:r>
      <w:r>
        <w:rPr>
          <w:rFonts w:hint="eastAsia"/>
        </w:rPr>
        <w:br/>
      </w:r>
      <w:r>
        <w:rPr>
          <w:rFonts w:hint="eastAsia"/>
        </w:rPr>
        <w:t>　　　　3.4.1 国内B2B市场的竞争格局</w:t>
      </w:r>
      <w:r>
        <w:rPr>
          <w:rFonts w:hint="eastAsia"/>
        </w:rPr>
        <w:br/>
      </w:r>
      <w:r>
        <w:rPr>
          <w:rFonts w:hint="eastAsia"/>
        </w:rPr>
        <w:t>　　　　3.4.2 B2B市场掀起新一轮洗牌</w:t>
      </w:r>
      <w:r>
        <w:rPr>
          <w:rFonts w:hint="eastAsia"/>
        </w:rPr>
        <w:br/>
      </w:r>
      <w:r>
        <w:rPr>
          <w:rFonts w:hint="eastAsia"/>
        </w:rPr>
        <w:t>　　　　3.4.3 我国B2B行业主要竞争手段分析</w:t>
      </w:r>
      <w:r>
        <w:rPr>
          <w:rFonts w:hint="eastAsia"/>
        </w:rPr>
        <w:br/>
      </w:r>
      <w:r>
        <w:rPr>
          <w:rFonts w:hint="eastAsia"/>
        </w:rPr>
        <w:t>　　　　3.4.4 B2B电子商务渠道竞争分析</w:t>
      </w:r>
      <w:r>
        <w:rPr>
          <w:rFonts w:hint="eastAsia"/>
        </w:rPr>
        <w:br/>
      </w:r>
      <w:r>
        <w:rPr>
          <w:rFonts w:hint="eastAsia"/>
        </w:rPr>
        <w:t>　　3.5 B2B电子商务发展中存在的问题</w:t>
      </w:r>
      <w:r>
        <w:rPr>
          <w:rFonts w:hint="eastAsia"/>
        </w:rPr>
        <w:br/>
      </w:r>
      <w:r>
        <w:rPr>
          <w:rFonts w:hint="eastAsia"/>
        </w:rPr>
        <w:t>　　　　3.5.1 B2B电子商务基础环境不完善</w:t>
      </w:r>
      <w:r>
        <w:rPr>
          <w:rFonts w:hint="eastAsia"/>
        </w:rPr>
        <w:br/>
      </w:r>
      <w:r>
        <w:rPr>
          <w:rFonts w:hint="eastAsia"/>
        </w:rPr>
        <w:t>　　　　3.5.2 中小企业对电子商务的认知尚浅</w:t>
      </w:r>
      <w:r>
        <w:rPr>
          <w:rFonts w:hint="eastAsia"/>
        </w:rPr>
        <w:br/>
      </w:r>
      <w:r>
        <w:rPr>
          <w:rFonts w:hint="eastAsia"/>
        </w:rPr>
        <w:t>　　　　3.5.3 中小企业电子商务人才的缺乏</w:t>
      </w:r>
      <w:r>
        <w:rPr>
          <w:rFonts w:hint="eastAsia"/>
        </w:rPr>
        <w:br/>
      </w:r>
      <w:r>
        <w:rPr>
          <w:rFonts w:hint="eastAsia"/>
        </w:rPr>
        <w:t>　　　　3.5.4 B2B电子商务平台的风险控制亟需加强</w:t>
      </w:r>
      <w:r>
        <w:rPr>
          <w:rFonts w:hint="eastAsia"/>
        </w:rPr>
        <w:br/>
      </w:r>
      <w:r>
        <w:rPr>
          <w:rFonts w:hint="eastAsia"/>
        </w:rPr>
        <w:t>　　3.6 促进B2B电子商务发展的的对策措施</w:t>
      </w:r>
      <w:r>
        <w:rPr>
          <w:rFonts w:hint="eastAsia"/>
        </w:rPr>
        <w:br/>
      </w:r>
      <w:r>
        <w:rPr>
          <w:rFonts w:hint="eastAsia"/>
        </w:rPr>
        <w:t>　　　　3.6.1 发展中国B2B电子商务行业的策略</w:t>
      </w:r>
      <w:r>
        <w:rPr>
          <w:rFonts w:hint="eastAsia"/>
        </w:rPr>
        <w:br/>
      </w:r>
      <w:r>
        <w:rPr>
          <w:rFonts w:hint="eastAsia"/>
        </w:rPr>
        <w:t>　　　　3.6.2 实现B2B电子商务良性发展的对策</w:t>
      </w:r>
      <w:r>
        <w:rPr>
          <w:rFonts w:hint="eastAsia"/>
        </w:rPr>
        <w:br/>
      </w:r>
      <w:r>
        <w:rPr>
          <w:rFonts w:hint="eastAsia"/>
        </w:rPr>
        <w:t>　　　　3.6.3 企业开展B2B电子商务的措施建议</w:t>
      </w:r>
      <w:r>
        <w:rPr>
          <w:rFonts w:hint="eastAsia"/>
        </w:rPr>
        <w:br/>
      </w:r>
      <w:r>
        <w:rPr>
          <w:rFonts w:hint="eastAsia"/>
        </w:rPr>
        <w:t>　　　　3.6.4 中小企业开展B2B电子商务的模式分析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2019-2024年B2B电子商务平台发展分析</w:t>
      </w:r>
      <w:r>
        <w:rPr>
          <w:rFonts w:hint="eastAsia"/>
        </w:rPr>
        <w:br/>
      </w:r>
      <w:r>
        <w:rPr>
          <w:rFonts w:hint="eastAsia"/>
        </w:rPr>
        <w:t>　　4.1 2019-2024年中国B2B电子商务平台发展现状</w:t>
      </w:r>
      <w:r>
        <w:rPr>
          <w:rFonts w:hint="eastAsia"/>
        </w:rPr>
        <w:br/>
      </w:r>
      <w:r>
        <w:rPr>
          <w:rFonts w:hint="eastAsia"/>
        </w:rPr>
        <w:t>　　　　4.1.1 中国B2B服务平台持续快速发展</w:t>
      </w:r>
      <w:r>
        <w:rPr>
          <w:rFonts w:hint="eastAsia"/>
        </w:rPr>
        <w:br/>
      </w:r>
      <w:r>
        <w:rPr>
          <w:rFonts w:hint="eastAsia"/>
        </w:rPr>
        <w:t>　　　　4.1.2 国内B2B电子商务平台发展格局生变</w:t>
      </w:r>
      <w:r>
        <w:rPr>
          <w:rFonts w:hint="eastAsia"/>
        </w:rPr>
        <w:br/>
      </w:r>
      <w:r>
        <w:rPr>
          <w:rFonts w:hint="eastAsia"/>
        </w:rPr>
        <w:t>　　　　4.1.3 我国B2B平台价值服务回归特征渐显</w:t>
      </w:r>
      <w:r>
        <w:rPr>
          <w:rFonts w:hint="eastAsia"/>
        </w:rPr>
        <w:br/>
      </w:r>
      <w:r>
        <w:rPr>
          <w:rFonts w:hint="eastAsia"/>
        </w:rPr>
        <w:t>　　　　4.1.4 不同类型B2B电子商务平台发展状况</w:t>
      </w:r>
      <w:r>
        <w:rPr>
          <w:rFonts w:hint="eastAsia"/>
        </w:rPr>
        <w:br/>
      </w:r>
      <w:r>
        <w:rPr>
          <w:rFonts w:hint="eastAsia"/>
        </w:rPr>
        <w:t>　　　　4.1.5 国内B2B平台主要经营模式介绍</w:t>
      </w:r>
      <w:r>
        <w:rPr>
          <w:rFonts w:hint="eastAsia"/>
        </w:rPr>
        <w:br/>
      </w:r>
      <w:r>
        <w:rPr>
          <w:rFonts w:hint="eastAsia"/>
        </w:rPr>
        <w:t>　　4.2 2019-2024年垂直类B2B电子商务平台的发展</w:t>
      </w:r>
      <w:r>
        <w:rPr>
          <w:rFonts w:hint="eastAsia"/>
        </w:rPr>
        <w:br/>
      </w:r>
      <w:r>
        <w:rPr>
          <w:rFonts w:hint="eastAsia"/>
        </w:rPr>
        <w:t>　　　　4.2.1 垂直类B2B电子商务网站的专业性</w:t>
      </w:r>
      <w:r>
        <w:rPr>
          <w:rFonts w:hint="eastAsia"/>
        </w:rPr>
        <w:br/>
      </w:r>
      <w:r>
        <w:rPr>
          <w:rFonts w:hint="eastAsia"/>
        </w:rPr>
        <w:t>　　　　4.2.2 垂直类B2B电子商务平台发展综述</w:t>
      </w:r>
      <w:r>
        <w:rPr>
          <w:rFonts w:hint="eastAsia"/>
        </w:rPr>
        <w:br/>
      </w:r>
      <w:r>
        <w:rPr>
          <w:rFonts w:hint="eastAsia"/>
        </w:rPr>
        <w:t>　　　　4.2.3 发展垂直类B2B电子商务平台的措施</w:t>
      </w:r>
      <w:r>
        <w:rPr>
          <w:rFonts w:hint="eastAsia"/>
        </w:rPr>
        <w:br/>
      </w:r>
      <w:r>
        <w:rPr>
          <w:rFonts w:hint="eastAsia"/>
        </w:rPr>
        <w:t>　　　　4.2.4 垂直类B2B电子商务平台的发展潜力</w:t>
      </w:r>
      <w:r>
        <w:rPr>
          <w:rFonts w:hint="eastAsia"/>
        </w:rPr>
        <w:br/>
      </w:r>
      <w:r>
        <w:rPr>
          <w:rFonts w:hint="eastAsia"/>
        </w:rPr>
        <w:t>　　4.3 B2B电子商务平台的盈利模式</w:t>
      </w:r>
      <w:r>
        <w:rPr>
          <w:rFonts w:hint="eastAsia"/>
        </w:rPr>
        <w:br/>
      </w:r>
      <w:r>
        <w:rPr>
          <w:rFonts w:hint="eastAsia"/>
        </w:rPr>
        <w:t>　　　　4.3.1 B2B网站的盈利模式简析</w:t>
      </w:r>
      <w:r>
        <w:rPr>
          <w:rFonts w:hint="eastAsia"/>
        </w:rPr>
        <w:br/>
      </w:r>
      <w:r>
        <w:rPr>
          <w:rFonts w:hint="eastAsia"/>
        </w:rPr>
        <w:t>　　　　4.3.2 B2B网站盈利模式的创新</w:t>
      </w:r>
      <w:r>
        <w:rPr>
          <w:rFonts w:hint="eastAsia"/>
        </w:rPr>
        <w:br/>
      </w:r>
      <w:r>
        <w:rPr>
          <w:rFonts w:hint="eastAsia"/>
        </w:rPr>
        <w:t>　　　　4.3.3 主要B2B网站盈利模式及其特点</w:t>
      </w:r>
      <w:r>
        <w:rPr>
          <w:rFonts w:hint="eastAsia"/>
        </w:rPr>
        <w:br/>
      </w:r>
      <w:r>
        <w:rPr>
          <w:rFonts w:hint="eastAsia"/>
        </w:rPr>
        <w:t>　　4.4 B2B电子商务平台服务质量分析</w:t>
      </w:r>
      <w:r>
        <w:rPr>
          <w:rFonts w:hint="eastAsia"/>
        </w:rPr>
        <w:br/>
      </w:r>
      <w:r>
        <w:rPr>
          <w:rFonts w:hint="eastAsia"/>
        </w:rPr>
        <w:t>　　　　4.4.1 电子商务平台服务质量概述</w:t>
      </w:r>
      <w:r>
        <w:rPr>
          <w:rFonts w:hint="eastAsia"/>
        </w:rPr>
        <w:br/>
      </w:r>
      <w:r>
        <w:rPr>
          <w:rFonts w:hint="eastAsia"/>
        </w:rPr>
        <w:t>　　　　4.4.2 B2B电子商务平台服务质量要素</w:t>
      </w:r>
      <w:r>
        <w:rPr>
          <w:rFonts w:hint="eastAsia"/>
        </w:rPr>
        <w:br/>
      </w:r>
      <w:r>
        <w:rPr>
          <w:rFonts w:hint="eastAsia"/>
        </w:rPr>
        <w:t>　　　　4.4.3 B2B电子商务平台服务质量评价模型</w:t>
      </w:r>
      <w:r>
        <w:rPr>
          <w:rFonts w:hint="eastAsia"/>
        </w:rPr>
        <w:br/>
      </w:r>
      <w:r>
        <w:rPr>
          <w:rFonts w:hint="eastAsia"/>
        </w:rPr>
        <w:t>　　4.5 B2B平台存在的问题及对策建议</w:t>
      </w:r>
      <w:r>
        <w:rPr>
          <w:rFonts w:hint="eastAsia"/>
        </w:rPr>
        <w:br/>
      </w:r>
      <w:r>
        <w:rPr>
          <w:rFonts w:hint="eastAsia"/>
        </w:rPr>
        <w:t>　　　　4.5.1 制约B2B电子商务平台发展的因素</w:t>
      </w:r>
      <w:r>
        <w:rPr>
          <w:rFonts w:hint="eastAsia"/>
        </w:rPr>
        <w:br/>
      </w:r>
      <w:r>
        <w:rPr>
          <w:rFonts w:hint="eastAsia"/>
        </w:rPr>
        <w:t>　　　　4.5.2 B2B电子商务网站运营存在的误区</w:t>
      </w:r>
      <w:r>
        <w:rPr>
          <w:rFonts w:hint="eastAsia"/>
        </w:rPr>
        <w:br/>
      </w:r>
      <w:r>
        <w:rPr>
          <w:rFonts w:hint="eastAsia"/>
        </w:rPr>
        <w:t>　　　　4.5.3 促进B2B电子商务平台发展的措施</w:t>
      </w:r>
      <w:r>
        <w:rPr>
          <w:rFonts w:hint="eastAsia"/>
        </w:rPr>
        <w:br/>
      </w:r>
      <w:r>
        <w:rPr>
          <w:rFonts w:hint="eastAsia"/>
        </w:rPr>
        <w:t>　　　　4.5.4 国内B2B电子商务平台的运营策略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2019-2024年B2B电子商务行业关键因素分析</w:t>
      </w:r>
      <w:r>
        <w:rPr>
          <w:rFonts w:hint="eastAsia"/>
        </w:rPr>
        <w:br/>
      </w:r>
      <w:r>
        <w:rPr>
          <w:rFonts w:hint="eastAsia"/>
        </w:rPr>
        <w:t>　　5.1 B2B电商物流</w:t>
      </w:r>
      <w:r>
        <w:rPr>
          <w:rFonts w:hint="eastAsia"/>
        </w:rPr>
        <w:br/>
      </w:r>
      <w:r>
        <w:rPr>
          <w:rFonts w:hint="eastAsia"/>
        </w:rPr>
        <w:t>　　　　5.1.1 我国B2B电商第三方物流发展简况</w:t>
      </w:r>
      <w:r>
        <w:rPr>
          <w:rFonts w:hint="eastAsia"/>
        </w:rPr>
        <w:br/>
      </w:r>
      <w:r>
        <w:rPr>
          <w:rFonts w:hint="eastAsia"/>
        </w:rPr>
        <w:t>　　　　5.1.2 我国B2B电商第四方物流发展综述</w:t>
      </w:r>
      <w:r>
        <w:rPr>
          <w:rFonts w:hint="eastAsia"/>
        </w:rPr>
        <w:br/>
      </w:r>
      <w:r>
        <w:rPr>
          <w:rFonts w:hint="eastAsia"/>
        </w:rPr>
        <w:t>　　　　5.1.3 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5.1.4 B2B电商物流管理模式的创新</w:t>
      </w:r>
      <w:r>
        <w:rPr>
          <w:rFonts w:hint="eastAsia"/>
        </w:rPr>
        <w:br/>
      </w:r>
      <w:r>
        <w:rPr>
          <w:rFonts w:hint="eastAsia"/>
        </w:rPr>
        <w:t>　　5.2 B2B电子支付</w:t>
      </w:r>
      <w:r>
        <w:rPr>
          <w:rFonts w:hint="eastAsia"/>
        </w:rPr>
        <w:br/>
      </w:r>
      <w:r>
        <w:rPr>
          <w:rFonts w:hint="eastAsia"/>
        </w:rPr>
        <w:t>　　　　5.2.1 中国B2B电子支付发展概况</w:t>
      </w:r>
      <w:r>
        <w:rPr>
          <w:rFonts w:hint="eastAsia"/>
        </w:rPr>
        <w:br/>
      </w:r>
      <w:r>
        <w:rPr>
          <w:rFonts w:hint="eastAsia"/>
        </w:rPr>
        <w:t>　　　　5.2.2 第三方支付介入B2B市场</w:t>
      </w:r>
      <w:r>
        <w:rPr>
          <w:rFonts w:hint="eastAsia"/>
        </w:rPr>
        <w:br/>
      </w:r>
      <w:r>
        <w:rPr>
          <w:rFonts w:hint="eastAsia"/>
        </w:rPr>
        <w:t>　　　　5.2.3 发展B2B电子支付面临的挑战</w:t>
      </w:r>
      <w:r>
        <w:rPr>
          <w:rFonts w:hint="eastAsia"/>
        </w:rPr>
        <w:br/>
      </w:r>
      <w:r>
        <w:rPr>
          <w:rFonts w:hint="eastAsia"/>
        </w:rPr>
        <w:t>　　　　5.2.4 促进B2B电子支付发展的策略</w:t>
      </w:r>
      <w:r>
        <w:rPr>
          <w:rFonts w:hint="eastAsia"/>
        </w:rPr>
        <w:br/>
      </w:r>
      <w:r>
        <w:rPr>
          <w:rFonts w:hint="eastAsia"/>
        </w:rPr>
        <w:t>　　5.3 B2B网络融资</w:t>
      </w:r>
      <w:r>
        <w:rPr>
          <w:rFonts w:hint="eastAsia"/>
        </w:rPr>
        <w:br/>
      </w:r>
      <w:r>
        <w:rPr>
          <w:rFonts w:hint="eastAsia"/>
        </w:rPr>
        <w:t>　　　　5.3.1 B2B网络融资的发展阶段</w:t>
      </w:r>
      <w:r>
        <w:rPr>
          <w:rFonts w:hint="eastAsia"/>
        </w:rPr>
        <w:br/>
      </w:r>
      <w:r>
        <w:rPr>
          <w:rFonts w:hint="eastAsia"/>
        </w:rPr>
        <w:t>　　　　5.3.2 B2B电商巨头纷纷涉足网络融资</w:t>
      </w:r>
      <w:r>
        <w:rPr>
          <w:rFonts w:hint="eastAsia"/>
        </w:rPr>
        <w:br/>
      </w:r>
      <w:r>
        <w:rPr>
          <w:rFonts w:hint="eastAsia"/>
        </w:rPr>
        <w:t>　　　　5.3.3 B2B企业网络融资服务规模分析</w:t>
      </w:r>
      <w:r>
        <w:rPr>
          <w:rFonts w:hint="eastAsia"/>
        </w:rPr>
        <w:br/>
      </w:r>
      <w:r>
        <w:rPr>
          <w:rFonts w:hint="eastAsia"/>
        </w:rPr>
        <w:t>　　5.4 B2B电子商务的信用管理</w:t>
      </w:r>
      <w:r>
        <w:rPr>
          <w:rFonts w:hint="eastAsia"/>
        </w:rPr>
        <w:br/>
      </w:r>
      <w:r>
        <w:rPr>
          <w:rFonts w:hint="eastAsia"/>
        </w:rPr>
        <w:t>　　　　5.4.1 我国电子商务的信用现状</w:t>
      </w:r>
      <w:r>
        <w:rPr>
          <w:rFonts w:hint="eastAsia"/>
        </w:rPr>
        <w:br/>
      </w:r>
      <w:r>
        <w:rPr>
          <w:rFonts w:hint="eastAsia"/>
        </w:rPr>
        <w:t>　　　　5.4.2 国内B2B电子商务的诚信困局</w:t>
      </w:r>
      <w:r>
        <w:rPr>
          <w:rFonts w:hint="eastAsia"/>
        </w:rPr>
        <w:br/>
      </w:r>
      <w:r>
        <w:rPr>
          <w:rFonts w:hint="eastAsia"/>
        </w:rPr>
        <w:t>　　　　5.4.3 改善B2B电子商务信用环境的意义</w:t>
      </w:r>
      <w:r>
        <w:rPr>
          <w:rFonts w:hint="eastAsia"/>
        </w:rPr>
        <w:br/>
      </w:r>
      <w:r>
        <w:rPr>
          <w:rFonts w:hint="eastAsia"/>
        </w:rPr>
        <w:t>　　　　5.4.4 第三方信用机制将助力B2B健康发展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2019-2024年B2B电子商务在不同行业的应用</w:t>
      </w:r>
      <w:r>
        <w:rPr>
          <w:rFonts w:hint="eastAsia"/>
        </w:rPr>
        <w:br/>
      </w:r>
      <w:r>
        <w:rPr>
          <w:rFonts w:hint="eastAsia"/>
        </w:rPr>
        <w:t>　　6.1 医药B2B电子商务</w:t>
      </w:r>
      <w:r>
        <w:rPr>
          <w:rFonts w:hint="eastAsia"/>
        </w:rPr>
        <w:br/>
      </w:r>
      <w:r>
        <w:rPr>
          <w:rFonts w:hint="eastAsia"/>
        </w:rPr>
        <w:t>　　　　6.1.1 我国B2B医药电子商务的主要类型</w:t>
      </w:r>
      <w:r>
        <w:rPr>
          <w:rFonts w:hint="eastAsia"/>
        </w:rPr>
        <w:br/>
      </w:r>
      <w:r>
        <w:rPr>
          <w:rFonts w:hint="eastAsia"/>
        </w:rPr>
        <w:t>　　　　6.1.2 我国B2B医药电子商务的商业模式</w:t>
      </w:r>
      <w:r>
        <w:rPr>
          <w:rFonts w:hint="eastAsia"/>
        </w:rPr>
        <w:br/>
      </w:r>
      <w:r>
        <w:rPr>
          <w:rFonts w:hint="eastAsia"/>
        </w:rPr>
        <w:t>　　　　6.1.3 药企进入医药B2B领域的机遇及风险</w:t>
      </w:r>
      <w:r>
        <w:rPr>
          <w:rFonts w:hint="eastAsia"/>
        </w:rPr>
        <w:br/>
      </w:r>
      <w:r>
        <w:rPr>
          <w:rFonts w:hint="eastAsia"/>
        </w:rPr>
        <w:t>　　　　6.1.4 我国积极探索医药流通B2B平台发展模式</w:t>
      </w:r>
      <w:r>
        <w:rPr>
          <w:rFonts w:hint="eastAsia"/>
        </w:rPr>
        <w:br/>
      </w:r>
      <w:r>
        <w:rPr>
          <w:rFonts w:hint="eastAsia"/>
        </w:rPr>
        <w:t>　　6.2 工业品B2B电子商务</w:t>
      </w:r>
      <w:r>
        <w:rPr>
          <w:rFonts w:hint="eastAsia"/>
        </w:rPr>
        <w:br/>
      </w:r>
      <w:r>
        <w:rPr>
          <w:rFonts w:hint="eastAsia"/>
        </w:rPr>
        <w:t>　　　　6.2.1 新型工业品B2B平台发展迅猛</w:t>
      </w:r>
      <w:r>
        <w:rPr>
          <w:rFonts w:hint="eastAsia"/>
        </w:rPr>
        <w:br/>
      </w:r>
      <w:r>
        <w:rPr>
          <w:rFonts w:hint="eastAsia"/>
        </w:rPr>
        <w:t>　　　　6.2.2 工业品B2B电子商务市场竞争激烈</w:t>
      </w:r>
      <w:r>
        <w:rPr>
          <w:rFonts w:hint="eastAsia"/>
        </w:rPr>
        <w:br/>
      </w:r>
      <w:r>
        <w:rPr>
          <w:rFonts w:hint="eastAsia"/>
        </w:rPr>
        <w:t>　　　　6.2.3 我国工业品B2B平台面临洗牌</w:t>
      </w:r>
      <w:r>
        <w:rPr>
          <w:rFonts w:hint="eastAsia"/>
        </w:rPr>
        <w:br/>
      </w:r>
      <w:r>
        <w:rPr>
          <w:rFonts w:hint="eastAsia"/>
        </w:rPr>
        <w:t>　　　　6.2.4 工业品B2B电子商务的营销特点</w:t>
      </w:r>
      <w:r>
        <w:rPr>
          <w:rFonts w:hint="eastAsia"/>
        </w:rPr>
        <w:br/>
      </w:r>
      <w:r>
        <w:rPr>
          <w:rFonts w:hint="eastAsia"/>
        </w:rPr>
        <w:t>　　6.3 服装B2电子商务</w:t>
      </w:r>
      <w:r>
        <w:rPr>
          <w:rFonts w:hint="eastAsia"/>
        </w:rPr>
        <w:br/>
      </w:r>
      <w:r>
        <w:rPr>
          <w:rFonts w:hint="eastAsia"/>
        </w:rPr>
        <w:t>　　　　6.3.1 电子商务在服装企业中的应用</w:t>
      </w:r>
      <w:r>
        <w:rPr>
          <w:rFonts w:hint="eastAsia"/>
        </w:rPr>
        <w:br/>
      </w:r>
      <w:r>
        <w:rPr>
          <w:rFonts w:hint="eastAsia"/>
        </w:rPr>
        <w:t>　　　　6.3.2 国内服装B2B市场集中度提高</w:t>
      </w:r>
      <w:r>
        <w:rPr>
          <w:rFonts w:hint="eastAsia"/>
        </w:rPr>
        <w:br/>
      </w:r>
      <w:r>
        <w:rPr>
          <w:rFonts w:hint="eastAsia"/>
        </w:rPr>
        <w:t>　　　　6.3.3 中小服装企业发展B2B的对策措施</w:t>
      </w:r>
      <w:r>
        <w:rPr>
          <w:rFonts w:hint="eastAsia"/>
        </w:rPr>
        <w:br/>
      </w:r>
      <w:r>
        <w:rPr>
          <w:rFonts w:hint="eastAsia"/>
        </w:rPr>
        <w:t>　　6.4 食品饮料B2B电子商务</w:t>
      </w:r>
      <w:r>
        <w:rPr>
          <w:rFonts w:hint="eastAsia"/>
        </w:rPr>
        <w:br/>
      </w:r>
      <w:r>
        <w:rPr>
          <w:rFonts w:hint="eastAsia"/>
        </w:rPr>
        <w:t>　　　　6.4.1 食品饮料行业的特点</w:t>
      </w:r>
      <w:r>
        <w:rPr>
          <w:rFonts w:hint="eastAsia"/>
        </w:rPr>
        <w:br/>
      </w:r>
      <w:r>
        <w:rPr>
          <w:rFonts w:hint="eastAsia"/>
        </w:rPr>
        <w:t>　　　　6.4.2 我国食品行业电子商务价值链分析</w:t>
      </w:r>
      <w:r>
        <w:rPr>
          <w:rFonts w:hint="eastAsia"/>
        </w:rPr>
        <w:br/>
      </w:r>
      <w:r>
        <w:rPr>
          <w:rFonts w:hint="eastAsia"/>
        </w:rPr>
        <w:t>　　　　6.4.3 国内食品饮料B2B市场发展势头良好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2019-2024年B2B电子商务行业重点企业运营状况</w:t>
      </w:r>
      <w:r>
        <w:rPr>
          <w:rFonts w:hint="eastAsia"/>
        </w:rPr>
        <w:br/>
      </w:r>
      <w:r>
        <w:rPr>
          <w:rFonts w:hint="eastAsia"/>
        </w:rPr>
        <w:t>　　7.1 环球资源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2024年环球资源经营状况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阿里巴巴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阿里巴巴经营状况</w:t>
      </w:r>
      <w:r>
        <w:rPr>
          <w:rFonts w:hint="eastAsia"/>
        </w:rPr>
        <w:br/>
      </w:r>
      <w:r>
        <w:rPr>
          <w:rFonts w:hint="eastAsia"/>
        </w:rPr>
        <w:t>　　　　7.2.3 阿里巴巴战略动向</w:t>
      </w:r>
      <w:r>
        <w:rPr>
          <w:rFonts w:hint="eastAsia"/>
        </w:rPr>
        <w:br/>
      </w:r>
      <w:r>
        <w:rPr>
          <w:rFonts w:hint="eastAsia"/>
        </w:rPr>
        <w:t>　　7.3 慧聪网有限公司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2024年慧聪网经营状况分析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焦点科技股份有限公司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其他B2B电子商务企业</w:t>
      </w:r>
      <w:r>
        <w:rPr>
          <w:rFonts w:hint="eastAsia"/>
        </w:rPr>
        <w:br/>
      </w:r>
      <w:r>
        <w:rPr>
          <w:rFonts w:hint="eastAsia"/>
        </w:rPr>
        <w:t>　　　　7.7.1 金银岛（北京）网络科技股份有限公司</w:t>
      </w:r>
      <w:r>
        <w:rPr>
          <w:rFonts w:hint="eastAsia"/>
        </w:rPr>
        <w:br/>
      </w:r>
      <w:r>
        <w:rPr>
          <w:rFonts w:hint="eastAsia"/>
        </w:rPr>
        <w:t>　　　　7.7.2 北京铭万智达科技有限公司</w:t>
      </w:r>
      <w:r>
        <w:rPr>
          <w:rFonts w:hint="eastAsia"/>
        </w:rPr>
        <w:br/>
      </w:r>
      <w:r>
        <w:rPr>
          <w:rFonts w:hint="eastAsia"/>
        </w:rPr>
        <w:t>　　　　7.7.3 敦煌网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中智^林^B2B电子商务行业发展前景及趋势分析</w:t>
      </w:r>
      <w:r>
        <w:rPr>
          <w:rFonts w:hint="eastAsia"/>
        </w:rPr>
        <w:br/>
      </w:r>
      <w:r>
        <w:rPr>
          <w:rFonts w:hint="eastAsia"/>
        </w:rPr>
        <w:t>　　8.1 中国B2B电子商务行业前景展望</w:t>
      </w:r>
      <w:r>
        <w:rPr>
          <w:rFonts w:hint="eastAsia"/>
        </w:rPr>
        <w:br/>
      </w:r>
      <w:r>
        <w:rPr>
          <w:rFonts w:hint="eastAsia"/>
        </w:rPr>
        <w:t>　　　　8.1.1 B2B电子商务市场发展潜力巨大</w:t>
      </w:r>
      <w:r>
        <w:rPr>
          <w:rFonts w:hint="eastAsia"/>
        </w:rPr>
        <w:br/>
      </w:r>
      <w:r>
        <w:rPr>
          <w:rFonts w:hint="eastAsia"/>
        </w:rPr>
        <w:t>　　　　8.1.2 中国B2B电子商务行业将持续增长</w:t>
      </w:r>
      <w:r>
        <w:rPr>
          <w:rFonts w:hint="eastAsia"/>
        </w:rPr>
        <w:br/>
      </w:r>
      <w:r>
        <w:rPr>
          <w:rFonts w:hint="eastAsia"/>
        </w:rPr>
        <w:t>　　　　8.1.3 我国B2B商业搜索市场发展前景乐观</w:t>
      </w:r>
      <w:r>
        <w:rPr>
          <w:rFonts w:hint="eastAsia"/>
        </w:rPr>
        <w:br/>
      </w:r>
      <w:r>
        <w:rPr>
          <w:rFonts w:hint="eastAsia"/>
        </w:rPr>
        <w:t>　　　　8.1.4 2024-2030年中国B2B电子商务市场预测分析</w:t>
      </w:r>
      <w:r>
        <w:rPr>
          <w:rFonts w:hint="eastAsia"/>
        </w:rPr>
        <w:br/>
      </w:r>
      <w:r>
        <w:rPr>
          <w:rFonts w:hint="eastAsia"/>
        </w:rPr>
        <w:t>　　8.2 B2B电子商务未来发展趋势</w:t>
      </w:r>
      <w:r>
        <w:rPr>
          <w:rFonts w:hint="eastAsia"/>
        </w:rPr>
        <w:br/>
      </w:r>
      <w:r>
        <w:rPr>
          <w:rFonts w:hint="eastAsia"/>
        </w:rPr>
        <w:t>　　　　8.2.1 中国B2B电子商务市场发展趋势</w:t>
      </w:r>
      <w:r>
        <w:rPr>
          <w:rFonts w:hint="eastAsia"/>
        </w:rPr>
        <w:br/>
      </w:r>
      <w:r>
        <w:rPr>
          <w:rFonts w:hint="eastAsia"/>
        </w:rPr>
        <w:t>　　　　8.2.2 B2B电子商务将向纵深化方向发展</w:t>
      </w:r>
      <w:r>
        <w:rPr>
          <w:rFonts w:hint="eastAsia"/>
        </w:rPr>
        <w:br/>
      </w:r>
      <w:r>
        <w:rPr>
          <w:rFonts w:hint="eastAsia"/>
        </w:rPr>
        <w:t>　　　　8.2.3 提升服务将成B2B电子商务发展重点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附录一：电子商务模式规范</w:t>
      </w:r>
      <w:r>
        <w:rPr>
          <w:rFonts w:hint="eastAsia"/>
        </w:rPr>
        <w:br/>
      </w:r>
      <w:r>
        <w:rPr>
          <w:rFonts w:hint="eastAsia"/>
        </w:rPr>
        <w:t>　　附录二：第三方电子商务交易平台服务规范</w:t>
      </w:r>
      <w:r>
        <w:rPr>
          <w:rFonts w:hint="eastAsia"/>
        </w:rPr>
        <w:br/>
      </w:r>
      <w:r>
        <w:rPr>
          <w:rFonts w:hint="eastAsia"/>
        </w:rPr>
        <w:t>　　附录三：商务部十三五电子商务发展指导意见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网商发展指数前10名得分表</w:t>
      </w:r>
      <w:r>
        <w:rPr>
          <w:rFonts w:hint="eastAsia"/>
        </w:rPr>
        <w:br/>
      </w:r>
      <w:r>
        <w:rPr>
          <w:rFonts w:hint="eastAsia"/>
        </w:rPr>
        <w:t>　　图表 网商发展三个梯队的全国分布</w:t>
      </w:r>
      <w:r>
        <w:rPr>
          <w:rFonts w:hint="eastAsia"/>
        </w:rPr>
        <w:br/>
      </w:r>
      <w:r>
        <w:rPr>
          <w:rFonts w:hint="eastAsia"/>
        </w:rPr>
        <w:t>　　图表 2019-2024年中国主要中小企业B2B电子商务交易规模情况</w:t>
      </w:r>
      <w:r>
        <w:rPr>
          <w:rFonts w:hint="eastAsia"/>
        </w:rPr>
        <w:br/>
      </w:r>
      <w:r>
        <w:rPr>
          <w:rFonts w:hint="eastAsia"/>
        </w:rPr>
        <w:t>　　图表 2024年中国主要B2B电子商务运营商营收规模市场份额</w:t>
      </w:r>
      <w:r>
        <w:rPr>
          <w:rFonts w:hint="eastAsia"/>
        </w:rPr>
        <w:br/>
      </w:r>
      <w:r>
        <w:rPr>
          <w:rFonts w:hint="eastAsia"/>
        </w:rPr>
        <w:t>　　图表 2023-2024年中国B2B电子商务市场营收规模增长情况</w:t>
      </w:r>
      <w:r>
        <w:rPr>
          <w:rFonts w:hint="eastAsia"/>
        </w:rPr>
        <w:br/>
      </w:r>
      <w:r>
        <w:rPr>
          <w:rFonts w:hint="eastAsia"/>
        </w:rPr>
        <w:t>　　图表 2024年中国主要B2B电子商务运营商营收份额情况</w:t>
      </w:r>
      <w:r>
        <w:rPr>
          <w:rFonts w:hint="eastAsia"/>
        </w:rPr>
        <w:br/>
      </w:r>
      <w:r>
        <w:rPr>
          <w:rFonts w:hint="eastAsia"/>
        </w:rPr>
        <w:t>　　图表 2023-2024年中国B2B电子商务市场营收规模增长情况</w:t>
      </w:r>
      <w:r>
        <w:rPr>
          <w:rFonts w:hint="eastAsia"/>
        </w:rPr>
        <w:br/>
      </w:r>
      <w:r>
        <w:rPr>
          <w:rFonts w:hint="eastAsia"/>
        </w:rPr>
        <w:t>　　图表 我国第三方电子商务企业网络融资历年放款规模</w:t>
      </w:r>
      <w:r>
        <w:rPr>
          <w:rFonts w:hint="eastAsia"/>
        </w:rPr>
        <w:br/>
      </w:r>
      <w:r>
        <w:rPr>
          <w:rFonts w:hint="eastAsia"/>
        </w:rPr>
        <w:t>　　图表 2023-2024年环球资源损益表</w:t>
      </w:r>
      <w:r>
        <w:rPr>
          <w:rFonts w:hint="eastAsia"/>
        </w:rPr>
        <w:br/>
      </w:r>
      <w:r>
        <w:rPr>
          <w:rFonts w:hint="eastAsia"/>
        </w:rPr>
        <w:t>　　图表 2023-2024年环球资源不同地区收入情况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2023-2024年环球资源损益表</w:t>
      </w:r>
      <w:r>
        <w:rPr>
          <w:rFonts w:hint="eastAsia"/>
        </w:rPr>
        <w:br/>
      </w:r>
      <w:r>
        <w:rPr>
          <w:rFonts w:hint="eastAsia"/>
        </w:rPr>
        <w:t>　　图表 2023-2024年环球资源不同地区收入情况</w:t>
      </w:r>
      <w:r>
        <w:rPr>
          <w:rFonts w:hint="eastAsia"/>
        </w:rPr>
        <w:br/>
      </w:r>
      <w:r>
        <w:rPr>
          <w:rFonts w:hint="eastAsia"/>
        </w:rPr>
        <w:t>　　图表 2024年环球资源损益表</w:t>
      </w:r>
      <w:r>
        <w:rPr>
          <w:rFonts w:hint="eastAsia"/>
        </w:rPr>
        <w:br/>
      </w:r>
      <w:r>
        <w:rPr>
          <w:rFonts w:hint="eastAsia"/>
        </w:rPr>
        <w:t>　　图表 2023-2024年环球资源不同地区收入情况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2023-2024年慧聪网综合损益表</w:t>
      </w:r>
      <w:r>
        <w:rPr>
          <w:rFonts w:hint="eastAsia"/>
        </w:rPr>
        <w:br/>
      </w:r>
      <w:r>
        <w:rPr>
          <w:rFonts w:hint="eastAsia"/>
        </w:rPr>
        <w:t>　　图表 2023-2024年慧聪网不同地区市场收入细分情况</w:t>
      </w:r>
      <w:r>
        <w:rPr>
          <w:rFonts w:hint="eastAsia"/>
        </w:rPr>
        <w:br/>
      </w:r>
      <w:r>
        <w:rPr>
          <w:rFonts w:hint="eastAsia"/>
        </w:rPr>
        <w:t>　　图表 2023-2024年慧聪网综合损益表</w:t>
      </w:r>
      <w:r>
        <w:rPr>
          <w:rFonts w:hint="eastAsia"/>
        </w:rPr>
        <w:br/>
      </w:r>
      <w:r>
        <w:rPr>
          <w:rFonts w:hint="eastAsia"/>
        </w:rPr>
        <w:t>　　图表 2023-2024年慧聪网不同地区市场收入细分情况</w:t>
      </w:r>
      <w:r>
        <w:rPr>
          <w:rFonts w:hint="eastAsia"/>
        </w:rPr>
        <w:br/>
      </w:r>
      <w:r>
        <w:rPr>
          <w:rFonts w:hint="eastAsia"/>
        </w:rPr>
        <w:t>　　图表 2023-2024年慧聪网综合损益表</w:t>
      </w:r>
      <w:r>
        <w:rPr>
          <w:rFonts w:hint="eastAsia"/>
        </w:rPr>
        <w:br/>
      </w:r>
      <w:r>
        <w:rPr>
          <w:rFonts w:hint="eastAsia"/>
        </w:rPr>
        <w:t>　　图表 2023-2024年慧聪网不同地区市场收入细分情况</w:t>
      </w:r>
      <w:r>
        <w:rPr>
          <w:rFonts w:hint="eastAsia"/>
        </w:rPr>
        <w:br/>
      </w:r>
      <w:r>
        <w:rPr>
          <w:rFonts w:hint="eastAsia"/>
        </w:rPr>
        <w:t>　　图表 2019-2024年焦点科技总资产和净资产</w:t>
      </w:r>
      <w:r>
        <w:rPr>
          <w:rFonts w:hint="eastAsia"/>
        </w:rPr>
        <w:br/>
      </w:r>
      <w:r>
        <w:rPr>
          <w:rFonts w:hint="eastAsia"/>
        </w:rPr>
        <w:t>　　图表 2019-2024年焦点科技营业收入和净利润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2019-2024年焦点科技现金流量</w:t>
      </w:r>
      <w:r>
        <w:rPr>
          <w:rFonts w:hint="eastAsia"/>
        </w:rPr>
        <w:br/>
      </w:r>
      <w:r>
        <w:rPr>
          <w:rFonts w:hint="eastAsia"/>
        </w:rPr>
        <w:t>　　图表 2024年焦点科技主营业务收入分行业、产品、区域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2019-2024年焦点科技成长能力</w:t>
      </w:r>
      <w:r>
        <w:rPr>
          <w:rFonts w:hint="eastAsia"/>
        </w:rPr>
        <w:br/>
      </w:r>
      <w:r>
        <w:rPr>
          <w:rFonts w:hint="eastAsia"/>
        </w:rPr>
        <w:t>　　图表 2019-2024年焦点科技短期偿债能力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2019-2024年焦点科技运营能力</w:t>
      </w:r>
      <w:r>
        <w:rPr>
          <w:rFonts w:hint="eastAsia"/>
        </w:rPr>
        <w:br/>
      </w:r>
      <w:r>
        <w:rPr>
          <w:rFonts w:hint="eastAsia"/>
        </w:rPr>
        <w:t>　　图表 2019-2024年焦点科技盈利能力</w:t>
      </w:r>
      <w:r>
        <w:rPr>
          <w:rFonts w:hint="eastAsia"/>
        </w:rPr>
        <w:br/>
      </w:r>
      <w:r>
        <w:rPr>
          <w:rFonts w:hint="eastAsia"/>
        </w:rPr>
        <w:t>　　图表 2019-2023年末生意宝总资产和净资产</w:t>
      </w:r>
      <w:r>
        <w:rPr>
          <w:rFonts w:hint="eastAsia"/>
        </w:rPr>
        <w:br/>
      </w:r>
      <w:r>
        <w:rPr>
          <w:rFonts w:hint="eastAsia"/>
        </w:rPr>
        <w:t>　　图表 2019-2024年生意宝营业收入和净利润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2019-2024年生意宝现金流量</w:t>
      </w:r>
      <w:r>
        <w:rPr>
          <w:rFonts w:hint="eastAsia"/>
        </w:rPr>
        <w:br/>
      </w:r>
      <w:r>
        <w:rPr>
          <w:rFonts w:hint="eastAsia"/>
        </w:rPr>
        <w:t>　　图表 2024年生意宝主营业务收入分行业、产品、区域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2019-2024年生意宝成长能力</w:t>
      </w:r>
      <w:r>
        <w:rPr>
          <w:rFonts w:hint="eastAsia"/>
        </w:rPr>
        <w:br/>
      </w:r>
      <w:r>
        <w:rPr>
          <w:rFonts w:hint="eastAsia"/>
        </w:rPr>
        <w:t>　　图表 2019-2024年生意宝短期偿债能力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2019-2024年生意宝运营能力</w:t>
      </w:r>
      <w:r>
        <w:rPr>
          <w:rFonts w:hint="eastAsia"/>
        </w:rPr>
        <w:br/>
      </w:r>
      <w:r>
        <w:rPr>
          <w:rFonts w:hint="eastAsia"/>
        </w:rPr>
        <w:t>　　图表 2019-2024年生意宝盈利能力</w:t>
      </w:r>
      <w:r>
        <w:rPr>
          <w:rFonts w:hint="eastAsia"/>
        </w:rPr>
        <w:br/>
      </w:r>
      <w:r>
        <w:rPr>
          <w:rFonts w:hint="eastAsia"/>
        </w:rPr>
        <w:t>　　图表 2019-2023年末上海钢联总资产和净资产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2019-2024年上海钢联营业收入和净利润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2019-2024年上海钢联现金流量</w:t>
      </w:r>
      <w:r>
        <w:rPr>
          <w:rFonts w:hint="eastAsia"/>
        </w:rPr>
        <w:br/>
      </w:r>
      <w:r>
        <w:rPr>
          <w:rFonts w:hint="eastAsia"/>
        </w:rPr>
        <w:t>　　图表 2024年上海钢联主营业务收入分行业、产品、区域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2019-2024年上海钢联成长能力</w:t>
      </w:r>
      <w:r>
        <w:rPr>
          <w:rFonts w:hint="eastAsia"/>
        </w:rPr>
        <w:br/>
      </w:r>
      <w:r>
        <w:rPr>
          <w:rFonts w:hint="eastAsia"/>
        </w:rPr>
        <w:t>　　图表 2019-2024年上海钢联短期偿债能力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2019-2024年上海钢联运营能力</w:t>
      </w:r>
      <w:r>
        <w:rPr>
          <w:rFonts w:hint="eastAsia"/>
        </w:rPr>
        <w:br/>
      </w:r>
      <w:r>
        <w:rPr>
          <w:rFonts w:hint="eastAsia"/>
        </w:rPr>
        <w:t>　　图表 2019-2024年上海钢联盈利能力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d5c33e814a2e" w:history="1">
        <w:r>
          <w:rPr>
            <w:rStyle w:val="Hyperlink"/>
          </w:rPr>
          <w:t>2024-2030年中国B2B电子商务行业现状分析与发展前景研究报告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dd5c33e814a2e" w:history="1">
        <w:r>
          <w:rPr>
            <w:rStyle w:val="Hyperlink"/>
          </w:rPr>
          <w:t>https://www.20087.com/M_ITTongXun/13/B2BDianZiShangWuShiChangXianZhuangYuQianJing.html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de7449d34ed1" w:history="1">
      <w:r>
        <w:rPr>
          <w:rStyle w:val="Hyperlink"/>
        </w:rPr>
        <w:t>2024-2030年中国B2B电子商务行业现状分析与发展前景研究报告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B2BDianZiShangWuShiChangXianZhuangYuQianJing.html" TargetMode="External" Id="Rd80dd5c33e81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B2BDianZiShangWuShiChangXianZhuangYuQianJing.html" TargetMode="External" Id="R582ade7449d3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2024-03-02T04:14:00Z</dcterms:created>
  <dcterms:modified xsi:type="dcterms:W3CDTF">2024-03-02T05:14:00Z</dcterms:modified>
  <dc:subject>2024-2030年中国B2B电子商务行业现状分析与发展前景研究报告</dc:subject>
  <dc:title>2024-2030年中国B2B电子商务行业现状分析与发展前景研究报告</dc:title>
  <cp:keywords>2024-2030年中国B2B电子商务行业现状分析与发展前景研究报告</cp:keywords>
  <dc:description>2024-2030年中国B2B电子商务行业现状分析与发展前景研究报告</dc:description>
</cp:coreProperties>
</file>