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45831d9b47cb" w:history="1">
              <w:r>
                <w:rPr>
                  <w:rStyle w:val="Hyperlink"/>
                </w:rPr>
                <w:t>2025-2031年中国低音炮音箱产业市场调研及发展前景预测报告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45831d9b47cb" w:history="1">
              <w:r>
                <w:rPr>
                  <w:rStyle w:val="Hyperlink"/>
                </w:rPr>
                <w:t>2025-2031年中国低音炮音箱产业市场调研及发展前景预测报告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45831d9b47cb" w:history="1">
                <w:r>
                  <w:rPr>
                    <w:rStyle w:val="Hyperlink"/>
                  </w:rPr>
                  <w:t>https://www.20087.com/3/51/DiYinPaoYinXiangShiChangQianJing.html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是音频系统中的重要组成部分，专门用于重现低频声音，增强音乐和电影的听觉体验。随着音频技术的不断进步，现代低音炮音箱不仅体积更小、重量更轻，而且输出功率和音质表现更加出色。无线连接技术的普及，如蓝牙和Wi-Fi，使得低音炮音箱能够轻松接入各种设备，提供便捷的音频解决方案。</w:t>
      </w:r>
      <w:r>
        <w:rPr>
          <w:rFonts w:hint="eastAsia"/>
        </w:rPr>
        <w:br/>
      </w:r>
      <w:r>
        <w:rPr>
          <w:rFonts w:hint="eastAsia"/>
        </w:rPr>
        <w:t>　　低音炮音箱的未来发展将着重于技术创新和用户体验的提升。技术创新包括采用更先进的声学设计，如无源辐射器和主动式分频，以提高低音的清晰度和深度。用户体验的提升则意味着优化音箱的智能控制功能，如语音助手集成和多房间音频同步，以及开发更符合人体工程学的便携式设计，以满足户外和移动场景的需求。随着智能家居生态系统的扩展，低音炮音箱还将进一步融入家庭自动化系统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45831d9b47cb" w:history="1">
        <w:r>
          <w:rPr>
            <w:rStyle w:val="Hyperlink"/>
          </w:rPr>
          <w:t>2025-2031年中国低音炮音箱产业市场调研及发展前景预测报告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低音炮音箱行业的市场规模、技术发展水平和竞争格局。报告分析了低音炮音箱行业重点企业的市场表现，评估了当前技术路线的发展方向，并对低音炮音箱市场趋势做出合理预测。通过梳理低音炮音箱行业面临的机遇与风险，为企业和投资者了解市场动态、把握发展机会提供了数据支持和参考建议，有助于相关决策者更准确地判断低音炮音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低音炮音箱产业市场概述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低音炮音箱行业关键成功要素</w:t>
      </w:r>
      <w:r>
        <w:rPr>
          <w:rFonts w:hint="eastAsia"/>
        </w:rPr>
        <w:br/>
      </w:r>
      <w:r>
        <w:rPr>
          <w:rFonts w:hint="eastAsia"/>
        </w:rPr>
        <w:t>　　第四节 低音炮音箱行业价值链分析</w:t>
      </w:r>
      <w:r>
        <w:rPr>
          <w:rFonts w:hint="eastAsia"/>
        </w:rPr>
        <w:br/>
      </w:r>
      <w:r>
        <w:rPr>
          <w:rFonts w:hint="eastAsia"/>
        </w:rPr>
        <w:t>　　第五节 低音炮音箱产业链分析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一、全球低音炮音箱产业发展阶段</w:t>
      </w:r>
      <w:r>
        <w:rPr>
          <w:rFonts w:hint="eastAsia"/>
        </w:rPr>
        <w:br/>
      </w:r>
      <w:r>
        <w:rPr>
          <w:rFonts w:hint="eastAsia"/>
        </w:rPr>
        <w:t>　　　　二、全球低音炮音箱产业竞争现状</w:t>
      </w:r>
      <w:r>
        <w:rPr>
          <w:rFonts w:hint="eastAsia"/>
        </w:rPr>
        <w:br/>
      </w:r>
      <w:r>
        <w:rPr>
          <w:rFonts w:hint="eastAsia"/>
        </w:rPr>
        <w:t>　　　　三、全球低音炮音箱产业投资状况</w:t>
      </w:r>
      <w:r>
        <w:rPr>
          <w:rFonts w:hint="eastAsia"/>
        </w:rPr>
        <w:br/>
      </w:r>
      <w:r>
        <w:rPr>
          <w:rFonts w:hint="eastAsia"/>
        </w:rPr>
        <w:t>　　　　四、全球低音炮音箱产业市场发展趋势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全球低音炮音箱市场经营模式现状及发展趋势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2024-2025年中国低音炮音箱产业链发展状况分析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中国低音炮音箱产业发展分析</w:t>
      </w:r>
      <w:r>
        <w:rPr>
          <w:rFonts w:hint="eastAsia"/>
        </w:rPr>
        <w:br/>
      </w:r>
      <w:r>
        <w:rPr>
          <w:rFonts w:hint="eastAsia"/>
        </w:rPr>
        <w:t>　　第一节 中国低音炮音箱产业发展现状</w:t>
      </w:r>
      <w:r>
        <w:rPr>
          <w:rFonts w:hint="eastAsia"/>
        </w:rPr>
        <w:br/>
      </w:r>
      <w:r>
        <w:rPr>
          <w:rFonts w:hint="eastAsia"/>
        </w:rPr>
        <w:t>　　第二节 中国低音炮音箱产业国际地位现状</w:t>
      </w:r>
      <w:r>
        <w:rPr>
          <w:rFonts w:hint="eastAsia"/>
        </w:rPr>
        <w:br/>
      </w:r>
      <w:r>
        <w:rPr>
          <w:rFonts w:hint="eastAsia"/>
        </w:rPr>
        <w:t>　　第三节 中国低音炮音箱产业经济运行现状</w:t>
      </w:r>
      <w:r>
        <w:rPr>
          <w:rFonts w:hint="eastAsia"/>
        </w:rPr>
        <w:br/>
      </w:r>
      <w:r>
        <w:rPr>
          <w:rFonts w:hint="eastAsia"/>
        </w:rPr>
        <w:t>　　第四节 中国低音炮音箱产业运营模式现状</w:t>
      </w:r>
      <w:r>
        <w:rPr>
          <w:rFonts w:hint="eastAsia"/>
        </w:rPr>
        <w:br/>
      </w:r>
      <w:r>
        <w:rPr>
          <w:rFonts w:hint="eastAsia"/>
        </w:rPr>
        <w:t>　　第五节 中国低音炮音箱产业存在的问题及发展障碍分析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中国低音炮音箱产业发展趋势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中国低音炮音箱市场供给状况</w:t>
      </w:r>
      <w:r>
        <w:rPr>
          <w:rFonts w:hint="eastAsia"/>
        </w:rPr>
        <w:br/>
      </w:r>
      <w:r>
        <w:rPr>
          <w:rFonts w:hint="eastAsia"/>
        </w:rPr>
        <w:t>　　第二节 中国低音炮音箱市场需求状况</w:t>
      </w:r>
      <w:r>
        <w:rPr>
          <w:rFonts w:hint="eastAsia"/>
        </w:rPr>
        <w:br/>
      </w:r>
      <w:r>
        <w:rPr>
          <w:rFonts w:hint="eastAsia"/>
        </w:rPr>
        <w:t>　　第三节 中国低音炮音箱市场结构状况</w:t>
      </w:r>
      <w:r>
        <w:rPr>
          <w:rFonts w:hint="eastAsia"/>
        </w:rPr>
        <w:br/>
      </w:r>
      <w:r>
        <w:rPr>
          <w:rFonts w:hint="eastAsia"/>
        </w:rPr>
        <w:t>　　第四节 中国低音炮音箱市场存在的问题及障碍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中国低音炮音箱市场发展潜力及发展趋势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中国低音炮音箱市场消费者行为状况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四、低音炮音箱产业该战略的SWOT分析</w:t>
      </w:r>
      <w:r>
        <w:rPr>
          <w:rFonts w:hint="eastAsia"/>
        </w:rPr>
        <w:br/>
      </w:r>
      <w:r>
        <w:rPr>
          <w:rFonts w:hint="eastAsia"/>
        </w:rPr>
        <w:t>　　　　五、低音炮音箱产业该战略的典型企业分析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中国低音炮音箱产业市场竞争策略分析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低音炮音箱产业市场五种竞争动力模式结构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低音炮音箱产业市场核心竞争力的塑造要素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低音炮音箱产业市场不同市场地位的竞争策略分析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低音炮音箱产业市场竞争案例分析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中国低音炮音箱产业市场营销策略竞争分析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中国低音炮音箱产业重点企业市场竞争策略研究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中国低音炮音箱产业市场发展预测</w:t>
      </w:r>
      <w:r>
        <w:rPr>
          <w:rFonts w:hint="eastAsia"/>
        </w:rPr>
        <w:br/>
      </w:r>
      <w:r>
        <w:rPr>
          <w:rFonts w:hint="eastAsia"/>
        </w:rPr>
        <w:t>　　第一节 中国低音炮音箱产业发展环境预测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中国低音炮音箱产业发展预测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中国低音炮音箱市场发展预测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一、2025-2031年中国低音炮音箱市场需求预测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二、2025-2031年中国低音炮音箱市场结构预测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三、2025-2031年中国低音炮音箱市场集中度预测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四、2025-2031年中国低音炮音箱市场供给预测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五、2025-2031年中国低音炮音箱市场价格预测</w:t>
      </w:r>
      <w:r>
        <w:rPr>
          <w:rFonts w:hint="eastAsia"/>
        </w:rPr>
        <w:br/>
      </w:r>
      <w:r>
        <w:rPr>
          <w:rFonts w:hint="eastAsia"/>
        </w:rPr>
        <w:t>　　第四节 中国低音炮音箱产业竞争发展趋势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中国低音炮音箱产业市场投资机会与风险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中国低音炮音箱产业市场投资优势分析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中国低音炮音箱产业市场投资劣势分析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中国低音炮音箱产业市场投资机会分析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中国低音炮音箱产业市场投资风险分析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中国低音炮音箱产业市场竞争策略建议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中国低音炮音箱产业竞争战略建议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中国低音炮音箱产业竞争策略建议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中国低音炮音箱市场竞争策略建议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低音炮音箱介绍</w:t>
      </w:r>
      <w:r>
        <w:rPr>
          <w:rFonts w:hint="eastAsia"/>
        </w:rPr>
        <w:br/>
      </w:r>
      <w:r>
        <w:rPr>
          <w:rFonts w:hint="eastAsia"/>
        </w:rPr>
        <w:t>　　图表 低音炮音箱图片</w:t>
      </w:r>
      <w:r>
        <w:rPr>
          <w:rFonts w:hint="eastAsia"/>
        </w:rPr>
        <w:br/>
      </w:r>
      <w:r>
        <w:rPr>
          <w:rFonts w:hint="eastAsia"/>
        </w:rPr>
        <w:t>　　图表 低音炮音箱产业链分析</w:t>
      </w:r>
      <w:r>
        <w:rPr>
          <w:rFonts w:hint="eastAsia"/>
        </w:rPr>
        <w:br/>
      </w:r>
      <w:r>
        <w:rPr>
          <w:rFonts w:hint="eastAsia"/>
        </w:rPr>
        <w:t>　　图表 低音炮音箱主要特点</w:t>
      </w:r>
      <w:r>
        <w:rPr>
          <w:rFonts w:hint="eastAsia"/>
        </w:rPr>
        <w:br/>
      </w:r>
      <w:r>
        <w:rPr>
          <w:rFonts w:hint="eastAsia"/>
        </w:rPr>
        <w:t>　　图表 低音炮音箱政策分析</w:t>
      </w:r>
      <w:r>
        <w:rPr>
          <w:rFonts w:hint="eastAsia"/>
        </w:rPr>
        <w:br/>
      </w:r>
      <w:r>
        <w:rPr>
          <w:rFonts w:hint="eastAsia"/>
        </w:rPr>
        <w:t>　　图表 低音炮音箱标准 技术</w:t>
      </w:r>
      <w:r>
        <w:rPr>
          <w:rFonts w:hint="eastAsia"/>
        </w:rPr>
        <w:br/>
      </w:r>
      <w:r>
        <w:rPr>
          <w:rFonts w:hint="eastAsia"/>
        </w:rPr>
        <w:t>　　图表 低音炮音箱最新消息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2019-2024年低音炮音箱行业市场容量统计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低音炮音箱价格走势</w:t>
      </w:r>
      <w:r>
        <w:rPr>
          <w:rFonts w:hint="eastAsia"/>
        </w:rPr>
        <w:br/>
      </w:r>
      <w:r>
        <w:rPr>
          <w:rFonts w:hint="eastAsia"/>
        </w:rPr>
        <w:t>　　图表 2024年低音炮音箱成本和利润分析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2024年中国低音炮音箱行业竞争力分析</w:t>
      </w:r>
      <w:r>
        <w:rPr>
          <w:rFonts w:hint="eastAsia"/>
        </w:rPr>
        <w:br/>
      </w:r>
      <w:r>
        <w:rPr>
          <w:rFonts w:hint="eastAsia"/>
        </w:rPr>
        <w:t>　　图表 低音炮音箱优势</w:t>
      </w:r>
      <w:r>
        <w:rPr>
          <w:rFonts w:hint="eastAsia"/>
        </w:rPr>
        <w:br/>
      </w:r>
      <w:r>
        <w:rPr>
          <w:rFonts w:hint="eastAsia"/>
        </w:rPr>
        <w:t>　　图表 低音炮音箱劣势</w:t>
      </w:r>
      <w:r>
        <w:rPr>
          <w:rFonts w:hint="eastAsia"/>
        </w:rPr>
        <w:br/>
      </w:r>
      <w:r>
        <w:rPr>
          <w:rFonts w:hint="eastAsia"/>
        </w:rPr>
        <w:t>　　图表 低音炮音箱机会</w:t>
      </w:r>
      <w:r>
        <w:rPr>
          <w:rFonts w:hint="eastAsia"/>
        </w:rPr>
        <w:br/>
      </w:r>
      <w:r>
        <w:rPr>
          <w:rFonts w:hint="eastAsia"/>
        </w:rPr>
        <w:t>　　图表 低音炮音箱威胁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低音炮音箱品牌分析</w:t>
      </w:r>
      <w:r>
        <w:rPr>
          <w:rFonts w:hint="eastAsia"/>
        </w:rPr>
        <w:br/>
      </w:r>
      <w:r>
        <w:rPr>
          <w:rFonts w:hint="eastAsia"/>
        </w:rPr>
        <w:t>　　图表 低音炮音箱企业（一）概述</w:t>
      </w:r>
      <w:r>
        <w:rPr>
          <w:rFonts w:hint="eastAsia"/>
        </w:rPr>
        <w:br/>
      </w:r>
      <w:r>
        <w:rPr>
          <w:rFonts w:hint="eastAsia"/>
        </w:rPr>
        <w:t>　　图表 企业低音炮音箱业务分析</w:t>
      </w:r>
      <w:r>
        <w:rPr>
          <w:rFonts w:hint="eastAsia"/>
        </w:rPr>
        <w:br/>
      </w:r>
      <w:r>
        <w:rPr>
          <w:rFonts w:hint="eastAsia"/>
        </w:rPr>
        <w:t>　　图表 低音炮音箱企业（一）经营情况分析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低音炮音箱企业（二）简介</w:t>
      </w:r>
      <w:r>
        <w:rPr>
          <w:rFonts w:hint="eastAsia"/>
        </w:rPr>
        <w:br/>
      </w:r>
      <w:r>
        <w:rPr>
          <w:rFonts w:hint="eastAsia"/>
        </w:rPr>
        <w:t>　　图表 企业低音炮音箱业务</w:t>
      </w:r>
      <w:r>
        <w:rPr>
          <w:rFonts w:hint="eastAsia"/>
        </w:rPr>
        <w:br/>
      </w:r>
      <w:r>
        <w:rPr>
          <w:rFonts w:hint="eastAsia"/>
        </w:rPr>
        <w:t>　　图表 低音炮音箱企业（二）经营情况分析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低音炮音箱企业（三）概况</w:t>
      </w:r>
      <w:r>
        <w:rPr>
          <w:rFonts w:hint="eastAsia"/>
        </w:rPr>
        <w:br/>
      </w:r>
      <w:r>
        <w:rPr>
          <w:rFonts w:hint="eastAsia"/>
        </w:rPr>
        <w:t>　　图表 企业低音炮音箱业务情况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低音炮音箱企业（三）盈利能力情况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低音炮音箱发展有利因素分析</w:t>
      </w:r>
      <w:r>
        <w:rPr>
          <w:rFonts w:hint="eastAsia"/>
        </w:rPr>
        <w:br/>
      </w:r>
      <w:r>
        <w:rPr>
          <w:rFonts w:hint="eastAsia"/>
        </w:rPr>
        <w:t>　　图表 低音炮音箱发展不利因素分析</w:t>
      </w:r>
      <w:r>
        <w:rPr>
          <w:rFonts w:hint="eastAsia"/>
        </w:rPr>
        <w:br/>
      </w:r>
      <w:r>
        <w:rPr>
          <w:rFonts w:hint="eastAsia"/>
        </w:rPr>
        <w:t>　　图表 进入低音炮音箱行业壁垒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45831d9b47cb" w:history="1">
        <w:r>
          <w:rPr>
            <w:rStyle w:val="Hyperlink"/>
          </w:rPr>
          <w:t>2025-2031年中国低音炮音箱产业市场调研及发展前景预测报告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45831d9b47cb" w:history="1">
        <w:r>
          <w:rPr>
            <w:rStyle w:val="Hyperlink"/>
          </w:rPr>
          <w:t>https://www.20087.com/3/51/DiYinPaoYinXiangShiChangQianJing.html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235f3688f4b5b" w:history="1">
      <w:r>
        <w:rPr>
          <w:rStyle w:val="Hyperlink"/>
        </w:rPr>
        <w:t>2025-2031年中国低音炮音箱产业市场调研及发展前景预测报告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iYinPaoYinXiangShiChangQianJing.html" TargetMode="External" Id="Re7eb45831d9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iYinPaoYinXiangShiChangQianJing.html" TargetMode="External" Id="Re8a235f3688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2024-10-05T02:44:00Z</dcterms:created>
  <dcterms:modified xsi:type="dcterms:W3CDTF">2024-10-05T03:44:00Z</dcterms:modified>
  <dc:subject>2025-2031年中国低音炮音箱产业市场调研及发展前景预测报告</dc:subject>
  <dc:title>2025-2031年中国低音炮音箱产业市场调研及发展前景预测报告</dc:title>
  <cp:keywords>2025-2031年中国低音炮音箱产业市场调研及发展前景预测报告</cp:keywords>
  <dc:description>2025-2031年中国低音炮音箱产业市场调研及发展前景预测报告</dc:description>
</cp:coreProperties>
</file>