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c658c5c4c497a" w:history="1">
              <w:r>
                <w:rPr>
                  <w:rStyle w:val="Hyperlink"/>
                </w:rPr>
                <w:t>2026-2032年中国串行接口行业发展分析与前景趋势预测报告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c658c5c4c497a" w:history="1">
              <w:r>
                <w:rPr>
                  <w:rStyle w:val="Hyperlink"/>
                </w:rPr>
                <w:t>2026-2032年中国串行接口行业发展分析与前景趋势预测报告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c658c5c4c497a" w:history="1">
                <w:r>
                  <w:rPr>
                    <w:rStyle w:val="Hyperlink"/>
                  </w:rPr>
                  <w:t>https://www.20087.com/5/11/ChuanXingJieKouHangYeQianJingQuShi.html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行接口是一种按位顺序传输数据的通信接口标准，广泛应用于嵌入式系统、工业控制、传感器网络及老旧设备互联场景。常见类型包括RS-232、RS-485、CAN、I²C、SPI及UART等，各自在传输距离、速率、抗干扰能力与拓扑结构上具有差异化优势。当前串行接口因协议简单、硬件成本低、实时性强，仍在PLC、电机驱动器、医疗设备及汽车电子中保持不可替代地位。尽管高速接口（如USB、PCIe）在消费电子领域占据主导，串行接口凭借确定性延迟与强电磁兼容性，在工业严苛环境中持续发挥关键作用。然而，其低带宽、点对点或总线拓扑限制、以及缺乏统一安全机制，使其在物联网时代面临协议转换与安全加固挑战。</w:t>
      </w:r>
      <w:r>
        <w:rPr>
          <w:rFonts w:hint="eastAsia"/>
        </w:rPr>
        <w:br/>
      </w:r>
      <w:r>
        <w:rPr>
          <w:rFonts w:hint="eastAsia"/>
        </w:rPr>
        <w:t>　　未来，串行接口将通过智能化桥接、安全增强与边缘融合实现价值延续。专用协议转换芯片将高效实现串行接口与以太网、Wi-Fi 6或5G的无缝对接，使 legacy 设备快速接入工业互联网平台。内置加密引擎与身份认证模块将为CAN、RS-485等总线提供轻量级安全防护，抵御未授权访问。在边缘计算架构下，串行接口将作为传感器/执行器与边缘网关之间的“最后一米”连接，其原始数据经本地预处理后再上传，降低云端负载。此外，开源硬件社区推动的软件定义串行接口（如基于FPGA的可重构UART）将提升灵活性。长远看，串行接口不会被高速总线完全取代，而将在确定性控制与低成本传感网络中持续演进，成为工业数字化转型的底层通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c658c5c4c497a" w:history="1">
        <w:r>
          <w:rPr>
            <w:rStyle w:val="Hyperlink"/>
          </w:rPr>
          <w:t>2026-2032年中国串行接口行业发展分析与前景趋势预测报告</w:t>
        </w:r>
      </w:hyperlink>
      <w:r>
        <w:rPr>
          <w:rFonts w:hint="eastAsia"/>
        </w:rPr>
        <w:t>》基于国家统计局及相关行业协会的权威数据，系统分析了串行接口行业的市场规模、产业链结构及技术现状，并对串行接口发展趋势与市场前景进行了科学预测。报告重点解读了行业重点企业的竞争策略与品牌影响力，全面评估了串行接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串行接口行业概述</w:t>
      </w:r>
      <w:r>
        <w:rPr>
          <w:rFonts w:hint="eastAsia"/>
        </w:rPr>
        <w:br/>
      </w:r>
      <w:r>
        <w:rPr>
          <w:rFonts w:hint="eastAsia"/>
        </w:rPr>
        <w:t>　　第一节 串行接口定义与分类</w:t>
      </w:r>
      <w:r>
        <w:rPr>
          <w:rFonts w:hint="eastAsia"/>
        </w:rPr>
        <w:br/>
      </w:r>
      <w:r>
        <w:rPr>
          <w:rFonts w:hint="eastAsia"/>
        </w:rPr>
        <w:t>　　第二节 串行接口应用领域</w:t>
      </w:r>
      <w:r>
        <w:rPr>
          <w:rFonts w:hint="eastAsia"/>
        </w:rPr>
        <w:br/>
      </w:r>
      <w:r>
        <w:rPr>
          <w:rFonts w:hint="eastAsia"/>
        </w:rPr>
        <w:t>　　第三节 串行接口行业经济指标分析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串行接口产业链及经营模式分析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三、串行接口销售模式及销售渠道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全球串行接口市场发展综述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2020-2025年全球串行接口市场规模与趋势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主要国家与地区串行接口市场分析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2026-2032年全球串行接口行业发展趋势与前景预测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中国串行接口行业市场分析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2025-2026年串行接口产能与投资动态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一、国内串行接口产能及利用情况</w:t>
      </w:r>
      <w:r>
        <w:rPr>
          <w:rFonts w:hint="eastAsia"/>
        </w:rPr>
        <w:br/>
      </w:r>
      <w:r>
        <w:rPr>
          <w:rFonts w:hint="eastAsia"/>
        </w:rPr>
        <w:t>　　　　二、串行接口产能扩张与投资动态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2026-2032年串行接口行业产量统计与趋势预测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一、2020-2025年串行接口行业产量数据统计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1、2020-2025年串行接口产量及增长趋势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2、2020-2025年串行接口细分产品产量及份额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二、影响串行接口产量的关键因素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三、2026-2032年串行接口产量预测</w:t>
      </w:r>
      <w:r>
        <w:rPr>
          <w:rFonts w:hint="eastAsia"/>
        </w:rPr>
        <w:br/>
      </w:r>
      <w:r>
        <w:rPr>
          <w:rFonts w:hint="eastAsia"/>
        </w:rPr>
        <w:t>　　第三节 2026-2032年串行接口市场需求与销售分析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一、2025-2026年串行接口行业需求现状</w:t>
      </w:r>
      <w:r>
        <w:rPr>
          <w:rFonts w:hint="eastAsia"/>
        </w:rPr>
        <w:br/>
      </w:r>
      <w:r>
        <w:rPr>
          <w:rFonts w:hint="eastAsia"/>
        </w:rPr>
        <w:t>　　　　二、串行接口客户群体与需求特点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三、2020-2025年串行接口行业销售规模分析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四、2026-2032年串行接口市场增长潜力与规模预测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中国串行接口细分市场与下游应用领域分析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串行接口细分市场分析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一、2025-2026年串行接口主要细分产品市场现状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串行接口下游应用与客户群体分析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一、2025-2026年串行接口各应用领域市场现状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2025-2026年串行接口行业技术发展现状及趋势分析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串行接口行业技术发展现状分析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国内外串行接口行业技术差异与原因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串行接口行业技术发展方向、趋势预测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提升串行接口行业技术能力策略建议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串行接口价格机制与竞争策略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一、2020-2025年串行接口市场价格走势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串行接口定价策略与方法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2026-2032年串行接口价格竞争态势与趋势预测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中国串行接口行业重点区域市场研究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2025-2026年重点区域串行接口市场发展概况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二、2020-2025年串行接口市场需求规模情况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三、2026-2032年串行接口行业发展潜力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二、2020-2025年串行接口市场需求规模情况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三、2026-2032年串行接口行业发展潜力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二、2020-2025年串行接口市场需求规模情况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三、2026-2032年串行接口行业发展潜力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二、2020-2025年串行接口市场需求规模情况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三、2026-2032年串行接口行业发展潜力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二、2020-2025年串行接口市场需求规模情况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三、2026-2032年串行接口行业发展潜力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2020-2025年中国串行接口行业进出口情况分析</w:t>
      </w:r>
      <w:r>
        <w:rPr>
          <w:rFonts w:hint="eastAsia"/>
        </w:rPr>
        <w:br/>
      </w:r>
      <w:r>
        <w:rPr>
          <w:rFonts w:hint="eastAsia"/>
        </w:rPr>
        <w:t>　　第一节 串行接口行业进口情况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一、2020-2025年串行接口进口规模及增长情况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二、串行接口主要进口来源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串行接口行业出口情况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一、2020-2025年串行接口出口规模及增长情况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二、串行接口主要出口目的地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2020-2025年中国串行接口行业总体发展与财务状况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2020-2025年中国串行接口行业规模情况</w:t>
      </w:r>
      <w:r>
        <w:rPr>
          <w:rFonts w:hint="eastAsia"/>
        </w:rPr>
        <w:br/>
      </w:r>
      <w:r>
        <w:rPr>
          <w:rFonts w:hint="eastAsia"/>
        </w:rPr>
        <w:t>　　　　一、串行接口行业企业数量规模</w:t>
      </w:r>
      <w:r>
        <w:rPr>
          <w:rFonts w:hint="eastAsia"/>
        </w:rPr>
        <w:br/>
      </w:r>
      <w:r>
        <w:rPr>
          <w:rFonts w:hint="eastAsia"/>
        </w:rPr>
        <w:t>　　　　二、串行接口行业从业人员规模</w:t>
      </w:r>
      <w:r>
        <w:rPr>
          <w:rFonts w:hint="eastAsia"/>
        </w:rPr>
        <w:br/>
      </w:r>
      <w:r>
        <w:rPr>
          <w:rFonts w:hint="eastAsia"/>
        </w:rPr>
        <w:t>　　　　三、串行接口行业市场敏感性分析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2020-2025年中国串行接口行业财务能力分析</w:t>
      </w:r>
      <w:r>
        <w:rPr>
          <w:rFonts w:hint="eastAsia"/>
        </w:rPr>
        <w:br/>
      </w:r>
      <w:r>
        <w:rPr>
          <w:rFonts w:hint="eastAsia"/>
        </w:rPr>
        <w:t>　　　　一、串行接口行业盈利能力</w:t>
      </w:r>
      <w:r>
        <w:rPr>
          <w:rFonts w:hint="eastAsia"/>
        </w:rPr>
        <w:br/>
      </w:r>
      <w:r>
        <w:rPr>
          <w:rFonts w:hint="eastAsia"/>
        </w:rPr>
        <w:t>　　　　二、串行接口行业偿债能力</w:t>
      </w:r>
      <w:r>
        <w:rPr>
          <w:rFonts w:hint="eastAsia"/>
        </w:rPr>
        <w:br/>
      </w:r>
      <w:r>
        <w:rPr>
          <w:rFonts w:hint="eastAsia"/>
        </w:rPr>
        <w:t>　　　　三、串行接口行业营运能力</w:t>
      </w:r>
      <w:r>
        <w:rPr>
          <w:rFonts w:hint="eastAsia"/>
        </w:rPr>
        <w:br/>
      </w:r>
      <w:r>
        <w:rPr>
          <w:rFonts w:hint="eastAsia"/>
        </w:rPr>
        <w:t>　　　　四、串行接口行业发展能力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串行接口行业重点企业调研分析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二、企业串行接口业务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二、企业串行接口业务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二、企业串行接口业务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二、企业串行接口业务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二、企业串行接口业务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二、企业串行接口业务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中国串行接口行业竞争格局分析</w:t>
      </w:r>
      <w:r>
        <w:rPr>
          <w:rFonts w:hint="eastAsia"/>
        </w:rPr>
        <w:br/>
      </w:r>
      <w:r>
        <w:rPr>
          <w:rFonts w:hint="eastAsia"/>
        </w:rPr>
        <w:t>　　第一节 串行接口行业竞争格局总览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2025-2026年串行接口行业竞争力分析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2020-2025年串行接口行业企业并购活动分析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2025-2026年串行接口行业会展与招投标活动分析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一、串行接口行业会展活动及其市场影响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2026年中国串行接口企业发展企业发展策略与建议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串行接口销售模式与渠道策略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串行接口品牌与市场推广策略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串行接口研发投入与技术创新能力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串行接口合作联盟与资源整合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中国串行接口行业风险与对策</w:t>
      </w:r>
      <w:r>
        <w:rPr>
          <w:rFonts w:hint="eastAsia"/>
        </w:rPr>
        <w:br/>
      </w:r>
      <w:r>
        <w:rPr>
          <w:rFonts w:hint="eastAsia"/>
        </w:rPr>
        <w:t>　　第一节 串行接口行业SWOT分析</w:t>
      </w:r>
      <w:r>
        <w:rPr>
          <w:rFonts w:hint="eastAsia"/>
        </w:rPr>
        <w:br/>
      </w:r>
      <w:r>
        <w:rPr>
          <w:rFonts w:hint="eastAsia"/>
        </w:rPr>
        <w:t>　　　　一、串行接口行业优势</w:t>
      </w:r>
      <w:r>
        <w:rPr>
          <w:rFonts w:hint="eastAsia"/>
        </w:rPr>
        <w:br/>
      </w:r>
      <w:r>
        <w:rPr>
          <w:rFonts w:hint="eastAsia"/>
        </w:rPr>
        <w:t>　　　　二、串行接口行业劣势</w:t>
      </w:r>
      <w:r>
        <w:rPr>
          <w:rFonts w:hint="eastAsia"/>
        </w:rPr>
        <w:br/>
      </w:r>
      <w:r>
        <w:rPr>
          <w:rFonts w:hint="eastAsia"/>
        </w:rPr>
        <w:t>　　　　三、串行接口市场机会</w:t>
      </w:r>
      <w:r>
        <w:rPr>
          <w:rFonts w:hint="eastAsia"/>
        </w:rPr>
        <w:br/>
      </w:r>
      <w:r>
        <w:rPr>
          <w:rFonts w:hint="eastAsia"/>
        </w:rPr>
        <w:t>　　　　四、串行接口市场威胁</w:t>
      </w:r>
      <w:r>
        <w:rPr>
          <w:rFonts w:hint="eastAsia"/>
        </w:rPr>
        <w:br/>
      </w:r>
      <w:r>
        <w:rPr>
          <w:rFonts w:hint="eastAsia"/>
        </w:rPr>
        <w:t>　　第二节 串行接口行业风险及对策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2026-2032年中国串行接口行业前景与发展趋势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2025-2026年串行接口行业发展环境分析</w:t>
      </w:r>
      <w:r>
        <w:rPr>
          <w:rFonts w:hint="eastAsia"/>
        </w:rPr>
        <w:br/>
      </w:r>
      <w:r>
        <w:rPr>
          <w:rFonts w:hint="eastAsia"/>
        </w:rPr>
        <w:t>　　　　一、串行接口行业主管部门与监管体制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二、串行接口行业主要法律法规及政策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三、串行接口行业标准与质量监管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2026-2032年串行接口行业发展趋势与方向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2026-2032年串行接口行业发展潜力与机遇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串行接口行业研究结论与建议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中^智^林^－串行接口行业发展建议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串行接口行业类别</w:t>
      </w:r>
      <w:r>
        <w:rPr>
          <w:rFonts w:hint="eastAsia"/>
        </w:rPr>
        <w:br/>
      </w:r>
      <w:r>
        <w:rPr>
          <w:rFonts w:hint="eastAsia"/>
        </w:rPr>
        <w:t>　　图表 串行接口行业产业链调研</w:t>
      </w:r>
      <w:r>
        <w:rPr>
          <w:rFonts w:hint="eastAsia"/>
        </w:rPr>
        <w:br/>
      </w:r>
      <w:r>
        <w:rPr>
          <w:rFonts w:hint="eastAsia"/>
        </w:rPr>
        <w:t>　　图表 串行接口行业现状</w:t>
      </w:r>
      <w:r>
        <w:rPr>
          <w:rFonts w:hint="eastAsia"/>
        </w:rPr>
        <w:br/>
      </w:r>
      <w:r>
        <w:rPr>
          <w:rFonts w:hint="eastAsia"/>
        </w:rPr>
        <w:t>　　图表 串行接口行业标准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2020-2025年中国串行接口行业市场规模</w:t>
      </w:r>
      <w:r>
        <w:rPr>
          <w:rFonts w:hint="eastAsia"/>
        </w:rPr>
        <w:br/>
      </w:r>
      <w:r>
        <w:rPr>
          <w:rFonts w:hint="eastAsia"/>
        </w:rPr>
        <w:t>　　图表 2025年中国串行接口行业产能</w:t>
      </w:r>
      <w:r>
        <w:rPr>
          <w:rFonts w:hint="eastAsia"/>
        </w:rPr>
        <w:br/>
      </w:r>
      <w:r>
        <w:rPr>
          <w:rFonts w:hint="eastAsia"/>
        </w:rPr>
        <w:t>　　图表 2020-2025年中国串行接口行业产量统计</w:t>
      </w:r>
      <w:r>
        <w:rPr>
          <w:rFonts w:hint="eastAsia"/>
        </w:rPr>
        <w:br/>
      </w:r>
      <w:r>
        <w:rPr>
          <w:rFonts w:hint="eastAsia"/>
        </w:rPr>
        <w:t>　　图表 串行接口行业动态</w:t>
      </w:r>
      <w:r>
        <w:rPr>
          <w:rFonts w:hint="eastAsia"/>
        </w:rPr>
        <w:br/>
      </w:r>
      <w:r>
        <w:rPr>
          <w:rFonts w:hint="eastAsia"/>
        </w:rPr>
        <w:t>　　图表 2020-2025年中国串行接口市场需求量</w:t>
      </w:r>
      <w:r>
        <w:rPr>
          <w:rFonts w:hint="eastAsia"/>
        </w:rPr>
        <w:br/>
      </w:r>
      <w:r>
        <w:rPr>
          <w:rFonts w:hint="eastAsia"/>
        </w:rPr>
        <w:t>　　图表 2025年中国串行接口行业需求区域调研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2020-2025年中国串行接口行情</w:t>
      </w:r>
      <w:r>
        <w:rPr>
          <w:rFonts w:hint="eastAsia"/>
        </w:rPr>
        <w:br/>
      </w:r>
      <w:r>
        <w:rPr>
          <w:rFonts w:hint="eastAsia"/>
        </w:rPr>
        <w:t>　　图表 2020-2025年中国串行接口价格走势图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2020-2025年中国串行接口行业销售收入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2020-2025年中国串行接口行业盈利情况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2020-2025年中国串行接口行业利润总额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2020-2025年中国串行接口进口统计</w:t>
      </w:r>
      <w:r>
        <w:rPr>
          <w:rFonts w:hint="eastAsia"/>
        </w:rPr>
        <w:br/>
      </w:r>
      <w:r>
        <w:rPr>
          <w:rFonts w:hint="eastAsia"/>
        </w:rPr>
        <w:t>　　图表 2020-2025年中国串行接口出口统计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2020-2025年中国串行接口行业企业数量统计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**地区串行接口市场规模</w:t>
      </w:r>
      <w:r>
        <w:rPr>
          <w:rFonts w:hint="eastAsia"/>
        </w:rPr>
        <w:br/>
      </w:r>
      <w:r>
        <w:rPr>
          <w:rFonts w:hint="eastAsia"/>
        </w:rPr>
        <w:t>　　图表 **地区串行接口行业市场需求</w:t>
      </w:r>
      <w:r>
        <w:rPr>
          <w:rFonts w:hint="eastAsia"/>
        </w:rPr>
        <w:br/>
      </w:r>
      <w:r>
        <w:rPr>
          <w:rFonts w:hint="eastAsia"/>
        </w:rPr>
        <w:t>　　图表 **地区串行接口市场调研</w:t>
      </w:r>
      <w:r>
        <w:rPr>
          <w:rFonts w:hint="eastAsia"/>
        </w:rPr>
        <w:br/>
      </w:r>
      <w:r>
        <w:rPr>
          <w:rFonts w:hint="eastAsia"/>
        </w:rPr>
        <w:t>　　图表 **地区串行接口行业市场需求分析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**地区串行接口市场规模</w:t>
      </w:r>
      <w:r>
        <w:rPr>
          <w:rFonts w:hint="eastAsia"/>
        </w:rPr>
        <w:br/>
      </w:r>
      <w:r>
        <w:rPr>
          <w:rFonts w:hint="eastAsia"/>
        </w:rPr>
        <w:t>　　图表 **地区串行接口行业市场需求</w:t>
      </w:r>
      <w:r>
        <w:rPr>
          <w:rFonts w:hint="eastAsia"/>
        </w:rPr>
        <w:br/>
      </w:r>
      <w:r>
        <w:rPr>
          <w:rFonts w:hint="eastAsia"/>
        </w:rPr>
        <w:t>　　图表 **地区串行接口市场调研</w:t>
      </w:r>
      <w:r>
        <w:rPr>
          <w:rFonts w:hint="eastAsia"/>
        </w:rPr>
        <w:br/>
      </w:r>
      <w:r>
        <w:rPr>
          <w:rFonts w:hint="eastAsia"/>
        </w:rPr>
        <w:t>　　图表 **地区串行接口行业市场需求分析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串行接口行业竞争对手分析</w:t>
      </w:r>
      <w:r>
        <w:rPr>
          <w:rFonts w:hint="eastAsia"/>
        </w:rPr>
        <w:br/>
      </w:r>
      <w:r>
        <w:rPr>
          <w:rFonts w:hint="eastAsia"/>
        </w:rPr>
        <w:t>　　图表 串行接口重点企业（一）基本信息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串行接口重点企业（一）经营情况分析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串行接口重点企业（一）主要经济指标情况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串行接口重点企业（二）经营情况分析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串行接口重点企业（二）主要经济指标情况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串行接口重点企业（二）盈利能力情况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串行接口重点企业（三）经营情况分析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串行接口重点企业（三）主要经济指标情况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串行接口重点企业（三）成长能力情况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2026-2032年中国串行接口行业产能预测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2026-2032年中国串行接口行业产量预测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2026-2032年中国串行接口市场需求预测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2026-2032年中国串行接口行业市场规模预测</w:t>
      </w:r>
      <w:r>
        <w:rPr>
          <w:rFonts w:hint="eastAsia"/>
        </w:rPr>
        <w:br/>
      </w:r>
      <w:r>
        <w:rPr>
          <w:rFonts w:hint="eastAsia"/>
        </w:rPr>
        <w:t>　　图表 串行接口行业准入条件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2026-2032年中国串行接口行业信息化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2026-2032年中国串行接口市场前景</w:t>
      </w:r>
      <w:r>
        <w:rPr>
          <w:rFonts w:hint="eastAsia"/>
        </w:rPr>
        <w:br/>
      </w:r>
      <w:r>
        <w:rPr>
          <w:rFonts w:hint="eastAsia"/>
        </w:rPr>
        <w:t>　　图表 2026-2032年中国串行接口行业风险分析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2026-2032年中国串行接口行业发展趋势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c658c5c4c497a" w:history="1">
        <w:r>
          <w:rPr>
            <w:rStyle w:val="Hyperlink"/>
          </w:rPr>
          <w:t>2026-2032年中国串行接口行业发展分析与前景趋势预测报告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c658c5c4c497a" w:history="1">
        <w:r>
          <w:rPr>
            <w:rStyle w:val="Hyperlink"/>
          </w:rPr>
          <w:t>https://www.20087.com/5/11/ChuanXingJieKouHangYeQianJingQuShi.html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热点：什么是串口服务器、串行接口是什么意思、串行接口是什么意思、串行接口有哪些、串口通信协议、单线制串行接口、串口线、串行接口采用一次传送几位二进制的传输方式、通信接口有哪些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e21a97cb4bc3" w:history="1">
      <w:r>
        <w:rPr>
          <w:rStyle w:val="Hyperlink"/>
        </w:rPr>
        <w:t>2026-2032年中国串行接口行业发展分析与前景趋势预测报告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anXingJieKouHangYeQianJingQuShi.html" TargetMode="External" Id="Re17c658c5c4c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anXingJieKouHangYeQianJingQuShi.html" TargetMode="External" Id="R0071e21a97c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2026-01-06T02:16:10Z</dcterms:created>
  <dcterms:modified xsi:type="dcterms:W3CDTF">2026-01-06T03:16:10Z</dcterms:modified>
  <dc:subject>2026-2032年中国串行接口行业发展分析与前景趋势预测报告</dc:subject>
  <dc:title>2026-2032年中国串行接口行业发展分析与前景趋势预测报告</dc:title>
  <cp:keywords>2026-2032年中国串行接口行业发展分析与前景趋势预测报告</cp:keywords>
  <dc:description>2026-2032年中国串行接口行业发展分析与前景趋势预测报告</dc:description>
</cp:coreProperties>
</file>