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469a29f84de5" w:history="1">
              <w:r>
                <w:rPr>
                  <w:rStyle w:val="Hyperlink"/>
                </w:rPr>
                <w:t>2025-2031年中国信息安全产品市场现状调研分析及发展趋势报告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469a29f84de5" w:history="1">
              <w:r>
                <w:rPr>
                  <w:rStyle w:val="Hyperlink"/>
                </w:rPr>
                <w:t>2025-2031年中国信息安全产品市场现状调研分析及发展趋势报告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d469a29f84de5" w:history="1">
                <w:r>
                  <w:rPr>
                    <w:rStyle w:val="Hyperlink"/>
                  </w:rPr>
                  <w:t>https://www.20087.com/5/91/XinXiAnQuanChanPinShiChangQianJi.html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产品在保护数据安全、防范网络攻击和确保业务连续性方面发挥着关键作用。目前，随着网络安全威胁的复杂性和频率增加，信息安全产品正不断演进，从传统的防火墙、反病毒软件，发展到高级威胁检测、身份验证和加密技术。同时，云安全和移动安全成为重点关注领域，以应对企业数字化转型带来的新挑战。</w:t>
      </w:r>
      <w:r>
        <w:rPr>
          <w:rFonts w:hint="eastAsia"/>
        </w:rPr>
        <w:br/>
      </w:r>
      <w:r>
        <w:rPr>
          <w:rFonts w:hint="eastAsia"/>
        </w:rPr>
        <w:t>　　未来，信息安全产品将更加注重主动防御和智能分析。主动防御意味着产品将采用机器学习和行为分析，提前识别潜在威胁并采取预防措施。智能分析则体现在通过大数据分析，实时监测网络行为，提供威胁情报，帮助组织做出快速响应。此外，零信任架构和量子安全技术的引入，将提高安全防护的层次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d469a29f84de5" w:history="1">
        <w:r>
          <w:rPr>
            <w:rStyle w:val="Hyperlink"/>
          </w:rPr>
          <w:t>2025-2031年中国信息安全产品市场现状调研分析及发展趋势报告</w:t>
        </w:r>
      </w:hyperlink>
      <w:r>
        <w:rPr>
          <w:rFonts w:hint="eastAsia"/>
        </w:rPr>
        <w:t>》基于科学的市场调研与数据分析，全面解析了信息安全产品行业的市场规模、市场需求及发展现状。报告深入探讨了信息安全产品产业链结构、细分市场特点及技术发展方向，并结合宏观经济环境与消费者需求变化，对信息安全产品行业前景与未来趋势进行了科学预测，揭示了潜在增长空间。通过对信息安全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信息安全产品相关概述</w:t>
      </w:r>
      <w:r>
        <w:rPr>
          <w:rFonts w:hint="eastAsia"/>
        </w:rPr>
        <w:br/>
      </w:r>
      <w:r>
        <w:rPr>
          <w:rFonts w:hint="eastAsia"/>
        </w:rPr>
        <w:t>　　第一节 信息安全产品概念</w:t>
      </w:r>
      <w:r>
        <w:rPr>
          <w:rFonts w:hint="eastAsia"/>
        </w:rPr>
        <w:br/>
      </w:r>
      <w:r>
        <w:rPr>
          <w:rFonts w:hint="eastAsia"/>
        </w:rPr>
        <w:t>　　第二节 信息安全产品行业的发展阶段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信息安全产品的特点</w:t>
      </w:r>
      <w:r>
        <w:rPr>
          <w:rFonts w:hint="eastAsia"/>
        </w:rPr>
        <w:br/>
      </w:r>
      <w:r>
        <w:rPr>
          <w:rFonts w:hint="eastAsia"/>
        </w:rPr>
        <w:t>　　信息安全产品可细分为硬件、软件以及服务三类：安全硬件产品分为安全认证与安全应用。安全认证产品包括安全令牌、智能卡和生物认证；安全应用包括防火墙、入侵检测系统IDS、入侵防御系统IPS、统一威胁管理UTM、安全内容管理SCM和内容与行为审计。安全软件包括身份认证与访问控制、安全与脆弱性管理、安全内容与威胁管理等。安全服务包括咨询、实施、维护和培训等服务。当前信息安全产品市场中，信息安全硬件占51.3%，占据市场的半壁江山。</w:t>
      </w:r>
      <w:r>
        <w:rPr>
          <w:rFonts w:hint="eastAsia"/>
        </w:rPr>
        <w:br/>
      </w:r>
      <w:r>
        <w:rPr>
          <w:rFonts w:hint="eastAsia"/>
        </w:rPr>
        <w:t>　　2015年国内信息安全市场产品结构</w:t>
      </w:r>
      <w:r>
        <w:rPr>
          <w:rFonts w:hint="eastAsia"/>
        </w:rPr>
        <w:br/>
      </w:r>
      <w:r>
        <w:rPr>
          <w:rFonts w:hint="eastAsia"/>
        </w:rPr>
        <w:t>　　第四节 设备信息安全产品</w:t>
      </w:r>
      <w:r>
        <w:rPr>
          <w:rFonts w:hint="eastAsia"/>
        </w:rPr>
        <w:br/>
      </w:r>
      <w:r>
        <w:rPr>
          <w:rFonts w:hint="eastAsia"/>
        </w:rPr>
        <w:t>　　　　一、智能建筑信息安全产品</w:t>
      </w:r>
      <w:r>
        <w:rPr>
          <w:rFonts w:hint="eastAsia"/>
        </w:rPr>
        <w:br/>
      </w:r>
      <w:r>
        <w:rPr>
          <w:rFonts w:hint="eastAsia"/>
        </w:rPr>
        <w:t>　　　　二、计算机网络信息安全产品</w:t>
      </w:r>
      <w:r>
        <w:rPr>
          <w:rFonts w:hint="eastAsia"/>
        </w:rPr>
        <w:br/>
      </w:r>
      <w:r>
        <w:rPr>
          <w:rFonts w:hint="eastAsia"/>
        </w:rPr>
        <w:t>　　　　三、安防信息安全产品</w:t>
      </w:r>
      <w:r>
        <w:rPr>
          <w:rFonts w:hint="eastAsia"/>
        </w:rPr>
        <w:br/>
      </w:r>
      <w:r>
        <w:rPr>
          <w:rFonts w:hint="eastAsia"/>
        </w:rPr>
        <w:t>　　第五节 应用信息安全产品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2020-2025年世界信息安全产品行业运行状况分析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2020-2025年世界信息安全产品市场发展概况</w:t>
      </w:r>
      <w:r>
        <w:rPr>
          <w:rFonts w:hint="eastAsia"/>
        </w:rPr>
        <w:br/>
      </w:r>
      <w:r>
        <w:rPr>
          <w:rFonts w:hint="eastAsia"/>
        </w:rPr>
        <w:t>　　　　一、全球信息安全产品市场规模分析</w:t>
      </w:r>
      <w:r>
        <w:rPr>
          <w:rFonts w:hint="eastAsia"/>
        </w:rPr>
        <w:br/>
      </w:r>
      <w:r>
        <w:rPr>
          <w:rFonts w:hint="eastAsia"/>
        </w:rPr>
        <w:t>　　　　国外主要网安公司研发投入占比</w:t>
      </w:r>
      <w:r>
        <w:rPr>
          <w:rFonts w:hint="eastAsia"/>
        </w:rPr>
        <w:br/>
      </w:r>
      <w:r>
        <w:rPr>
          <w:rFonts w:hint="eastAsia"/>
        </w:rPr>
        <w:t>　　　　二、IT服务外包市场调研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2020-2025年世界主要国家及地区信息安全产品市场调研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2025-2031年世界信息安全产品行业发展趋势分析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一、金融危机下全球IT支出减少</w:t>
      </w:r>
      <w:r>
        <w:rPr>
          <w:rFonts w:hint="eastAsia"/>
        </w:rPr>
        <w:br/>
      </w:r>
      <w:r>
        <w:rPr>
          <w:rFonts w:hint="eastAsia"/>
        </w:rPr>
        <w:t>　　　　二、中小企业将成为信息安全产品的潜力需求者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2020-2025年中国信息安全产品产业运行环境分析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2020-2025年中国信息安全产品产业政策环境解读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一、信息信息安全产品政策法规</w:t>
      </w:r>
      <w:r>
        <w:rPr>
          <w:rFonts w:hint="eastAsia"/>
        </w:rPr>
        <w:br/>
      </w:r>
      <w:r>
        <w:rPr>
          <w:rFonts w:hint="eastAsia"/>
        </w:rPr>
        <w:t>　　　　二、国家鼓励政策分析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三、信息技术领域的五大规划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2020-2025年中国信息安全产品行业发展形势分析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2020-2025年中国信息安全产品企业发展概述</w:t>
      </w:r>
      <w:r>
        <w:rPr>
          <w:rFonts w:hint="eastAsia"/>
        </w:rPr>
        <w:br/>
      </w:r>
      <w:r>
        <w:rPr>
          <w:rFonts w:hint="eastAsia"/>
        </w:rPr>
        <w:t>　　　　一、信息安全产品服务企业必须具备的条件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二、信息安全产品基本条件按重要性排序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三、我国从事信息安全产品单位的分类</w:t>
      </w:r>
      <w:r>
        <w:rPr>
          <w:rFonts w:hint="eastAsia"/>
        </w:rPr>
        <w:br/>
      </w:r>
      <w:r>
        <w:rPr>
          <w:rFonts w:hint="eastAsia"/>
        </w:rPr>
        <w:t>　　　　产品线众多导致市场格局较为分散：根据报告，网络安全的产品线众多，在多个子行业中，占比最高的是防火墙/VPN占比22.2%，其次是安全服务占比11.20%，随后是加密/身份认证占比9.5%、IDS/IPS占比7.7、UTM占比5.7%、数据服务等，目前安全服务与数据安全等子行业正在加速增长中。</w:t>
      </w:r>
      <w:r>
        <w:rPr>
          <w:rFonts w:hint="eastAsia"/>
        </w:rPr>
        <w:br/>
      </w:r>
      <w:r>
        <w:rPr>
          <w:rFonts w:hint="eastAsia"/>
        </w:rPr>
        <w:t>　　　　网络安全分产品份额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2020-2025年中国信息安全产品行业运行动态分析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二、信息安全产品单位的经营情况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2020-2025年中国信息安全产品行业存在的问题及措施建议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一、我国计算机信息安全产品业存在的问题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二、加速发展我国计算机信息安全产品业的政策建议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三、发展我国计算机信息安全产品业的主要措施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2020-2025年中国信息安全产品产业市场运行动态分析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2020-2025年中国信息安全产品市场运行综述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国内网安公司研发投入占比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四、信息安全产品厂商重要的收入来源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2020-2025年中国信息安全产品市场结构分析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2020-2025年中国信息安全产品企业及政府应用市场调研</w:t>
      </w:r>
      <w:r>
        <w:rPr>
          <w:rFonts w:hint="eastAsia"/>
        </w:rPr>
        <w:br/>
      </w:r>
      <w:r>
        <w:rPr>
          <w:rFonts w:hint="eastAsia"/>
        </w:rPr>
        <w:t>　　第一节 2020-2025年中国企业信息化技术应用情况分析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2020-2025年中国中小企业信息化概况分析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2020-2025年中国信息安全产品政府应用分析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三、政府信息安全产品投资分析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2020-2025年中国其他行业信息安全产品应用市场调研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三、金融业信息安全产品开发市场机会分析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二、电信行业信息安全产品商竞争分析</w:t>
      </w:r>
      <w:r>
        <w:rPr>
          <w:rFonts w:hint="eastAsia"/>
        </w:rPr>
        <w:br/>
      </w:r>
      <w:r>
        <w:rPr>
          <w:rFonts w:hint="eastAsia"/>
        </w:rPr>
        <w:t>　　　　三、电信行业IT投入市场机会分析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2020-2025年中国信息安全产品行业市场竞争格局分析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2020-2025年中国信息安全产品市场集中度分析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2020-2025年中国信息安全产品厂商竞争分析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三、新型信息安全产品商具有更强的竞争优势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2025-2031年中国信息安全产品竞争趋势分析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二、信息安全产品市场趋于成熟，集成商定位趋于细分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2020-2025年中国信息安全产品行业上市企业竞争力分析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启明星辰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卫士通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美亚柏科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江南嘉捷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捷普网络科技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速龙软件科技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天融信网络安全技术有限公司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2025-2031年中国信息安全产品行业趋势预测分析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一、用户对IT服务的认知与认可度持续增加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三、软件运营服务的出现将对影响IT服务市场结构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2025-2031年中国信息安全产品行业发展展望分析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2025-2031年中国信息安全产品行业市场盈利预测分析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2025-2031年中国信息安全产品行业投资机会与风险分析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2025-2031年中国信息安全产品行业融资分析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2025-2031年中国信息安全产品行业投资机会分析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2025-2031年中国信息安全产品行业投资前景分析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五、外汇风险</w:t>
      </w:r>
      <w:r>
        <w:rPr>
          <w:rFonts w:hint="eastAsia"/>
        </w:rPr>
        <w:br/>
      </w:r>
      <w:r>
        <w:rPr>
          <w:rFonts w:hint="eastAsia"/>
        </w:rPr>
        <w:t>　　第四节 中^智林－专家投资建议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2020-2025年美国信息安全产品市场调研</w:t>
      </w:r>
      <w:r>
        <w:rPr>
          <w:rFonts w:hint="eastAsia"/>
        </w:rPr>
        <w:br/>
      </w:r>
      <w:r>
        <w:rPr>
          <w:rFonts w:hint="eastAsia"/>
        </w:rPr>
        <w:t>　　图表 2020-2025年美国信息安全产品市场规模构成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52017年分地区投资相邻两月累计同比增速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72017年份固定资产投资（不含农户）主要数据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2025年世界信息安全产品企业市场排名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2020-2025年中国信息安全产品市场结构</w:t>
      </w:r>
      <w:r>
        <w:rPr>
          <w:rFonts w:hint="eastAsia"/>
        </w:rPr>
        <w:br/>
      </w:r>
      <w:r>
        <w:rPr>
          <w:rFonts w:hint="eastAsia"/>
        </w:rPr>
        <w:t>　　图表 政府网络下阶段建设重点</w:t>
      </w:r>
      <w:r>
        <w:rPr>
          <w:rFonts w:hint="eastAsia"/>
        </w:rPr>
        <w:br/>
      </w:r>
      <w:r>
        <w:rPr>
          <w:rFonts w:hint="eastAsia"/>
        </w:rPr>
        <w:t>　　图表 2020-2025年政府IT投资结构构成</w:t>
      </w:r>
      <w:r>
        <w:rPr>
          <w:rFonts w:hint="eastAsia"/>
        </w:rPr>
        <w:br/>
      </w:r>
      <w:r>
        <w:rPr>
          <w:rFonts w:hint="eastAsia"/>
        </w:rPr>
        <w:t>　　图表 政府部门开发业务应用系统的各种方式所占比例情况</w:t>
      </w:r>
      <w:r>
        <w:rPr>
          <w:rFonts w:hint="eastAsia"/>
        </w:rPr>
        <w:br/>
      </w:r>
      <w:r>
        <w:rPr>
          <w:rFonts w:hint="eastAsia"/>
        </w:rPr>
        <w:t>　　图表 政府在选择网络承建商的时候对各种指标的关注程度</w:t>
      </w:r>
      <w:r>
        <w:rPr>
          <w:rFonts w:hint="eastAsia"/>
        </w:rPr>
        <w:br/>
      </w:r>
      <w:r>
        <w:rPr>
          <w:rFonts w:hint="eastAsia"/>
        </w:rPr>
        <w:t>　　图表 政府信息化下阶段建设的重点</w:t>
      </w:r>
      <w:r>
        <w:rPr>
          <w:rFonts w:hint="eastAsia"/>
        </w:rPr>
        <w:br/>
      </w:r>
      <w:r>
        <w:rPr>
          <w:rFonts w:hint="eastAsia"/>
        </w:rPr>
        <w:t>　　图表 国内银行IT投资比例</w:t>
      </w:r>
      <w:r>
        <w:rPr>
          <w:rFonts w:hint="eastAsia"/>
        </w:rPr>
        <w:br/>
      </w:r>
      <w:r>
        <w:rPr>
          <w:rFonts w:hint="eastAsia"/>
        </w:rPr>
        <w:t>　　图表 网民不使用网上银行的原因</w:t>
      </w:r>
      <w:r>
        <w:rPr>
          <w:rFonts w:hint="eastAsia"/>
        </w:rPr>
        <w:br/>
      </w:r>
      <w:r>
        <w:rPr>
          <w:rFonts w:hint="eastAsia"/>
        </w:rPr>
        <w:t>　　图表 2020-2025年中国制造行业信息化投资规模分析</w:t>
      </w:r>
      <w:r>
        <w:rPr>
          <w:rFonts w:hint="eastAsia"/>
        </w:rPr>
        <w:br/>
      </w:r>
      <w:r>
        <w:rPr>
          <w:rFonts w:hint="eastAsia"/>
        </w:rPr>
        <w:t>　　图表 2020-2025年能源行业IT投资规模分析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469a29f84de5" w:history="1">
        <w:r>
          <w:rPr>
            <w:rStyle w:val="Hyperlink"/>
          </w:rPr>
          <w:t>2025-2031年中国信息安全产品市场现状调研分析及发展趋势报告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d469a29f84de5" w:history="1">
        <w:r>
          <w:rPr>
            <w:rStyle w:val="Hyperlink"/>
          </w:rPr>
          <w:t>https://www.20087.com/5/91/XinXiAnQuanChanPinShiChangQianJi.html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络安全公司排名、信息安全产品属于哪个大类、5种公司信息安全管控的物品、网络信息安全产品、安全测评、信息安全产品税收编码、信息安全产品有哪些、信息安全产品认证、信息安全设备销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6785c66e84f0a" w:history="1">
      <w:r>
        <w:rPr>
          <w:rStyle w:val="Hyperlink"/>
        </w:rPr>
        <w:t>2025-2031年中国信息安全产品市场现状调研分析及发展趋势报告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nXiAnQuanChanPinShiChangQianJi.html" TargetMode="External" Id="Rcf6d469a29f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nXiAnQuanChanPinShiChangQianJi.html" TargetMode="External" Id="R62c6785c66e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2025-02-10T01:45:00Z</dcterms:created>
  <dcterms:modified xsi:type="dcterms:W3CDTF">2025-02-10T02:45:00Z</dcterms:modified>
  <dc:subject>2025-2031年中国信息安全产品市场现状调研分析及发展趋势报告</dc:subject>
  <dc:title>2025-2031年中国信息安全产品市场现状调研分析及发展趋势报告</dc:title>
  <cp:keywords>2025-2031年中国信息安全产品市场现状调研分析及发展趋势报告</cp:keywords>
  <dc:description>2025-2031年中国信息安全产品市场现状调研分析及发展趋势报告</dc:description>
</cp:coreProperties>
</file>