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988fdae114d5f" w:history="1">
              <w:r>
                <w:rPr>
                  <w:rStyle w:val="Hyperlink"/>
                </w:rPr>
                <w:t>2025-2031年中国家政服务市场现状与发展趋势预测报告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988fdae114d5f" w:history="1">
              <w:r>
                <w:rPr>
                  <w:rStyle w:val="Hyperlink"/>
                </w:rPr>
                <w:t>2025-2031年中国家政服务市场现状与发展趋势预测报告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988fdae114d5f" w:history="1">
                <w:r>
                  <w:rPr>
                    <w:rStyle w:val="Hyperlink"/>
                  </w:rPr>
                  <w:t>https://www.20087.com/5/71/JiaZhengFuWuFaZhanQuShi.html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行业在全球范围内展现出强劲的增长势头，主要得益于城市化进程加快、双职工家庭增多以及消费者对生活质量提升的需求。近年来，家政服务内容从传统的清洁、烹饪扩展到育儿、老人陪护、宠物照料等多个领域，服务方式也更加多元化，包括短期雇佣、长期合同以及在线预约服务。同时，数字化平台的兴起，如家政服务平台和APP，极大地方便了用户寻找和评价服务，提高了行业透明度和效率。</w:t>
      </w:r>
      <w:r>
        <w:rPr>
          <w:rFonts w:hint="eastAsia"/>
        </w:rPr>
        <w:br/>
      </w:r>
      <w:r>
        <w:rPr>
          <w:rFonts w:hint="eastAsia"/>
        </w:rPr>
        <w:t>　　未来，家政服务行业将更加注重服务专业化和科技赋能。随着消费者对高品质服务的需求增加，行业将出现更多细分领域的专业服务提供商，如高端家庭管理、健康咨询和心理辅导等。同时，人工智能和物联网技术的应用将提升服务效率和用户体验，例如，通过智能设备监控家庭安全和健康状况，提供个性化的生活建议。此外，行业还将加强对从业人员的职业培训和权益保障，提高服务质量的同时，促进就业稳定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988fdae114d5f" w:history="1">
        <w:r>
          <w:rPr>
            <w:rStyle w:val="Hyperlink"/>
          </w:rPr>
          <w:t>2025-2031年中国家政服务市场现状与发展趋势预测报告</w:t>
        </w:r>
      </w:hyperlink>
      <w:r>
        <w:rPr>
          <w:rFonts w:hint="eastAsia"/>
        </w:rPr>
        <w:t>》全面分析了我国家政服务行业的现状、市场需求、市场规模以及价格动态，探讨了家政服务产业链的结构与发展。家政服务报告对家政服务细分市场进行了剖析，同时基于科学数据，对家政服务市场前景及发展趋势进行了预测。报告还聚焦家政服务重点企业，并对其品牌影响力、市场竞争力以及行业集中度进行了评估。家政服务报告为投资者、产业链相关企业及政府决策部门提供了专业、客观的参考，是了解和把握家政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家政服务产业概述</w:t>
      </w:r>
      <w:r>
        <w:rPr>
          <w:rFonts w:hint="eastAsia"/>
        </w:rPr>
        <w:br/>
      </w:r>
      <w:r>
        <w:rPr>
          <w:rFonts w:hint="eastAsia"/>
        </w:rPr>
        <w:t>　　第一节 家政服务定义</w:t>
      </w:r>
      <w:r>
        <w:rPr>
          <w:rFonts w:hint="eastAsia"/>
        </w:rPr>
        <w:br/>
      </w:r>
      <w:r>
        <w:rPr>
          <w:rFonts w:hint="eastAsia"/>
        </w:rPr>
        <w:t>　　第二节 家政服务行业特点</w:t>
      </w:r>
      <w:r>
        <w:rPr>
          <w:rFonts w:hint="eastAsia"/>
        </w:rPr>
        <w:br/>
      </w:r>
      <w:r>
        <w:rPr>
          <w:rFonts w:hint="eastAsia"/>
        </w:rPr>
        <w:t>　　第三节 家政服务产业链分析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2024-2025年中国家政服务行业运行环境分析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一、家政服务行业监管体制</w:t>
      </w:r>
      <w:r>
        <w:rPr>
          <w:rFonts w:hint="eastAsia"/>
        </w:rPr>
        <w:br/>
      </w:r>
      <w:r>
        <w:rPr>
          <w:rFonts w:hint="eastAsia"/>
        </w:rPr>
        <w:t>　　　　二、家政服务行业主要法规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三、主要家政服务产业政策</w:t>
      </w:r>
      <w:r>
        <w:rPr>
          <w:rFonts w:hint="eastAsia"/>
        </w:rPr>
        <w:br/>
      </w:r>
      <w:r>
        <w:rPr>
          <w:rFonts w:hint="eastAsia"/>
        </w:rPr>
        <w:t>　　第三节 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国外主要国家家政服务市场现状</w:t>
      </w:r>
      <w:r>
        <w:rPr>
          <w:rFonts w:hint="eastAsia"/>
        </w:rPr>
        <w:br/>
      </w:r>
      <w:r>
        <w:rPr>
          <w:rFonts w:hint="eastAsia"/>
        </w:rPr>
        <w:t>　　第三节 国外家政服务行业发展趋势预测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2019-2024年中国家政服务行业规模情况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2019-2024年中国家政服务市场规模情况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2019-2024年中国家政服务行业盈利情况分析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2019-2024年中国家政服务市场需求状况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2019-2024年中国家政服务行业市场供给状况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2019-2024年家政服务行业市场供需平衡状况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中国家政服务行业客户调研</w:t>
      </w:r>
      <w:r>
        <w:rPr>
          <w:rFonts w:hint="eastAsia"/>
        </w:rPr>
        <w:br/>
      </w:r>
      <w:r>
        <w:rPr>
          <w:rFonts w:hint="eastAsia"/>
        </w:rPr>
        <w:t>　　　　一、家政服务行业客户偏好调查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2025年家政服务行业集中度分析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一、家政服务市场集中度分析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二、家政服务企业集中度分析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家政服务企业多样化经营策略分析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一、家政服务企业多样化经营情况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二、现行家政服务行业多样化经营的方向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大型家政服务企业集团未来发展策略分析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对中小家政服务企业生产经营的建议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家政服务行业SWOT模型分析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四、家政服务行业风险分析</w:t>
      </w:r>
      <w:r>
        <w:rPr>
          <w:rFonts w:hint="eastAsia"/>
        </w:rPr>
        <w:br/>
      </w:r>
      <w:r>
        <w:rPr>
          <w:rFonts w:hint="eastAsia"/>
        </w:rPr>
        <w:t>　　第二节 家政服务行业投资风险及控制策略分析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一、家政服务行业重点可投资领域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一、2025年家政服务市场前景分析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二、2025年家政服务发展趋势预测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家政服务行业历程</w:t>
      </w:r>
      <w:r>
        <w:rPr>
          <w:rFonts w:hint="eastAsia"/>
        </w:rPr>
        <w:br/>
      </w:r>
      <w:r>
        <w:rPr>
          <w:rFonts w:hint="eastAsia"/>
        </w:rPr>
        <w:t>　　图表 家政服务行业生命周期</w:t>
      </w:r>
      <w:r>
        <w:rPr>
          <w:rFonts w:hint="eastAsia"/>
        </w:rPr>
        <w:br/>
      </w:r>
      <w:r>
        <w:rPr>
          <w:rFonts w:hint="eastAsia"/>
        </w:rPr>
        <w:t>　　图表 家政服务行业产业链分析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2019-2024年家政服务行业市场容量分析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2019-2024年中国家政服务市场需求量及增速统计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2024年中国家政服务行业需求领域分布格局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2024年中国家政服务进口国家及地区分析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2024年中国家政服务出口国家及地区分析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988fdae114d5f" w:history="1">
        <w:r>
          <w:rPr>
            <w:rStyle w:val="Hyperlink"/>
          </w:rPr>
          <w:t>2025-2031年中国家政服务市场现状与发展趋势预测报告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988fdae114d5f" w:history="1">
        <w:r>
          <w:rPr>
            <w:rStyle w:val="Hyperlink"/>
          </w:rPr>
          <w:t>https://www.20087.com/5/71/JiaZhengFuWuFaZhanQuShi.html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081be580f467f" w:history="1">
      <w:r>
        <w:rPr>
          <w:rStyle w:val="Hyperlink"/>
        </w:rPr>
        <w:t>2025-2031年中国家政服务市场现状与发展趋势预测报告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ZhengFuWuFaZhanQuShi.html" TargetMode="External" Id="Re36988fdae1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ZhengFuWuFaZhanQuShi.html" TargetMode="External" Id="Rc64081be580f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2024-08-25T02:31:00Z</dcterms:created>
  <dcterms:modified xsi:type="dcterms:W3CDTF">2024-08-25T03:31:00Z</dcterms:modified>
  <dc:subject>2025-2031年中国家政服务市场现状与发展趋势预测报告</dc:subject>
  <dc:title>2025-2031年中国家政服务市场现状与发展趋势预测报告</dc:title>
  <cp:keywords>2025-2031年中国家政服务市场现状与发展趋势预测报告</cp:keywords>
  <dc:description>2025-2031年中国家政服务市场现状与发展趋势预测报告</dc:description>
</cp:coreProperties>
</file>