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4b0710fb46e3" w:history="1">
              <w:r>
                <w:rPr>
                  <w:rStyle w:val="Hyperlink"/>
                </w:rPr>
                <w:t>2026-2032年中国数字测厚仪市场现状与发展前景报告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4b0710fb46e3" w:history="1">
              <w:r>
                <w:rPr>
                  <w:rStyle w:val="Hyperlink"/>
                </w:rPr>
                <w:t>2026-2032年中国数字测厚仪市场现状与发展前景报告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4b0710fb46e3" w:history="1">
                <w:r>
                  <w:rPr>
                    <w:rStyle w:val="Hyperlink"/>
                  </w:rPr>
                  <w:t>https://www.20087.com/5/01/ShuZiCeHouYiHangYeXianZhuangJiQianJing.html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测厚仪是一种采用超声波、涡流、磁感应或光学干涉等原理，对材料或涂层厚度进行高精度数字化测量的工业检测仪器。作为质量控制与设备维护的关键工具，数字测厚仪广泛应用于航空航天、石油化工、汽车制造、半导体及新材料研发等领域。随着工业制造向精密化与微型化转型，市场对测厚仪的分辨率、重复性及操作便捷性提出了严苛要求。现代数字测厚仪已普遍配备高清晰度显示屏、强大的数据存储功能及USB/Wi-Fi数据传输接口，能够实现检测数据的实时记录与追溯。在高端制造领域，具备微米级甚至纳米级测量精度的非接触式光学测厚仪，正成为薄膜、晶圆及精密涂层生产线上的核心在线检测设备。</w:t>
      </w:r>
      <w:r>
        <w:rPr>
          <w:rFonts w:hint="eastAsia"/>
        </w:rPr>
        <w:br/>
      </w:r>
      <w:r>
        <w:rPr>
          <w:rFonts w:hint="eastAsia"/>
        </w:rPr>
        <w:t>　　未来，数字测厚仪将深度融合工业物联网与人工智能技术，向在线自动化监测与智能数据分析方向全面升级。市场调研网指出，在应用模式层面，手持式离线检测将逐步向产线嵌入式在线监测转变，测厚仪将与自动化机械臂及生产管理系统无缝对接，实现对产品厚度的100%全检与实时闭环反馈控制，大幅降低废品率。在数据处理层面，内置的智能算法将能够对海量厚度数据进行趋势分析与异常预警，帮助制造企业提前识别工艺波动并优化生产参数。此外，随着新材料与复杂曲面工件的普及，具备自适应校准功能及多通道同步测量能力的定制化测厚解决方案，将成为保障高端装备核心部件质量与安全的必要技术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94b0710fb46e3" w:history="1">
        <w:r>
          <w:rPr>
            <w:rStyle w:val="Hyperlink"/>
          </w:rPr>
          <w:t>2026-2032年中国数字测厚仪市场现状与发展前景报告</w:t>
        </w:r>
      </w:hyperlink>
      <w:r>
        <w:rPr>
          <w:rFonts w:hint="eastAsia"/>
        </w:rPr>
        <w:t>》，2025年数字测厚仪行业市场规模达 亿元，预计2032年市场规模将达 亿元，期间年均复合增长率（CAGR）达 %。报告基于统计局、相关行业协会及科研机构的详实数据，系统梳理了数字测厚仪产业链结构和供需现状，客观分析了数字测厚仪市场规模、价格变动及需求特征。报告从数字测厚仪技术发展现状与创新方向切入，结合政策环境与消费趋势变化，对数字测厚仪行业未来前景和增长空间进行了合理预测。通过对数字测厚仪重点企业的市场表现分析，呈现了行业竞争格局。同时，报告评估了不同数字测厚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数字测厚仪行业概述</w:t>
      </w:r>
      <w:r>
        <w:rPr>
          <w:rFonts w:hint="eastAsia"/>
        </w:rPr>
        <w:br/>
      </w:r>
      <w:r>
        <w:rPr>
          <w:rFonts w:hint="eastAsia"/>
        </w:rPr>
        <w:t>　　第一节 数字测厚仪定义与分类</w:t>
      </w:r>
      <w:r>
        <w:rPr>
          <w:rFonts w:hint="eastAsia"/>
        </w:rPr>
        <w:br/>
      </w:r>
      <w:r>
        <w:rPr>
          <w:rFonts w:hint="eastAsia"/>
        </w:rPr>
        <w:t>　　第二节 数字测厚仪应用领域</w:t>
      </w:r>
      <w:r>
        <w:rPr>
          <w:rFonts w:hint="eastAsia"/>
        </w:rPr>
        <w:br/>
      </w:r>
      <w:r>
        <w:rPr>
          <w:rFonts w:hint="eastAsia"/>
        </w:rPr>
        <w:t>　　第三节 数字测厚仪行业经济指标分析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数字测厚仪产业链及经营模式分析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三、数字测厚仪销售模式及销售渠道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全球数字测厚仪市场发展综述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2020-2025年全球数字测厚仪市场规模与趋势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主要国家与地区数字测厚仪市场分析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2026-2032年全球数字测厚仪行业发展趋势与前景预测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中国数字测厚仪行业市场分析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2025-2026年数字测厚仪产能与投资动态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一、国内数字测厚仪产能及利用情况</w:t>
      </w:r>
      <w:r>
        <w:rPr>
          <w:rFonts w:hint="eastAsia"/>
        </w:rPr>
        <w:br/>
      </w:r>
      <w:r>
        <w:rPr>
          <w:rFonts w:hint="eastAsia"/>
        </w:rPr>
        <w:t>　　　　二、数字测厚仪产能扩张与投资动态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2026-2032年数字测厚仪行业产量统计与趋势预测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一、2020-2025年数字测厚仪行业产量数据统计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1、2020-2025年数字测厚仪产量及增长趋势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2、2020-2025年数字测厚仪细分产品产量及份额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二、影响数字测厚仪产量的关键因素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三、2026-2032年数字测厚仪产量预测</w:t>
      </w:r>
      <w:r>
        <w:rPr>
          <w:rFonts w:hint="eastAsia"/>
        </w:rPr>
        <w:br/>
      </w:r>
      <w:r>
        <w:rPr>
          <w:rFonts w:hint="eastAsia"/>
        </w:rPr>
        <w:t>　　第三节 2026-2032年数字测厚仪市场需求与销售分析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一、2025-2026年数字测厚仪行业需求现状</w:t>
      </w:r>
      <w:r>
        <w:rPr>
          <w:rFonts w:hint="eastAsia"/>
        </w:rPr>
        <w:br/>
      </w:r>
      <w:r>
        <w:rPr>
          <w:rFonts w:hint="eastAsia"/>
        </w:rPr>
        <w:t>　　　　二、数字测厚仪客户群体与需求特点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三、2020-2025年数字测厚仪行业销售规模分析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四、2026-2032年数字测厚仪市场增长潜力与规模预测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中国数字测厚仪细分市场与下游应用领域分析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数字测厚仪细分市场分析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一、2025-2026年数字测厚仪主要细分产品市场现状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数字测厚仪下游应用与客户群体分析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一、2025-2026年数字测厚仪各应用领域市场现状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数字测厚仪价格机制与竞争策略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一、2020-2025年数字测厚仪市场价格走势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数字测厚仪定价策略与方法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2026-2032年数字测厚仪价格竞争态势与趋势预测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中国数字测厚仪行业重点区域市场研究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2025-2026年重点区域数字测厚仪市场发展概况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三、2026-2032年数字测厚仪行业发展潜力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三、2026-2032年数字测厚仪行业发展潜力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三、2026-2032年数字测厚仪行业发展潜力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三、2026-2032年数字测厚仪行业发展潜力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三、2026-2032年数字测厚仪行业发展潜力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数字测厚仪行业进口情况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一、2020-2025年数字测厚仪进口规模及增长情况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二、数字测厚仪主要进口来源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数字测厚仪行业出口情况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一、2020-2025年数字测厚仪出口规模及增长情况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二、数字测厚仪主要出口目的地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2020-2025年中国数字测厚仪行业总体发展与财务状况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2020-2025年中国数字测厚仪行业规模情况</w:t>
      </w:r>
      <w:r>
        <w:rPr>
          <w:rFonts w:hint="eastAsia"/>
        </w:rPr>
        <w:br/>
      </w:r>
      <w:r>
        <w:rPr>
          <w:rFonts w:hint="eastAsia"/>
        </w:rPr>
        <w:t>　　　　一、数字测厚仪行业企业数量规模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二、数字测厚仪行业从业人员规模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三、数字测厚仪行业市场敏感性分析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一、数字测厚仪行业盈利能力</w:t>
      </w:r>
      <w:r>
        <w:rPr>
          <w:rFonts w:hint="eastAsia"/>
        </w:rPr>
        <w:br/>
      </w:r>
      <w:r>
        <w:rPr>
          <w:rFonts w:hint="eastAsia"/>
        </w:rPr>
        <w:t>　　　　二、数字测厚仪行业偿债能力</w:t>
      </w:r>
      <w:r>
        <w:rPr>
          <w:rFonts w:hint="eastAsia"/>
        </w:rPr>
        <w:br/>
      </w:r>
      <w:r>
        <w:rPr>
          <w:rFonts w:hint="eastAsia"/>
        </w:rPr>
        <w:t>　　　　三、数字测厚仪行业营运能力</w:t>
      </w:r>
      <w:r>
        <w:rPr>
          <w:rFonts w:hint="eastAsia"/>
        </w:rPr>
        <w:br/>
      </w:r>
      <w:r>
        <w:rPr>
          <w:rFonts w:hint="eastAsia"/>
        </w:rPr>
        <w:t>　　　　四、数字测厚仪行业发展能力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数字测厚仪行业重点企业调研分析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数字测厚仪行业竞争格局总览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2025-2026年数字测厚仪行业竞争力分析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2020-2025年数字测厚仪行业企业并购活动分析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2025-2026年数字测厚仪行业会展与招投标活动分析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一、数字测厚仪行业会展活动及其市场影响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2026年中国数字测厚仪企业发展企业发展策略与建议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数字测厚仪销售模式与渠道策略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数字测厚仪品牌与市场推广策略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数字测厚仪研发投入与技术创新能力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数字测厚仪合作联盟与资源整合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中国数字测厚仪行业风险与对策</w:t>
      </w:r>
      <w:r>
        <w:rPr>
          <w:rFonts w:hint="eastAsia"/>
        </w:rPr>
        <w:br/>
      </w:r>
      <w:r>
        <w:rPr>
          <w:rFonts w:hint="eastAsia"/>
        </w:rPr>
        <w:t>　　第一节 数字测厚仪行业SWOT分析</w:t>
      </w:r>
      <w:r>
        <w:rPr>
          <w:rFonts w:hint="eastAsia"/>
        </w:rPr>
        <w:br/>
      </w:r>
      <w:r>
        <w:rPr>
          <w:rFonts w:hint="eastAsia"/>
        </w:rPr>
        <w:t>　　　　一、数字测厚仪行业优势</w:t>
      </w:r>
      <w:r>
        <w:rPr>
          <w:rFonts w:hint="eastAsia"/>
        </w:rPr>
        <w:br/>
      </w:r>
      <w:r>
        <w:rPr>
          <w:rFonts w:hint="eastAsia"/>
        </w:rPr>
        <w:t>　　　　二、数字测厚仪行业劣势</w:t>
      </w:r>
      <w:r>
        <w:rPr>
          <w:rFonts w:hint="eastAsia"/>
        </w:rPr>
        <w:br/>
      </w:r>
      <w:r>
        <w:rPr>
          <w:rFonts w:hint="eastAsia"/>
        </w:rPr>
        <w:t>　　　　三、数字测厚仪市场机会</w:t>
      </w:r>
      <w:r>
        <w:rPr>
          <w:rFonts w:hint="eastAsia"/>
        </w:rPr>
        <w:br/>
      </w:r>
      <w:r>
        <w:rPr>
          <w:rFonts w:hint="eastAsia"/>
        </w:rPr>
        <w:t>　　　　四、数字测厚仪市场威胁</w:t>
      </w:r>
      <w:r>
        <w:rPr>
          <w:rFonts w:hint="eastAsia"/>
        </w:rPr>
        <w:br/>
      </w:r>
      <w:r>
        <w:rPr>
          <w:rFonts w:hint="eastAsia"/>
        </w:rPr>
        <w:t>　　第二节 数字测厚仪行业风险及对策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2026-2032年中国数字测厚仪行业前景与发展趋势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2025-2026年数字测厚仪行业发展环境分析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一、数字测厚仪行业主管部门与监管体制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二、数字测厚仪行业主要法律法规及政策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三、数字测厚仪行业标准与质量监管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2026-2032年数字测厚仪行业发展趋势与方向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2026-2032年数字测厚仪行业发展潜力与机遇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数字测厚仪行业研究结论与建议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中智.林.－数字测厚仪行业发展建议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数字测厚仪行业历程</w:t>
      </w:r>
      <w:r>
        <w:rPr>
          <w:rFonts w:hint="eastAsia"/>
        </w:rPr>
        <w:br/>
      </w:r>
      <w:r>
        <w:rPr>
          <w:rFonts w:hint="eastAsia"/>
        </w:rPr>
        <w:t>　　图表 数字测厚仪行业生命周期</w:t>
      </w:r>
      <w:r>
        <w:rPr>
          <w:rFonts w:hint="eastAsia"/>
        </w:rPr>
        <w:br/>
      </w:r>
      <w:r>
        <w:rPr>
          <w:rFonts w:hint="eastAsia"/>
        </w:rPr>
        <w:t>　　图表 数字测厚仪行业产业链分析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2020-2025年中国数字测厚仪进口数量分析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2020-2025年中国数字测厚仪进口金额分析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2020-2025年中国数字测厚仪出口数量分析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2020-2025年中国数字测厚仪出口金额分析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2026-2032年中国数字测厚仪市场需求量预测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2026年中国数字测厚仪市场前景分析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2026年中国数字测厚仪发展趋势预测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4b0710fb46e3" w:history="1">
        <w:r>
          <w:rPr>
            <w:rStyle w:val="Hyperlink"/>
          </w:rPr>
          <w:t>2026-2032年中国数字测厚仪市场现状与发展前景报告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4b0710fb46e3" w:history="1">
        <w:r>
          <w:rPr>
            <w:rStyle w:val="Hyperlink"/>
          </w:rPr>
          <w:t>https://www.20087.com/5/01/ShuZiCeHouYiHangYeXianZhuangJiQianJing.html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5a2b6091d4276" w:history="1">
      <w:r>
        <w:rPr>
          <w:rStyle w:val="Hyperlink"/>
        </w:rPr>
        <w:t>2026-2032年中国数字测厚仪市场现状与发展前景报告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ZiCeHouYiHangYeXianZhuangJiQianJing.html" TargetMode="External" Id="R79994b0710fb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ZiCeHouYiHangYeXianZhuangJiQianJing.html" TargetMode="External" Id="R8d65a2b6091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2026-05-28T04:35:41Z</dcterms:created>
  <dcterms:modified xsi:type="dcterms:W3CDTF">2026-05-28T05:35:41Z</dcterms:modified>
  <dc:subject>2026-2032年中国数字测厚仪市场现状与发展前景报告</dc:subject>
  <dc:title>2026-2032年中国数字测厚仪市场现状与发展前景报告</dc:title>
  <cp:keywords>2026-2032年中国数字测厚仪市场现状与发展前景报告</cp:keywords>
  <dc:description>2026-2032年中国数字测厚仪市场现状与发展前景报告</dc:description>
</cp:coreProperties>
</file>