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ea8aff8ac4e0d" w:history="1">
              <w:r>
                <w:rPr>
                  <w:rStyle w:val="Hyperlink"/>
                </w:rPr>
                <w:t>2026-2032年全球与中国游戏身份验证市场分析及发展前景报告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ea8aff8ac4e0d" w:history="1">
              <w:r>
                <w:rPr>
                  <w:rStyle w:val="Hyperlink"/>
                </w:rPr>
                <w:t>2026-2032年全球与中国游戏身份验证市场分析及发展前景报告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ea8aff8ac4e0d" w:history="1">
                <w:r>
                  <w:rPr>
                    <w:rStyle w:val="Hyperlink"/>
                  </w:rPr>
                  <w:t>https://www.20087.com/5/01/YouXiShenFenYanZhengDeXianZhuangYuFaZhanQianJing.html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身份验证是保障在线游戏生态安全与合规的核心机制，主要用于防止未成年人沉迷、打击外挂作弊、遏制账号盗用及满足全球各地监管要求（如中国实名制、欧盟GDPR）。主流方案融合手机号、身份证OCR、人脸识别、设备指纹及行为生物识别等多因子技术，强调低延迟验证体验与高活体检测准确率。行业持续提升对深度伪造视频或照片攻击的防御能力，并推动无感验证（如后台持续风险评估）减少中断游戏流程。然而，在跨境玩家身份标准不一、部分验证手段引发隐私争议、及低配设备兼容性不足方面，仍是全球化运营与用户体验平衡的主要挑战。</w:t>
      </w:r>
      <w:r>
        <w:rPr>
          <w:rFonts w:hint="eastAsia"/>
        </w:rPr>
        <w:br/>
      </w:r>
      <w:r>
        <w:rPr>
          <w:rFonts w:hint="eastAsia"/>
        </w:rPr>
        <w:t>　　未来，游戏身份验证将向去中心化身份（DID）、AI行为画像与合规自动化方向演进。市场调研网指出，基于区块链的可验证凭证（VC）允许玩家自主管理身份数据，仅披露必要信息；AI持续分析操作习惯、鼠标轨迹等微行为特征，实现动态信任评分。在监管层面，系统自动适配不同国家年龄分级与消费限制策略，生成合规审计日志。此外，零知识证明技术确保验证过程不泄露原始身份信息。长远看，游戏身份验证将从安全闸门升级为可信数字身份的智能守门人，在元宇宙身份互通、游戏金融化监管强化与全球数据主权博弈趋势中持续释放其安全、隐私、可互操作的验证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8ea8aff8ac4e0d" w:history="1">
        <w:r>
          <w:rPr>
            <w:rStyle w:val="Hyperlink"/>
          </w:rPr>
          <w:t>2026-2032年全球与中国游戏身份验证市场分析及发展前景报告</w:t>
        </w:r>
      </w:hyperlink>
      <w:r>
        <w:rPr>
          <w:rFonts w:hint="eastAsia"/>
        </w:rPr>
        <w:t>》，2025年游戏身份验证行业市场规模达 亿元，预计2032年市场规模将达 亿元，期间年均复合增长率（CAGR）达 %。报告基于多年行业研究经验，系统分析了游戏身份验证产业链、市场规模、需求特征及价格趋势，客观呈现游戏身份验证行业现状。报告科学预测了游戏身份验证市场前景与发展方向，重点评估了游戏身份验证重点企业的竞争格局与品牌影响力，同时挖掘游戏身份验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全球市场游戏身份验证市场总体规模</w:t>
      </w:r>
      <w:r>
        <w:rPr>
          <w:rFonts w:hint="eastAsia"/>
        </w:rPr>
        <w:br/>
      </w:r>
      <w:r>
        <w:rPr>
          <w:rFonts w:hint="eastAsia"/>
        </w:rPr>
        <w:t>　　1.4 中国市场游戏身份验证市场总体规模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游戏身份验证行业发展总体概况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游戏身份验证行业发展主要特点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游戏身份验证行业发展影响因素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游戏身份验证有利因素</w:t>
      </w:r>
      <w:r>
        <w:rPr>
          <w:rFonts w:hint="eastAsia"/>
        </w:rPr>
        <w:br/>
      </w:r>
      <w:r>
        <w:rPr>
          <w:rFonts w:hint="eastAsia"/>
        </w:rPr>
        <w:t>　　　　1.5.3 .2 游戏身份验证不利因素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全球市场，近三年游戏身份验证主要企业占有率及排名（按收入）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游戏身份验证主要企业在国际市场占有率（按收入，2023-2026）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2025年游戏身份验证主要企业在国际市场排名（按收入）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全球市场主要企业游戏身份验证销售收入（2023-2026）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中国市场，近三年游戏身份验证主要企业占有率及排名（按收入）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游戏身份验证主要企业在中国市场占有率（按收入，2023-2026）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2025年游戏身份验证主要企业在中国市场排名（按收入）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中国市场主要企业游戏身份验证销售收入（2023-2026）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全球主要厂商游戏身份验证总部及产地分布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全球主要厂商成立时间及游戏身份验证商业化日期</w:t>
      </w:r>
      <w:r>
        <w:rPr>
          <w:rFonts w:hint="eastAsia"/>
        </w:rPr>
        <w:br/>
      </w:r>
      <w:r>
        <w:rPr>
          <w:rFonts w:hint="eastAsia"/>
        </w:rPr>
        <w:t>　　2.5 全球主要厂商游戏身份验证产品类型及应用</w:t>
      </w:r>
      <w:r>
        <w:rPr>
          <w:rFonts w:hint="eastAsia"/>
        </w:rPr>
        <w:br/>
      </w:r>
      <w:r>
        <w:rPr>
          <w:rFonts w:hint="eastAsia"/>
        </w:rPr>
        <w:t>　　2.6 游戏身份验证行业集中度、竞争程度分析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游戏身份验证行业集中度分析：2025年全球Top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全球游戏身份验证第一梯队、第二梯队和第三梯队厂商（品牌）及市场份额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全球游戏身份验证主要地区分析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全球主要地区游戏身份验证市场规模分析：2021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全球主要地区游戏身份验证销售额及份额（2021-2026）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全球主要地区游戏身份验证销售额及份额预测（2027-2032）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按产品类型细分，全球游戏身份验证销售额对比（2021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按产品类型细分，全球游戏身份验证销售额及市场份额（2021-2026）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按产品类型细分，全球游戏身份验证销售额预测（2027-2032）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按产品类型细分，中国游戏身份验证销售额及市场份额（2021-2026）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按产品类型细分，中国游戏身份验证销售额预测（2027-2032）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产品分类，按核验强度</w:t>
      </w:r>
      <w:r>
        <w:rPr>
          <w:rFonts w:hint="eastAsia"/>
        </w:rPr>
        <w:br/>
      </w:r>
      <w:r>
        <w:rPr>
          <w:rFonts w:hint="eastAsia"/>
        </w:rPr>
        <w:t>　　　　4.2.1 轻量级验证</w:t>
      </w:r>
      <w:r>
        <w:rPr>
          <w:rFonts w:hint="eastAsia"/>
        </w:rPr>
        <w:br/>
      </w:r>
      <w:r>
        <w:rPr>
          <w:rFonts w:hint="eastAsia"/>
        </w:rPr>
        <w:t>　　　　4.2.2 实名认证</w:t>
      </w:r>
      <w:r>
        <w:rPr>
          <w:rFonts w:hint="eastAsia"/>
        </w:rPr>
        <w:br/>
      </w:r>
      <w:r>
        <w:rPr>
          <w:rFonts w:hint="eastAsia"/>
        </w:rPr>
        <w:t>　　　　4.2.3 生物特征验证</w:t>
      </w:r>
      <w:r>
        <w:rPr>
          <w:rFonts w:hint="eastAsia"/>
        </w:rPr>
        <w:br/>
      </w:r>
      <w:r>
        <w:rPr>
          <w:rFonts w:hint="eastAsia"/>
        </w:rPr>
        <w:t>　　　　4.2.4 文档级KYC</w:t>
      </w:r>
      <w:r>
        <w:rPr>
          <w:rFonts w:hint="eastAsia"/>
        </w:rPr>
        <w:br/>
      </w:r>
      <w:r>
        <w:rPr>
          <w:rFonts w:hint="eastAsia"/>
        </w:rPr>
        <w:t>　　　　4.2.5 按核验强度细分，全球游戏身份验证销售额对比（2021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按核验强度细分，全球游戏身份验证销售额及预测（2021-2032）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按核验强度细分，全球游戏身份验证销售额及市场份额（2021-2026）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按核验强度细分，全球游戏身份验证销售额预测（2027-2032）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按核验强度细分，中国游戏身份验证销售额及预测（2021-2032）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按核验强度细分，中国游戏身份验证销售额及市场份额（2021-2026）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按核验强度细分，中国游戏身份验证销售额预测（2027-2032）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产品分类，按技术路径</w:t>
      </w:r>
      <w:r>
        <w:rPr>
          <w:rFonts w:hint="eastAsia"/>
        </w:rPr>
        <w:br/>
      </w:r>
      <w:r>
        <w:rPr>
          <w:rFonts w:hint="eastAsia"/>
        </w:rPr>
        <w:t>　　　　4.3.1 匿名身份验证</w:t>
      </w:r>
      <w:r>
        <w:rPr>
          <w:rFonts w:hint="eastAsia"/>
        </w:rPr>
        <w:br/>
      </w:r>
      <w:r>
        <w:rPr>
          <w:rFonts w:hint="eastAsia"/>
        </w:rPr>
        <w:t>　　　　4.3.2 外部身份提供商验证</w:t>
      </w:r>
      <w:r>
        <w:rPr>
          <w:rFonts w:hint="eastAsia"/>
        </w:rPr>
        <w:br/>
      </w:r>
      <w:r>
        <w:rPr>
          <w:rFonts w:hint="eastAsia"/>
        </w:rPr>
        <w:t>　　　　4.3.3 自定义身份验证</w:t>
      </w:r>
      <w:r>
        <w:rPr>
          <w:rFonts w:hint="eastAsia"/>
        </w:rPr>
        <w:br/>
      </w:r>
      <w:r>
        <w:rPr>
          <w:rFonts w:hint="eastAsia"/>
        </w:rPr>
        <w:t>　　　　4.3.4 按技术路径细分，全球游戏身份验证销售额对比（2021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按技术路径细分，全球游戏身份验证销售额及预测（2021-2032）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按技术路径细分，全球游戏身份验证销售额及市场份额（2021-2026）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按技术路径细分，全球游戏身份验证销售额预测（2027-2032）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按技术路径细分，中国游戏身份验证销售额及预测（2021-2032）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按技术路径细分，中国游戏身份验证销售额及市场份额（2021-2026）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按技术路径细分，中国游戏身份验证销售额预测（2027-2032）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青少年和儿童</w:t>
      </w:r>
      <w:r>
        <w:rPr>
          <w:rFonts w:hint="eastAsia"/>
        </w:rPr>
        <w:br/>
      </w:r>
      <w:r>
        <w:rPr>
          <w:rFonts w:hint="eastAsia"/>
        </w:rPr>
        <w:t>　　　　5.1.2 成年人</w:t>
      </w:r>
      <w:r>
        <w:rPr>
          <w:rFonts w:hint="eastAsia"/>
        </w:rPr>
        <w:br/>
      </w:r>
      <w:r>
        <w:rPr>
          <w:rFonts w:hint="eastAsia"/>
        </w:rPr>
        <w:t>　　5.2 按应用细分，全球游戏身份验证销售额对比（2021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按应用细分，全球游戏身份验证销售额及市场份额（2021-2026）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按应用细分，全球游戏身份验证销售额预测（2027-2032）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中国不同应用游戏身份验证销售额及预测（2021-2032）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中国不同应用游戏身份验证销售额及市场份额（2021-2026）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中国不同应用游戏身份验证销售额预测（2027-2032）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游戏身份验证行业发展趋势</w:t>
      </w:r>
      <w:r>
        <w:rPr>
          <w:rFonts w:hint="eastAsia"/>
        </w:rPr>
        <w:br/>
      </w:r>
      <w:r>
        <w:rPr>
          <w:rFonts w:hint="eastAsia"/>
        </w:rPr>
        <w:t>　　7.2 游戏身份验证行业主要驱动因素</w:t>
      </w:r>
      <w:r>
        <w:rPr>
          <w:rFonts w:hint="eastAsia"/>
        </w:rPr>
        <w:br/>
      </w:r>
      <w:r>
        <w:rPr>
          <w:rFonts w:hint="eastAsia"/>
        </w:rPr>
        <w:t>　　7.3 游戏身份验证中国企业SWOT分析</w:t>
      </w:r>
      <w:r>
        <w:rPr>
          <w:rFonts w:hint="eastAsia"/>
        </w:rPr>
        <w:br/>
      </w:r>
      <w:r>
        <w:rPr>
          <w:rFonts w:hint="eastAsia"/>
        </w:rPr>
        <w:t>　　7.4 中国游戏身份验证行业政策环境分析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游戏身份验证行业产业链简介</w:t>
      </w:r>
      <w:r>
        <w:rPr>
          <w:rFonts w:hint="eastAsia"/>
        </w:rPr>
        <w:br/>
      </w:r>
      <w:r>
        <w:rPr>
          <w:rFonts w:hint="eastAsia"/>
        </w:rPr>
        <w:t>　　　　8.1.1 游戏身份验证行业供应链分析</w:t>
      </w:r>
      <w:r>
        <w:rPr>
          <w:rFonts w:hint="eastAsia"/>
        </w:rPr>
        <w:br/>
      </w:r>
      <w:r>
        <w:rPr>
          <w:rFonts w:hint="eastAsia"/>
        </w:rPr>
        <w:t>　　　　8.1.2 游戏身份验证主要原料及供应情况</w:t>
      </w:r>
      <w:r>
        <w:rPr>
          <w:rFonts w:hint="eastAsia"/>
        </w:rPr>
        <w:br/>
      </w:r>
      <w:r>
        <w:rPr>
          <w:rFonts w:hint="eastAsia"/>
        </w:rPr>
        <w:t>　　　　8.1.3 游戏身份验证行业主要下游客户</w:t>
      </w:r>
      <w:r>
        <w:rPr>
          <w:rFonts w:hint="eastAsia"/>
        </w:rPr>
        <w:br/>
      </w:r>
      <w:r>
        <w:rPr>
          <w:rFonts w:hint="eastAsia"/>
        </w:rPr>
        <w:t>　　8.2 游戏身份验证行业采购模式</w:t>
      </w:r>
      <w:r>
        <w:rPr>
          <w:rFonts w:hint="eastAsia"/>
        </w:rPr>
        <w:br/>
      </w:r>
      <w:r>
        <w:rPr>
          <w:rFonts w:hint="eastAsia"/>
        </w:rPr>
        <w:t>　　8.3 游戏身份验证行业生产模式</w:t>
      </w:r>
      <w:r>
        <w:rPr>
          <w:rFonts w:hint="eastAsia"/>
        </w:rPr>
        <w:br/>
      </w:r>
      <w:r>
        <w:rPr>
          <w:rFonts w:hint="eastAsia"/>
        </w:rPr>
        <w:t>　　8.4 游戏身份验证行业销售模式及销售渠道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游戏身份验证行业发展主要特点</w:t>
      </w:r>
      <w:r>
        <w:rPr>
          <w:rFonts w:hint="eastAsia"/>
        </w:rPr>
        <w:br/>
      </w:r>
      <w:r>
        <w:rPr>
          <w:rFonts w:hint="eastAsia"/>
        </w:rPr>
        <w:t>　　表 2： 游戏身份验证行业发展有利因素分析</w:t>
      </w:r>
      <w:r>
        <w:rPr>
          <w:rFonts w:hint="eastAsia"/>
        </w:rPr>
        <w:br/>
      </w:r>
      <w:r>
        <w:rPr>
          <w:rFonts w:hint="eastAsia"/>
        </w:rPr>
        <w:t>　　表 3： 游戏身份验证行业发展不利因素分析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进入游戏身份验证行业壁垒</w:t>
      </w:r>
      <w:r>
        <w:rPr>
          <w:rFonts w:hint="eastAsia"/>
        </w:rPr>
        <w:br/>
      </w:r>
      <w:r>
        <w:rPr>
          <w:rFonts w:hint="eastAsia"/>
        </w:rPr>
        <w:t>　　表 5： 游戏身份验证主要企业在国际市场占有率（按收入，2023-2026）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2025年游戏身份验证主要企业在国际市场排名（按收入）&amp;（万元）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全球市场主要企业游戏身份验证销售收入（2023-2026）&amp;（万元）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游戏身份验证主要企业在中国市场占有率（按收入，2023-2026）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2025年游戏身份验证主要企业在中国市场排名（按收入）&amp;（万元）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中国市场主要企业游戏身份验证销售收入（2023-2026）&amp;（万元）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全球主要厂商游戏身份验证总部及产地分布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全球主要厂商成立时间及游戏身份验证商业化日期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全球主要厂商游戏身份验证产品类型及应用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2025年全球游戏身份验证主要厂商市场地位（第一梯队、第二梯队和第三梯队）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全球游戏身份验证市场投资、并购等现状分析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全球主要地区游戏身份验证销售额：（2021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全球主要地区游戏身份验证销售额（2021-2026）&amp;（万元）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全球主要地区游戏身份验证销售额及份额列表（2021-2026）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全球主要地区游戏身份验证销售额预测（2027-2032）&amp;（万元）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全球主要地区游戏身份验证销售额及份额列表预测（2027-2032）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按产品类型细分，全球游戏身份验证销售额及增长率对比（2021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按产品类型细分，全球游戏身份验证销售额（2021-2026）&amp;（万元）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按产品类型细分，全球游戏身份验证销售额市场份额列表（2021-2026）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按产品类型细分，全球游戏身份验证销售额预测（2027-2032）&amp;（万元）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按产品类型细分，全球游戏身份验证销售额市场份额预测（2027-2032）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按产品类型细分，中国游戏身份验证销售额（2021-2026）&amp;（万元）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按产品类型细分，中国游戏身份验证销售额市场份额列表（2021-2026）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按产品类型细分，中国游戏身份验证销售额预测（2027-2032）&amp;（万元）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按产品类型细分，中国游戏身份验证销售额市场份额预测（2027-2032）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轻量级验证主要企业列表</w:t>
      </w:r>
      <w:r>
        <w:rPr>
          <w:rFonts w:hint="eastAsia"/>
        </w:rPr>
        <w:br/>
      </w:r>
      <w:r>
        <w:rPr>
          <w:rFonts w:hint="eastAsia"/>
        </w:rPr>
        <w:t>　　表 33： 实名认证主要企业列表</w:t>
      </w:r>
      <w:r>
        <w:rPr>
          <w:rFonts w:hint="eastAsia"/>
        </w:rPr>
        <w:br/>
      </w:r>
      <w:r>
        <w:rPr>
          <w:rFonts w:hint="eastAsia"/>
        </w:rPr>
        <w:t>　　表 34： 生物特征验证主要企业列表</w:t>
      </w:r>
      <w:r>
        <w:rPr>
          <w:rFonts w:hint="eastAsia"/>
        </w:rPr>
        <w:br/>
      </w:r>
      <w:r>
        <w:rPr>
          <w:rFonts w:hint="eastAsia"/>
        </w:rPr>
        <w:t>　　表 35： 文档级KYC主要企业列表</w:t>
      </w:r>
      <w:r>
        <w:rPr>
          <w:rFonts w:hint="eastAsia"/>
        </w:rPr>
        <w:br/>
      </w:r>
      <w:r>
        <w:rPr>
          <w:rFonts w:hint="eastAsia"/>
        </w:rPr>
        <w:t>　　表 36： 按核验强度细分，全球游戏身份验证销售额及增长率对比（2021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按核验强度细分，全球游戏身份验证销售额（2021-2026）&amp;（万元）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按核验强度细分，全球游戏身份验证销售额市场份额列表（2021-2026）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按核验强度细分，全球游戏身份验证销售额预测（2027-2032）&amp;（万元）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按核验强度细分，全球游戏身份验证销售额市场份额预测（2027-2032）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按核验强度细分，中国游戏身份验证销售额（2021-2026）&amp;（万元）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按核验强度细分，中国游戏身份验证销售额市场份额列表（2021-2026）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按核验强度细分，中国游戏身份验证销售额预测（2027-2032）&amp;（万元）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按核验强度细分，中国游戏身份验证销售额市场份额预测（2027-2032）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匿名身份验证主要企业列表</w:t>
      </w:r>
      <w:r>
        <w:rPr>
          <w:rFonts w:hint="eastAsia"/>
        </w:rPr>
        <w:br/>
      </w:r>
      <w:r>
        <w:rPr>
          <w:rFonts w:hint="eastAsia"/>
        </w:rPr>
        <w:t>　　表 46： 外部身份提供商验证主要企业列表</w:t>
      </w:r>
      <w:r>
        <w:rPr>
          <w:rFonts w:hint="eastAsia"/>
        </w:rPr>
        <w:br/>
      </w:r>
      <w:r>
        <w:rPr>
          <w:rFonts w:hint="eastAsia"/>
        </w:rPr>
        <w:t>　　表 47： 自定义身份验证主要企业列表</w:t>
      </w:r>
      <w:r>
        <w:rPr>
          <w:rFonts w:hint="eastAsia"/>
        </w:rPr>
        <w:br/>
      </w:r>
      <w:r>
        <w:rPr>
          <w:rFonts w:hint="eastAsia"/>
        </w:rPr>
        <w:t>　　表 48： 按技术路径细分，全球游戏身份验证销售额及增长率对比（2021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按技术路径细分，全球游戏身份验证销售额（2021-2026）&amp;（万元）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按技术路径细分，全球游戏身份验证销售额市场份额列表（2021-2026）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按技术路径细分，全球游戏身份验证销售额预测（2027-2032）&amp;（万元）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按技术路径细分，全球游戏身份验证销售额市场份额预测（2027-2032）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按技术路径细分，中国游戏身份验证销售额（2021-2026）&amp;（万元）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按技术路径细分，中国游戏身份验证销售额市场份额列表（2021-2026）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按技术路径细分，中国游戏身份验证销售额预测（2027-2032）&amp;（万元）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按技术路径细分，中国游戏身份验证销售额市场份额预测（2027-2032）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按应用细分，全球游戏身份验证销售额及增长率对比（2021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按应用细分，全球游戏身份验证销售额（2021-2026）&amp;（万元）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按应用细分，全球游戏身份验证销售额市场份额列表（2021-2026）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按应用细分，全球游戏身份验证销售额预测（2027-2032）&amp;（万元）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按应用细分，全球游戏身份验证市场份额预测（2027-2032）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中国不同应用游戏身份验证销售额（2021-2026）&amp;（万元）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中国不同应用游戏身份验证销售额市场份额列表（2021-2026）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中国不同应用游戏身份验证销售额预测（2027-2032）&amp;（万元）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中国不同应用游戏身份验证销售额市场份额预测（2027-2032）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重点企业（16）公司信息、总部、游戏身份验证市场地位以及主要的竞争对手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游戏身份验证产品及服务介绍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游戏身份验证收入及毛利率（2021-2026）&amp;（万元）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游戏身份验证行业发展趋势</w:t>
      </w:r>
      <w:r>
        <w:rPr>
          <w:rFonts w:hint="eastAsia"/>
        </w:rPr>
        <w:br/>
      </w:r>
      <w:r>
        <w:rPr>
          <w:rFonts w:hint="eastAsia"/>
        </w:rPr>
        <w:t>　　表 146： 游戏身份验证行业主要驱动因素</w:t>
      </w:r>
      <w:r>
        <w:rPr>
          <w:rFonts w:hint="eastAsia"/>
        </w:rPr>
        <w:br/>
      </w:r>
      <w:r>
        <w:rPr>
          <w:rFonts w:hint="eastAsia"/>
        </w:rPr>
        <w:t>　　表 147： 游戏身份验证行业供应链分析</w:t>
      </w:r>
      <w:r>
        <w:rPr>
          <w:rFonts w:hint="eastAsia"/>
        </w:rPr>
        <w:br/>
      </w:r>
      <w:r>
        <w:rPr>
          <w:rFonts w:hint="eastAsia"/>
        </w:rPr>
        <w:t>　　表 148： 游戏身份验证上游原料供应商</w:t>
      </w:r>
      <w:r>
        <w:rPr>
          <w:rFonts w:hint="eastAsia"/>
        </w:rPr>
        <w:br/>
      </w:r>
      <w:r>
        <w:rPr>
          <w:rFonts w:hint="eastAsia"/>
        </w:rPr>
        <w:t>　　表 149： 游戏身份验证行业主要下游客户</w:t>
      </w:r>
      <w:r>
        <w:rPr>
          <w:rFonts w:hint="eastAsia"/>
        </w:rPr>
        <w:br/>
      </w:r>
      <w:r>
        <w:rPr>
          <w:rFonts w:hint="eastAsia"/>
        </w:rPr>
        <w:t>　　表 150： 游戏身份验证典型经销商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游戏身份验证产品图片</w:t>
      </w:r>
      <w:r>
        <w:rPr>
          <w:rFonts w:hint="eastAsia"/>
        </w:rPr>
        <w:br/>
      </w:r>
      <w:r>
        <w:rPr>
          <w:rFonts w:hint="eastAsia"/>
        </w:rPr>
        <w:t>　　图 2： 全球市场游戏身份验证市场规模，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全球游戏身份验证市场销售额预测：（万元）&amp;（2021-2032）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中国市场游戏身份验证销售额及未来趋势（2021-2032）&amp;（万元）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2025年全球前五大厂商游戏身份验证市场份额</w:t>
      </w:r>
      <w:r>
        <w:rPr>
          <w:rFonts w:hint="eastAsia"/>
        </w:rPr>
        <w:br/>
      </w:r>
      <w:r>
        <w:rPr>
          <w:rFonts w:hint="eastAsia"/>
        </w:rPr>
        <w:t>　　图 6： 2025年全球游戏身份验证第一梯队、第二梯队和第三梯队厂商及市场份额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全球主要地区游戏身份验证销售额市场份额（2021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北美游戏身份验证销售额及预测（2021-2032）&amp;（万元）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欧洲游戏身份验证销售额及预测（2021-2032）&amp;（万元）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中国游戏身份验证销售额及预测（2021-2032）&amp;（万元）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日本游戏身份验证销售额及预测（2021-2032）&amp;（万元）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东南亚游戏身份验证销售额及预测（2021-2032）&amp;（万元）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印度游戏身份验证销售额及预测（2021-2032）&amp;（万元）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南美游戏身份验证销售额及预测（2021-2032）&amp;（万元）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中东游戏身份验证销售额及预测（2021-2032）&amp;（万元）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服务产品图片</w:t>
      </w:r>
      <w:r>
        <w:rPr>
          <w:rFonts w:hint="eastAsia"/>
        </w:rPr>
        <w:br/>
      </w:r>
      <w:r>
        <w:rPr>
          <w:rFonts w:hint="eastAsia"/>
        </w:rPr>
        <w:t>　　图 19：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按产品类型细分，全球游戏身份验证市场份额2025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按产品类型细分，全球游戏身份验证市场份额2021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按产品类型细分，全球游戏身份验证市场份额预测2026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按产品类型细分，中国游戏身份验证市场份额2021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按产品类型细分，中国游戏身份验证市场份额预测2026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轻量级验证 产品图片</w:t>
      </w:r>
      <w:r>
        <w:rPr>
          <w:rFonts w:hint="eastAsia"/>
        </w:rPr>
        <w:br/>
      </w:r>
      <w:r>
        <w:rPr>
          <w:rFonts w:hint="eastAsia"/>
        </w:rPr>
        <w:t>　　图 26： 全球轻量级验证规模及增长率（2021-2032）&amp;（万元）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实名认证产品图片</w:t>
      </w:r>
      <w:r>
        <w:rPr>
          <w:rFonts w:hint="eastAsia"/>
        </w:rPr>
        <w:br/>
      </w:r>
      <w:r>
        <w:rPr>
          <w:rFonts w:hint="eastAsia"/>
        </w:rPr>
        <w:t>　　图 28： 全球实名认证规模及增长率（2021-2032）&amp;（万元）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生物特征验证产品图片</w:t>
      </w:r>
      <w:r>
        <w:rPr>
          <w:rFonts w:hint="eastAsia"/>
        </w:rPr>
        <w:br/>
      </w:r>
      <w:r>
        <w:rPr>
          <w:rFonts w:hint="eastAsia"/>
        </w:rPr>
        <w:t>　　图 30： 全球生物特征验证规模及增长率（2021-2032）&amp;（万元）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文档级KYC产品图片</w:t>
      </w:r>
      <w:r>
        <w:rPr>
          <w:rFonts w:hint="eastAsia"/>
        </w:rPr>
        <w:br/>
      </w:r>
      <w:r>
        <w:rPr>
          <w:rFonts w:hint="eastAsia"/>
        </w:rPr>
        <w:t>　　图 32： 全球文档级KYC规模及增长率（2021-2032）&amp;（万元）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按核验强度细分，全球游戏身份验证市场份额2025 &amp; 2032</w:t>
      </w:r>
      <w:r>
        <w:rPr>
          <w:rFonts w:hint="eastAsia"/>
        </w:rPr>
        <w:br/>
      </w:r>
      <w:r>
        <w:rPr>
          <w:rFonts w:hint="eastAsia"/>
        </w:rPr>
        <w:t>　　图 34： 按核验强度细分，全球游戏身份验证市场份额2021 &amp; 2025</w:t>
      </w:r>
      <w:r>
        <w:rPr>
          <w:rFonts w:hint="eastAsia"/>
        </w:rPr>
        <w:br/>
      </w:r>
      <w:r>
        <w:rPr>
          <w:rFonts w:hint="eastAsia"/>
        </w:rPr>
        <w:t>　　图 35： 按核验强度细分，全球游戏身份验证市场份额预测2026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按核验强度细分，中国游戏身份验证市场份额2021 &amp; 2025</w:t>
      </w:r>
      <w:r>
        <w:rPr>
          <w:rFonts w:hint="eastAsia"/>
        </w:rPr>
        <w:br/>
      </w:r>
      <w:r>
        <w:rPr>
          <w:rFonts w:hint="eastAsia"/>
        </w:rPr>
        <w:t>　　图 37： 按核验强度细分，中国游戏身份验证市场份额预测2026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匿名身份验证 产品图片</w:t>
      </w:r>
      <w:r>
        <w:rPr>
          <w:rFonts w:hint="eastAsia"/>
        </w:rPr>
        <w:br/>
      </w:r>
      <w:r>
        <w:rPr>
          <w:rFonts w:hint="eastAsia"/>
        </w:rPr>
        <w:t>　　图 39： 全球匿名身份验证规模及增长率（2021-2032）&amp;（万元）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外部身份提供商验证产品图片</w:t>
      </w:r>
      <w:r>
        <w:rPr>
          <w:rFonts w:hint="eastAsia"/>
        </w:rPr>
        <w:br/>
      </w:r>
      <w:r>
        <w:rPr>
          <w:rFonts w:hint="eastAsia"/>
        </w:rPr>
        <w:t>　　图 41： 全球外部身份提供商验证规模及增长率（2021-2032）&amp;（万元）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自定义身份验证产品图片</w:t>
      </w:r>
      <w:r>
        <w:rPr>
          <w:rFonts w:hint="eastAsia"/>
        </w:rPr>
        <w:br/>
      </w:r>
      <w:r>
        <w:rPr>
          <w:rFonts w:hint="eastAsia"/>
        </w:rPr>
        <w:t>　　图 43： 全球自定义身份验证规模及增长率（2021-2032）&amp;（万元）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按技术路径细分，全球游戏身份验证市场份额2025 &amp; 2032</w:t>
      </w:r>
      <w:r>
        <w:rPr>
          <w:rFonts w:hint="eastAsia"/>
        </w:rPr>
        <w:br/>
      </w:r>
      <w:r>
        <w:rPr>
          <w:rFonts w:hint="eastAsia"/>
        </w:rPr>
        <w:t>　　图 45： 按技术路径细分，全球游戏身份验证市场份额2021 &amp; 2025</w:t>
      </w:r>
      <w:r>
        <w:rPr>
          <w:rFonts w:hint="eastAsia"/>
        </w:rPr>
        <w:br/>
      </w:r>
      <w:r>
        <w:rPr>
          <w:rFonts w:hint="eastAsia"/>
        </w:rPr>
        <w:t>　　图 46： 按技术路径细分，全球游戏身份验证市场份额预测2026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按技术路径细分，中国游戏身份验证市场份额2021 &amp; 2025</w:t>
      </w:r>
      <w:r>
        <w:rPr>
          <w:rFonts w:hint="eastAsia"/>
        </w:rPr>
        <w:br/>
      </w:r>
      <w:r>
        <w:rPr>
          <w:rFonts w:hint="eastAsia"/>
        </w:rPr>
        <w:t>　　图 48： 按技术路径细分，中国游戏身份验证市场份额预测2026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青少年和儿童</w:t>
      </w:r>
      <w:r>
        <w:rPr>
          <w:rFonts w:hint="eastAsia"/>
        </w:rPr>
        <w:br/>
      </w:r>
      <w:r>
        <w:rPr>
          <w:rFonts w:hint="eastAsia"/>
        </w:rPr>
        <w:t>　　图 50： 成年人</w:t>
      </w:r>
      <w:r>
        <w:rPr>
          <w:rFonts w:hint="eastAsia"/>
        </w:rPr>
        <w:br/>
      </w:r>
      <w:r>
        <w:rPr>
          <w:rFonts w:hint="eastAsia"/>
        </w:rPr>
        <w:t>　　图 51： 按应用细分，全球游戏身份验证市场份额2025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按应用细分，全球游戏身份验证市场份额2021 &amp; 2025</w:t>
      </w:r>
      <w:r>
        <w:rPr>
          <w:rFonts w:hint="eastAsia"/>
        </w:rPr>
        <w:br/>
      </w:r>
      <w:r>
        <w:rPr>
          <w:rFonts w:hint="eastAsia"/>
        </w:rPr>
        <w:t>　　图 53： 游戏身份验证中国企业SWOT分析</w:t>
      </w:r>
      <w:r>
        <w:rPr>
          <w:rFonts w:hint="eastAsia"/>
        </w:rPr>
        <w:br/>
      </w:r>
      <w:r>
        <w:rPr>
          <w:rFonts w:hint="eastAsia"/>
        </w:rPr>
        <w:t>　　图 54： 游戏身份验证产业链</w:t>
      </w:r>
      <w:r>
        <w:rPr>
          <w:rFonts w:hint="eastAsia"/>
        </w:rPr>
        <w:br/>
      </w:r>
      <w:r>
        <w:rPr>
          <w:rFonts w:hint="eastAsia"/>
        </w:rPr>
        <w:t>　　图 55： 游戏身份验证行业采购模式分析</w:t>
      </w:r>
      <w:r>
        <w:rPr>
          <w:rFonts w:hint="eastAsia"/>
        </w:rPr>
        <w:br/>
      </w:r>
      <w:r>
        <w:rPr>
          <w:rFonts w:hint="eastAsia"/>
        </w:rPr>
        <w:t>　　图 56： 游戏身份验证行业生产模式</w:t>
      </w:r>
      <w:r>
        <w:rPr>
          <w:rFonts w:hint="eastAsia"/>
        </w:rPr>
        <w:br/>
      </w:r>
      <w:r>
        <w:rPr>
          <w:rFonts w:hint="eastAsia"/>
        </w:rPr>
        <w:t>　　图 57： 游戏身份验证行业销售模式分析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ea8aff8ac4e0d" w:history="1">
        <w:r>
          <w:rPr>
            <w:rStyle w:val="Hyperlink"/>
          </w:rPr>
          <w:t>2026-2032年全球与中国游戏身份验证市场分析及发展前景报告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ea8aff8ac4e0d" w:history="1">
        <w:r>
          <w:rPr>
            <w:rStyle w:val="Hyperlink"/>
          </w:rPr>
          <w:t>https://www.20087.com/5/01/YouXiShenFenYanZhengDeXianZhuangYuFaZhanQianJing.html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名认证平台、韩国游戏身份验证、统一认证身份平台、游戏身份验证次数超限,怎么办、身份证验证、游戏身份验证乱填的后果、腾讯实名认证官网入口、游戏身份验证失败怎么回事、身份证登录游戏实名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f02ca4d644965" w:history="1">
      <w:r>
        <w:rPr>
          <w:rStyle w:val="Hyperlink"/>
        </w:rPr>
        <w:t>2026-2032年全球与中国游戏身份验证市场分析及发展前景报告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ouXiShenFenYanZhengDeXianZhuangYuFaZhanQianJing.html" TargetMode="External" Id="R968ea8aff8ac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ouXiShenFenYanZhengDeXianZhuangYuFaZhanQianJing.html" TargetMode="External" Id="R3e1f02ca4d64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2026-02-28T05:06:53Z</dcterms:created>
  <dcterms:modified xsi:type="dcterms:W3CDTF">2026-02-28T06:06:53Z</dcterms:modified>
  <dc:subject>2026-2032年全球与中国游戏身份验证市场分析及发展前景报告</dc:subject>
  <dc:title>2026-2032年全球与中国游戏身份验证市场分析及发展前景报告</dc:title>
  <cp:keywords>2026-2032年全球与中国游戏身份验证市场分析及发展前景报告</cp:keywords>
  <dc:description>2026-2032年全球与中国游戏身份验证市场分析及发展前景报告</dc:description>
</cp:coreProperties>
</file>