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e56dfc1b44a5" w:history="1">
              <w:r>
                <w:rPr>
                  <w:rStyle w:val="Hyperlink"/>
                </w:rPr>
                <w:t>2023-2029年中国电信业IT建设行业发展调研及市场前景报告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e56dfc1b44a5" w:history="1">
              <w:r>
                <w:rPr>
                  <w:rStyle w:val="Hyperlink"/>
                </w:rPr>
                <w:t>2023-2029年中国电信业IT建设行业发展调研及市场前景报告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ee56dfc1b44a5" w:history="1">
                <w:r>
                  <w:rPr>
                    <w:rStyle w:val="Hyperlink"/>
                  </w:rPr>
                  <w:t>https://www.20087.com/5/31/DianXinYeITJianSheHangYeQianJingFenXi.html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建设是支撑通信网络高效运行和提供优质客户服务的关键。近年来，随着5G、物联网和大数据技术的发展，电信运营商在IT基础设施、网络架构和业务流程上进行了重大升级。云化和虚拟化技术的应用，实现了网络功能的灵活部署和资源的按需分配；AI和机器学习算法的引入，提升了网络运维的智能化水平，例如预测性维护和自动化故障恢复；同时，面向客户的服务平台和工具也变得更加个性化和互动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信业IT建设将更加注重敏捷性和智能化。敏捷性方面，通过DevOps和微服务架构，实现IT资源的快速迭代和弹性扩展，以适应不断变化的市场需求和业务场景。智能化方面，利用边缘计算和AI技术，增强网络边缘的数据处理能力和智能决策能力，如智能路由和流量优化，进一步提升网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ee56dfc1b44a5" w:history="1">
        <w:r>
          <w:rPr>
            <w:rStyle w:val="Hyperlink"/>
          </w:rPr>
          <w:t>2023-2029年中国电信业IT建设行业发展调研及市场前景报告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电信业IT建设相关行业协会、国内外电信业IT建设相关刊物的基础信息以及电信业IT建设行业研究单位提供的详实资料，结合深入的市场调研资料，立足于当前中国宏观经济、政策、主要行业对电信业IT建设行业的影响，重点探讨了电信业IT建设行业整体及电信业IT建设相关子行业的运行情况，并对未来电信业IT建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ee56dfc1b44a5" w:history="1">
        <w:r>
          <w:rPr>
            <w:rStyle w:val="Hyperlink"/>
          </w:rPr>
          <w:t>2023-2029年中国电信业IT建设行业发展调研及市场前景报告</w:t>
        </w:r>
      </w:hyperlink>
      <w:r>
        <w:rPr>
          <w:rFonts w:hint="eastAsia"/>
        </w:rPr>
        <w:t>》数据及时全面、图表丰富、反映直观，在对电信业IT建设市场发展现状和趋势进行深度分析和预测的基础上，研究了电信业IT建设行业今后的发展前景，为电信业IT建设企业在当前激烈的市场竞争中洞察投资机会，合理调整经营策略；为电信业IT建设战略投资者选择恰当的投资时机，公司领导层做战略规划，提供市场情报信息以及合理参考建议，《</w:t>
      </w:r>
      <w:hyperlink r:id="R7a5ee56dfc1b44a5" w:history="1">
        <w:r>
          <w:rPr>
            <w:rStyle w:val="Hyperlink"/>
          </w:rPr>
          <w:t>2023-2029年中国电信业IT建设行业发展调研及市场前景报告</w:t>
        </w:r>
      </w:hyperlink>
      <w:r>
        <w:rPr>
          <w:rFonts w:hint="eastAsia"/>
        </w:rPr>
        <w:t>》是相关电信业IT建设企业、研究单位及银行、政府等准确、全面、迅速了解目前电信业IT建设行业发展动向、把握企业战略发展定位方向不可或缺的专业性报告。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现状篇</w:t>
      </w:r>
      <w:r>
        <w:rPr>
          <w:rFonts w:hint="eastAsia"/>
        </w:rPr>
        <w:br/>
      </w:r>
      <w:r>
        <w:rPr>
          <w:rFonts w:hint="eastAsia"/>
        </w:rPr>
        <w:t>第一章 2018-2023年中国电信行业市场概况</w:t>
      </w:r>
      <w:r>
        <w:rPr>
          <w:rFonts w:hint="eastAsia"/>
        </w:rPr>
        <w:br/>
      </w:r>
      <w:r>
        <w:rPr>
          <w:rFonts w:hint="eastAsia"/>
        </w:rPr>
        <w:t>　　1 、行业概述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行业产业链构成</w:t>
      </w:r>
      <w:r>
        <w:rPr>
          <w:rFonts w:hint="eastAsia"/>
        </w:rPr>
        <w:br/>
      </w:r>
      <w:r>
        <w:rPr>
          <w:rFonts w:hint="eastAsia"/>
        </w:rPr>
        <w:t>　　1.3 行业运行特点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2.1 各环境因素对电信行业影响综述</w:t>
      </w:r>
      <w:r>
        <w:rPr>
          <w:rFonts w:hint="eastAsia"/>
        </w:rPr>
        <w:br/>
      </w:r>
      <w:r>
        <w:rPr>
          <w:rFonts w:hint="eastAsia"/>
        </w:rPr>
        <w:t>　　2.2 2018-2023年各因素具体影响分析</w:t>
      </w:r>
      <w:r>
        <w:rPr>
          <w:rFonts w:hint="eastAsia"/>
        </w:rPr>
        <w:br/>
      </w:r>
      <w:r>
        <w:rPr>
          <w:rFonts w:hint="eastAsia"/>
        </w:rPr>
        <w:t>　　3 、2018-2023年中国行业总体发展情况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2018-2023年中国电信行业IT建设状况</w:t>
      </w:r>
      <w:r>
        <w:rPr>
          <w:rFonts w:hint="eastAsia"/>
        </w:rPr>
        <w:br/>
      </w:r>
      <w:r>
        <w:rPr>
          <w:rFonts w:hint="eastAsia"/>
        </w:rPr>
        <w:t>　　1 、2018-2023年中国电信行业信息化建设综述</w:t>
      </w:r>
      <w:r>
        <w:rPr>
          <w:rFonts w:hint="eastAsia"/>
        </w:rPr>
        <w:br/>
      </w:r>
      <w:r>
        <w:rPr>
          <w:rFonts w:hint="eastAsia"/>
        </w:rPr>
        <w:t>　　2 、2018-2023年中国电信行业信息化建设特点</w:t>
      </w:r>
      <w:r>
        <w:rPr>
          <w:rFonts w:hint="eastAsia"/>
        </w:rPr>
        <w:br/>
      </w:r>
      <w:r>
        <w:rPr>
          <w:rFonts w:hint="eastAsia"/>
        </w:rPr>
        <w:t>　　3 、2018-2023年中国电信行业信息化建设面临的问题和挑战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2018-2023年中国电信行业IT投资状况</w:t>
      </w:r>
      <w:r>
        <w:rPr>
          <w:rFonts w:hint="eastAsia"/>
        </w:rPr>
        <w:br/>
      </w:r>
      <w:r>
        <w:rPr>
          <w:rFonts w:hint="eastAsia"/>
        </w:rPr>
        <w:t>　　1 、2018-2023年中国电信行业IT投资总体状况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、2018-2023年中国电信行业IT硬件投资状况</w:t>
      </w:r>
      <w:r>
        <w:rPr>
          <w:rFonts w:hint="eastAsia"/>
        </w:rPr>
        <w:br/>
      </w:r>
      <w:r>
        <w:rPr>
          <w:rFonts w:hint="eastAsia"/>
        </w:rPr>
        <w:t>　　2.1 投资规模变化分析</w:t>
      </w:r>
      <w:r>
        <w:rPr>
          <w:rFonts w:hint="eastAsia"/>
        </w:rPr>
        <w:br/>
      </w:r>
      <w:r>
        <w:rPr>
          <w:rFonts w:hint="eastAsia"/>
        </w:rPr>
        <w:t>　　2.2 投资结构变化分析</w:t>
      </w:r>
      <w:r>
        <w:rPr>
          <w:rFonts w:hint="eastAsia"/>
        </w:rPr>
        <w:br/>
      </w:r>
      <w:r>
        <w:rPr>
          <w:rFonts w:hint="eastAsia"/>
        </w:rPr>
        <w:t>　　2.3 细分产品采购变化分析</w:t>
      </w:r>
      <w:r>
        <w:rPr>
          <w:rFonts w:hint="eastAsia"/>
        </w:rPr>
        <w:br/>
      </w:r>
      <w:r>
        <w:rPr>
          <w:rFonts w:hint="eastAsia"/>
        </w:rPr>
        <w:t>　　3 、2018-2023年中国电信行业IT软件投资状况</w:t>
      </w:r>
      <w:r>
        <w:rPr>
          <w:rFonts w:hint="eastAsia"/>
        </w:rPr>
        <w:br/>
      </w:r>
      <w:r>
        <w:rPr>
          <w:rFonts w:hint="eastAsia"/>
        </w:rPr>
        <w:t>　　3.1 投资规模变化分析</w:t>
      </w:r>
      <w:r>
        <w:rPr>
          <w:rFonts w:hint="eastAsia"/>
        </w:rPr>
        <w:br/>
      </w:r>
      <w:r>
        <w:rPr>
          <w:rFonts w:hint="eastAsia"/>
        </w:rPr>
        <w:t>　　3.2 投资结构变化分析</w:t>
      </w:r>
      <w:r>
        <w:rPr>
          <w:rFonts w:hint="eastAsia"/>
        </w:rPr>
        <w:br/>
      </w:r>
      <w:r>
        <w:rPr>
          <w:rFonts w:hint="eastAsia"/>
        </w:rPr>
        <w:t>　　3.3 细分产品采购变化分析</w:t>
      </w:r>
      <w:r>
        <w:rPr>
          <w:rFonts w:hint="eastAsia"/>
        </w:rPr>
        <w:br/>
      </w:r>
      <w:r>
        <w:rPr>
          <w:rFonts w:hint="eastAsia"/>
        </w:rPr>
        <w:t>　　4 、2018-2023年中国电信行业IT服务投资状况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2018-2023年中国电信行业IT系统建设状况</w:t>
      </w:r>
      <w:r>
        <w:rPr>
          <w:rFonts w:hint="eastAsia"/>
        </w:rPr>
        <w:br/>
      </w:r>
      <w:r>
        <w:rPr>
          <w:rFonts w:hint="eastAsia"/>
        </w:rPr>
        <w:t>　　1 、2018-2023年中国电信行业主要系统投资状况</w:t>
      </w:r>
      <w:r>
        <w:rPr>
          <w:rFonts w:hint="eastAsia"/>
        </w:rPr>
        <w:br/>
      </w:r>
      <w:r>
        <w:rPr>
          <w:rFonts w:hint="eastAsia"/>
        </w:rPr>
        <w:t>　　2 、2018-2023年中国电信行业IT重大项目与工程情况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2018-2023年中国电信行业IT主要供应商点评</w:t>
      </w:r>
      <w:r>
        <w:rPr>
          <w:rFonts w:hint="eastAsia"/>
        </w:rPr>
        <w:br/>
      </w:r>
      <w:r>
        <w:rPr>
          <w:rFonts w:hint="eastAsia"/>
        </w:rPr>
        <w:t>第六章 2018-2023年重点行业客户信息化应用状况分析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1 、中国移动</w:t>
      </w:r>
      <w:r>
        <w:rPr>
          <w:rFonts w:hint="eastAsia"/>
        </w:rPr>
        <w:br/>
      </w:r>
      <w:r>
        <w:rPr>
          <w:rFonts w:hint="eastAsia"/>
        </w:rPr>
        <w:t>　　2 、中国电信</w:t>
      </w:r>
      <w:r>
        <w:rPr>
          <w:rFonts w:hint="eastAsia"/>
        </w:rPr>
        <w:br/>
      </w:r>
      <w:r>
        <w:rPr>
          <w:rFonts w:hint="eastAsia"/>
        </w:rPr>
        <w:t>　　3 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趋势与投资机会篇</w:t>
      </w:r>
      <w:r>
        <w:rPr>
          <w:rFonts w:hint="eastAsia"/>
        </w:rPr>
        <w:br/>
      </w:r>
      <w:r>
        <w:rPr>
          <w:rFonts w:hint="eastAsia"/>
        </w:rPr>
        <w:t>第七章 2023-2029年中国电信行业发展趋势</w:t>
      </w:r>
      <w:r>
        <w:rPr>
          <w:rFonts w:hint="eastAsia"/>
        </w:rPr>
        <w:br/>
      </w:r>
      <w:r>
        <w:rPr>
          <w:rFonts w:hint="eastAsia"/>
        </w:rPr>
        <w:t>　　1 、2023年中国电信行业发展环境</w:t>
      </w:r>
      <w:r>
        <w:rPr>
          <w:rFonts w:hint="eastAsia"/>
        </w:rPr>
        <w:br/>
      </w:r>
      <w:r>
        <w:rPr>
          <w:rFonts w:hint="eastAsia"/>
        </w:rPr>
        <w:t>　　2 、2023年中国电信行业发展趋势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2023-2029年中国电信行业IT系统建设</w:t>
      </w:r>
      <w:r>
        <w:rPr>
          <w:rFonts w:hint="eastAsia"/>
        </w:rPr>
        <w:br/>
      </w:r>
      <w:r>
        <w:rPr>
          <w:rFonts w:hint="eastAsia"/>
        </w:rPr>
        <w:t>　　1 、2023年中国电信行业信息化发展趋势</w:t>
      </w:r>
      <w:r>
        <w:rPr>
          <w:rFonts w:hint="eastAsia"/>
        </w:rPr>
        <w:br/>
      </w:r>
      <w:r>
        <w:rPr>
          <w:rFonts w:hint="eastAsia"/>
        </w:rPr>
        <w:t>　　2 、2023年电信行业信息化建设特点预期</w:t>
      </w:r>
      <w:r>
        <w:rPr>
          <w:rFonts w:hint="eastAsia"/>
        </w:rPr>
        <w:br/>
      </w:r>
      <w:r>
        <w:rPr>
          <w:rFonts w:hint="eastAsia"/>
        </w:rPr>
        <w:t>　　3 、2023年电信行业主要系统建设预期</w:t>
      </w:r>
      <w:r>
        <w:rPr>
          <w:rFonts w:hint="eastAsia"/>
        </w:rPr>
        <w:br/>
      </w:r>
      <w:r>
        <w:rPr>
          <w:rFonts w:hint="eastAsia"/>
        </w:rPr>
        <w:t>　　4 、2023年电信行业重大项目建设预期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2023-2029年中国电信行业IT投资前景</w:t>
      </w:r>
      <w:r>
        <w:rPr>
          <w:rFonts w:hint="eastAsia"/>
        </w:rPr>
        <w:br/>
      </w:r>
      <w:r>
        <w:rPr>
          <w:rFonts w:hint="eastAsia"/>
        </w:rPr>
        <w:t>　　1 、2023年电信行业IT投资总体状况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、2023年电信行业IT硬件投资状况</w:t>
      </w:r>
      <w:r>
        <w:rPr>
          <w:rFonts w:hint="eastAsia"/>
        </w:rPr>
        <w:br/>
      </w:r>
      <w:r>
        <w:rPr>
          <w:rFonts w:hint="eastAsia"/>
        </w:rPr>
        <w:t>　　3 、2023年中国电信行业IT软件投资状况</w:t>
      </w:r>
      <w:r>
        <w:rPr>
          <w:rFonts w:hint="eastAsia"/>
        </w:rPr>
        <w:br/>
      </w:r>
      <w:r>
        <w:rPr>
          <w:rFonts w:hint="eastAsia"/>
        </w:rPr>
        <w:t>　　4 、2023年中国电信行业IT服务投资状况</w:t>
      </w:r>
      <w:r>
        <w:rPr>
          <w:rFonts w:hint="eastAsia"/>
        </w:rPr>
        <w:br/>
      </w:r>
      <w:r>
        <w:rPr>
          <w:rFonts w:hint="eastAsia"/>
        </w:rPr>
        <w:t>　　5 、2023-2029年电信行业IT总体投资规模预测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中^智^林^：2023-2029年电信行业信息化采购特征变化趋势</w:t>
      </w:r>
      <w:r>
        <w:rPr>
          <w:rFonts w:hint="eastAsia"/>
        </w:rPr>
        <w:br/>
      </w:r>
      <w:r>
        <w:rPr>
          <w:rFonts w:hint="eastAsia"/>
        </w:rPr>
        <w:t>　　1 、中国电信行业IT采购的决策模式变化分析</w:t>
      </w:r>
      <w:r>
        <w:rPr>
          <w:rFonts w:hint="eastAsia"/>
        </w:rPr>
        <w:br/>
      </w:r>
      <w:r>
        <w:rPr>
          <w:rFonts w:hint="eastAsia"/>
        </w:rPr>
        <w:t>　　2 、中国电信行业IT产品采购方式变化分析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电信业IT建设行业历程</w:t>
      </w:r>
      <w:r>
        <w:rPr>
          <w:rFonts w:hint="eastAsia"/>
        </w:rPr>
        <w:br/>
      </w:r>
      <w:r>
        <w:rPr>
          <w:rFonts w:hint="eastAsia"/>
        </w:rPr>
        <w:t>　　图表 电信业IT建设行业生命周期</w:t>
      </w:r>
      <w:r>
        <w:rPr>
          <w:rFonts w:hint="eastAsia"/>
        </w:rPr>
        <w:br/>
      </w:r>
      <w:r>
        <w:rPr>
          <w:rFonts w:hint="eastAsia"/>
        </w:rPr>
        <w:t>　　图表 电信业IT建设行业产业链分析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2018-2023年电信业IT建设行业市场容量统计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2018-2023年中国电信业IT建设行业经营效益分析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2023-2029年中国电信业IT建设行业市场容量预测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2023-2029年中国电信业IT建设行业市场规模预测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2023-2029年中国电信业IT建设市场前景分析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2023-2029年中国电信业IT建设行业发展趋势预测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e56dfc1b44a5" w:history="1">
        <w:r>
          <w:rPr>
            <w:rStyle w:val="Hyperlink"/>
          </w:rPr>
          <w:t>2023-2029年中国电信业IT建设行业发展调研及市场前景报告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ee56dfc1b44a5" w:history="1">
        <w:r>
          <w:rPr>
            <w:rStyle w:val="Hyperlink"/>
          </w:rPr>
          <w:t>https://www.20087.com/5/31/DianXinYeITJianSheHangYeQianJingFenXi.html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658cf87f4bd7" w:history="1">
      <w:r>
        <w:rPr>
          <w:rStyle w:val="Hyperlink"/>
        </w:rPr>
        <w:t>2023-2029年中国电信业IT建设行业发展调研及市场前景报告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XinYeITJianSheHangYeQianJingFenXi.html" TargetMode="External" Id="R7a5ee56dfc1b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XinYeITJianSheHangYeQianJingFenXi.html" TargetMode="External" Id="R9132658cf87f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2023-07-03T00:58:00Z</dcterms:created>
  <dcterms:modified xsi:type="dcterms:W3CDTF">2023-07-03T01:58:00Z</dcterms:modified>
  <dc:subject>2023-2029年中国电信业IT建设行业发展调研及市场前景报告</dc:subject>
  <dc:title>2023-2029年中国电信业IT建设行业发展调研及市场前景报告</dc:title>
  <cp:keywords>2023-2029年中国电信业IT建设行业发展调研及市场前景报告</cp:keywords>
  <dc:description>2023-2029年中国电信业IT建设行业发展调研及市场前景报告</dc:description>
</cp:coreProperties>
</file>