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8961f33484e2a" w:history="1">
              <w:r>
                <w:rPr>
                  <w:rStyle w:val="Hyperlink"/>
                </w:rPr>
                <w:t>2026-2032年全球与中国神经处理单元（NPU）行业研究分析及前景趋势预测报告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8961f33484e2a" w:history="1">
              <w:r>
                <w:rPr>
                  <w:rStyle w:val="Hyperlink"/>
                </w:rPr>
                <w:t>2026-2032年全球与中国神经处理单元（NPU）行业研究分析及前景趋势预测报告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8961f33484e2a" w:history="1">
                <w:r>
                  <w:rPr>
                    <w:rStyle w:val="Hyperlink"/>
                  </w:rPr>
                  <w:t>https://www.20087.com/5/51/ShenJingChuLiDanYuan-NPU-FaZhanQianJing.html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神经处理单元（NPU）是专门为执行人工智能算法，特别是深度学习任务设计的处理器。近年来，随着AI技术在图像识别、语音处理和自动驾驶等领域的广泛应用，NPU的重要性日益凸显。神经处理单元（NPU）通过硬件加速实现了对大规模并行计算的支持，显著提高了处理速度和能效比。目前，市场上已有多家科技公司推出了各自的NPU产品，它们在架构设计上各有特色，如采用专用的张量处理单元(TPU)或图形处理单元(GPU)优化方案来提升性能。</w:t>
      </w:r>
      <w:r>
        <w:rPr>
          <w:rFonts w:hint="eastAsia"/>
        </w:rPr>
        <w:br/>
      </w:r>
      <w:r>
        <w:rPr>
          <w:rFonts w:hint="eastAsia"/>
        </w:rPr>
        <w:t>　　未来，NPU的发展将更加注重于提升计算效率与集成度。一方面，通过进一步优化芯片架构和算法，可以实现更高的运算速度和更低的能耗，这对于边缘计算尤其重要，因为它需要在资源受限的环境下高效运行复杂的AI模型。另一方面，随着物联网(IoT)设备数量的增长，嵌入式NPU的需求也将增加，这促使NPU朝着更小尺寸和更高集成度的方向发展，以便能够无缝集成到各种智能设备中。此外，考虑到数据隐私保护的重要性，开发内置安全功能的NPU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8961f33484e2a" w:history="1">
        <w:r>
          <w:rPr>
            <w:rStyle w:val="Hyperlink"/>
          </w:rPr>
          <w:t>2026-2032年全球与中国神经处理单元（NPU）行业研究分析及前景趋势预测报告</w:t>
        </w:r>
      </w:hyperlink>
      <w:r>
        <w:rPr>
          <w:rFonts w:hint="eastAsia"/>
        </w:rPr>
        <w:t>》依托权威数据资源与长期市场监测，系统分析了神经处理单元（NPU）行业的市场规模、市场需求及产业链结构，深入探讨了神经处理单元（NPU）价格变动与细分市场特征。报告科学预测了神经处理单元（NPU）市场前景及未来发展趋势，重点剖析了行业集中度、竞争格局及重点企业的市场地位，并通过SWOT分析揭示了神经处理单元（NPU）行业机遇与潜在风险。报告为投资者及业内企业提供了全面的市场洞察与决策参考，助力把握神经处理单元（NPU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按产品类型细分，全球神经处理单元（NPU）市场规模2021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专用型</w:t>
      </w:r>
      <w:r>
        <w:rPr>
          <w:rFonts w:hint="eastAsia"/>
        </w:rPr>
        <w:br/>
      </w:r>
      <w:r>
        <w:rPr>
          <w:rFonts w:hint="eastAsia"/>
        </w:rPr>
        <w:t>　　　　1.3.3 通用型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按应用细分，全球神经处理单元（NPU）市场规模2021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汽车及自动驾驶</w:t>
      </w:r>
      <w:r>
        <w:rPr>
          <w:rFonts w:hint="eastAsia"/>
        </w:rPr>
        <w:br/>
      </w:r>
      <w:r>
        <w:rPr>
          <w:rFonts w:hint="eastAsia"/>
        </w:rPr>
        <w:t>　　　　1.4.4 智能家居与物联网</w:t>
      </w:r>
      <w:r>
        <w:rPr>
          <w:rFonts w:hint="eastAsia"/>
        </w:rPr>
        <w:br/>
      </w:r>
      <w:r>
        <w:rPr>
          <w:rFonts w:hint="eastAsia"/>
        </w:rPr>
        <w:t>　　　　1.4.5 医疗</w:t>
      </w:r>
      <w:r>
        <w:rPr>
          <w:rFonts w:hint="eastAsia"/>
        </w:rPr>
        <w:br/>
      </w:r>
      <w:r>
        <w:rPr>
          <w:rFonts w:hint="eastAsia"/>
        </w:rPr>
        <w:t>　　　　1.4.6 工业自动化</w:t>
      </w:r>
      <w:r>
        <w:rPr>
          <w:rFonts w:hint="eastAsia"/>
        </w:rPr>
        <w:br/>
      </w:r>
      <w:r>
        <w:rPr>
          <w:rFonts w:hint="eastAsia"/>
        </w:rPr>
        <w:t>　　　　1.4.7 云计算与数据中心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神经处理单元（NPU）行业发展总体概况</w:t>
      </w:r>
      <w:r>
        <w:rPr>
          <w:rFonts w:hint="eastAsia"/>
        </w:rPr>
        <w:br/>
      </w:r>
      <w:r>
        <w:rPr>
          <w:rFonts w:hint="eastAsia"/>
        </w:rPr>
        <w:t>　　　　1.5.2 神经处理单元（NPU）行业发展主要特点</w:t>
      </w:r>
      <w:r>
        <w:rPr>
          <w:rFonts w:hint="eastAsia"/>
        </w:rPr>
        <w:br/>
      </w:r>
      <w:r>
        <w:rPr>
          <w:rFonts w:hint="eastAsia"/>
        </w:rPr>
        <w:t>　　　　1.5.3 神经处理单元（NPU）行业发展影响因素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神经处理单元（NPU）有利因素</w:t>
      </w:r>
      <w:r>
        <w:rPr>
          <w:rFonts w:hint="eastAsia"/>
        </w:rPr>
        <w:br/>
      </w:r>
      <w:r>
        <w:rPr>
          <w:rFonts w:hint="eastAsia"/>
        </w:rPr>
        <w:t>　　　　1.5.3 .2 神经处理单元（NPU）不利因素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全球市场，近三年神经处理单元（NPU）主要企业占有率及排名（按销量）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神经处理单元（NPU）主要企业在国际市场占有率（按销量，2023-2026）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2025年神经处理单元（NPU）主要企业在国际市场排名（按销量）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全球市场主要企业神经处理单元（NPU）销量（2023-2026）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全球市场，近三年神经处理单元（NPU）主要企业占有率及排名（按收入）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神经处理单元（NPU）主要企业在国际市场占有率（按收入，2023-2026）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2025年神经处理单元（NPU）主要企业在国际市场排名（按收入）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全球市场主要企业神经处理单元（NPU）销售收入（2023-2026）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全球市场主要企业神经处理单元（NPU）销售价格（2023-2026）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中国市场，近三年神经处理单元（NPU）主要企业占有率及排名（按销量）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神经处理单元（NPU）主要企业在中国市场占有率（按销量，2023-2026）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2025年神经处理单元（NPU）主要企业在中国市场排名（按销量）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中国市场主要企业神经处理单元（NPU）销量（2023-2026）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中国市场，近三年神经处理单元（NPU）主要企业占有率及排名（按收入）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神经处理单元（NPU）主要企业在中国市场占有率（按收入，2023-2026）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2025年神经处理单元（NPU）主要企业在中国市场排名（按收入）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中国市场主要企业神经处理单元（NPU）销售收入（2023-2026）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全球主要厂商神经处理单元（NPU）总部及产地分布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全球主要厂商成立时间及神经处理单元（NPU）商业化日期</w:t>
      </w:r>
      <w:r>
        <w:rPr>
          <w:rFonts w:hint="eastAsia"/>
        </w:rPr>
        <w:br/>
      </w:r>
      <w:r>
        <w:rPr>
          <w:rFonts w:hint="eastAsia"/>
        </w:rPr>
        <w:t>　　2.8 全球主要厂商神经处理单元（NPU）产品类型及应用</w:t>
      </w:r>
      <w:r>
        <w:rPr>
          <w:rFonts w:hint="eastAsia"/>
        </w:rPr>
        <w:br/>
      </w:r>
      <w:r>
        <w:rPr>
          <w:rFonts w:hint="eastAsia"/>
        </w:rPr>
        <w:t>　　2.9 神经处理单元（NPU）行业集中度、竞争程度分析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神经处理单元（NPU）行业集中度分析：2025年全球Top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全球神经处理单元（NPU）第一梯队、第二梯队和第三梯队生产商（品牌）及市场份额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全球神经处理单元（NPU）总体规模分析</w:t>
      </w:r>
      <w:r>
        <w:rPr>
          <w:rFonts w:hint="eastAsia"/>
        </w:rPr>
        <w:br/>
      </w:r>
      <w:r>
        <w:rPr>
          <w:rFonts w:hint="eastAsia"/>
        </w:rPr>
        <w:t>　　3.1 全球神经处理单元（NPU）供需现状及预测（2021-2032）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全球神经处理单元（NPU）产能、产量、产能利用率及发展趋势（2021-2032）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全球神经处理单元（NPU）产量、需求量及发展趋势（2021-2032）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全球主要地区神经处理单元（NPU）产量及发展趋势（2021-2032）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全球主要地区神经处理单元（NPU）产量（2021-2026）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全球主要地区神经处理单元（NPU）产量（2027-2032）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全球主要地区神经处理单元（NPU）产量市场份额（2021-2032）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中国神经处理单元（NPU）供需现状及预测（2021-2032）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中国神经处理单元（NPU）产能、产量、产能利用率及发展趋势（2021-2032）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中国神经处理单元（NPU）产量、市场需求量及发展趋势（2021-2032）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中国市场神经处理单元（NPU）进出口（2021-2032）</w:t>
      </w:r>
      <w:r>
        <w:rPr>
          <w:rFonts w:hint="eastAsia"/>
        </w:rPr>
        <w:br/>
      </w:r>
      <w:r>
        <w:rPr>
          <w:rFonts w:hint="eastAsia"/>
        </w:rPr>
        <w:t>　　3.4 全球神经处理单元（NPU）销量及销售额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全球市场神经处理单元（NPU）销售额（2021-2032）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全球市场神经处理单元（NPU）价格趋势（2021-2032）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全球神经处理单元（NPU）主要地区分析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全球主要地区神经处理单元（NPU）市场规模分析：2021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全球主要地区神经处理单元（NPU）销售收入及市场份额（2021-2026）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全球主要地区神经处理单元（NPU）销售收入预测（2027-2032）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全球主要地区神经处理单元（NPU）销量分析：2021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全球主要地区神经处理单元（NPU）销量及市场份额预测（2027-2032）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中东市场神经处理单元（NPU）销量、收入及增长率（2021-2032）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神经处理单元（NPU）销量、收入、价格及毛利率（2021-2026）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不同产品类型神经处理单元（NPU）分析</w:t>
      </w:r>
      <w:r>
        <w:rPr>
          <w:rFonts w:hint="eastAsia"/>
        </w:rPr>
        <w:br/>
      </w:r>
      <w:r>
        <w:rPr>
          <w:rFonts w:hint="eastAsia"/>
        </w:rPr>
        <w:t>　　6.1 全球不同产品类型神经处理单元（NPU）销量（2021-2032）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全球不同产品类型神经处理单元（NPU）价格走势（2021-2032）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不同应用神经处理单元（NPU）分析</w:t>
      </w:r>
      <w:r>
        <w:rPr>
          <w:rFonts w:hint="eastAsia"/>
        </w:rPr>
        <w:br/>
      </w:r>
      <w:r>
        <w:rPr>
          <w:rFonts w:hint="eastAsia"/>
        </w:rPr>
        <w:t>　　7.1 全球不同应用神经处理单元（NPU）销量（2021-2032）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全球不同应用神经处理单元（NPU）价格走势（2021-2032）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中国不同应用神经处理单元（NPU）销量（2021-2032）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中国不同应用神经处理单元（NPU）销量及市场份额（2021-2026）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中国不同应用神经处理单元（NPU）销量预测（2027-2032）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中国不同应用神经处理单元（NPU）收入（2021-2032）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中国不同应用神经处理单元（NPU）收入及市场份额（2021-2026）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中国不同应用神经处理单元（NPU）收入预测（2027-2032）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神经处理单元（NPU）行业发展趋势</w:t>
      </w:r>
      <w:r>
        <w:rPr>
          <w:rFonts w:hint="eastAsia"/>
        </w:rPr>
        <w:br/>
      </w:r>
      <w:r>
        <w:rPr>
          <w:rFonts w:hint="eastAsia"/>
        </w:rPr>
        <w:t>　　8.2 神经处理单元（NPU）行业主要驱动因素</w:t>
      </w:r>
      <w:r>
        <w:rPr>
          <w:rFonts w:hint="eastAsia"/>
        </w:rPr>
        <w:br/>
      </w:r>
      <w:r>
        <w:rPr>
          <w:rFonts w:hint="eastAsia"/>
        </w:rPr>
        <w:t>　　8.3 神经处理单元（NPU）中国企业SWOT分析</w:t>
      </w:r>
      <w:r>
        <w:rPr>
          <w:rFonts w:hint="eastAsia"/>
        </w:rPr>
        <w:br/>
      </w:r>
      <w:r>
        <w:rPr>
          <w:rFonts w:hint="eastAsia"/>
        </w:rPr>
        <w:t>　　8.4 中国神经处理单元（NPU）行业政策环境分析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神经处理单元（NPU）行业产业链简介</w:t>
      </w:r>
      <w:r>
        <w:rPr>
          <w:rFonts w:hint="eastAsia"/>
        </w:rPr>
        <w:br/>
      </w:r>
      <w:r>
        <w:rPr>
          <w:rFonts w:hint="eastAsia"/>
        </w:rPr>
        <w:t>　　　　9.1.1 神经处理单元（NPU）行业供应链分析</w:t>
      </w:r>
      <w:r>
        <w:rPr>
          <w:rFonts w:hint="eastAsia"/>
        </w:rPr>
        <w:br/>
      </w:r>
      <w:r>
        <w:rPr>
          <w:rFonts w:hint="eastAsia"/>
        </w:rPr>
        <w:t>　　　　9.1.2 神经处理单元（NPU）主要原料及供应情况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神经处理单元（NPU）行业采购模式</w:t>
      </w:r>
      <w:r>
        <w:rPr>
          <w:rFonts w:hint="eastAsia"/>
        </w:rPr>
        <w:br/>
      </w:r>
      <w:r>
        <w:rPr>
          <w:rFonts w:hint="eastAsia"/>
        </w:rPr>
        <w:t>　　9.3 神经处理单元（NPU）行业生产模式</w:t>
      </w:r>
      <w:r>
        <w:rPr>
          <w:rFonts w:hint="eastAsia"/>
        </w:rPr>
        <w:br/>
      </w:r>
      <w:r>
        <w:rPr>
          <w:rFonts w:hint="eastAsia"/>
        </w:rPr>
        <w:t>　　9.4 神经处理单元（NPU）行业销售模式及销售渠道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按产品类型细分，全球神经处理单元（NPU）市场规模2021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按应用细分，全球神经处理单元（NPU）市场规模（CAGR）2021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神经处理单元（NPU）行业发展主要特点</w:t>
      </w:r>
      <w:r>
        <w:rPr>
          <w:rFonts w:hint="eastAsia"/>
        </w:rPr>
        <w:br/>
      </w:r>
      <w:r>
        <w:rPr>
          <w:rFonts w:hint="eastAsia"/>
        </w:rPr>
        <w:t>　　表 4： 神经处理单元（NPU）行业发展有利因素分析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神经处理单元（NPU）行业发展不利因素分析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进入神经处理单元（NPU）行业壁垒</w:t>
      </w:r>
      <w:r>
        <w:rPr>
          <w:rFonts w:hint="eastAsia"/>
        </w:rPr>
        <w:br/>
      </w:r>
      <w:r>
        <w:rPr>
          <w:rFonts w:hint="eastAsia"/>
        </w:rPr>
        <w:t>　　表 7： 神经处理单元（NPU）主要企业在国际市场占有率（按销量，2023-2026）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2025年神经处理单元（NPU）主要企业在国际市场排名（按销量）&amp;（千颗）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9： 全球市场主要企业神经处理单元（NPU）销量（2023-2026）&amp;（千颗）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10： 神经处理单元（NPU）主要企业在国际市场占有率（按收入，2023-2026）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2025年神经处理单元（NPU）主要企业在国际市场排名（按收入）&amp;（万元）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全球市场主要企业神经处理单元（NPU）销售收入（2023-2026）&amp;（万元）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全球市场主要企业神经处理单元（NPU）销售价格（2023-2026）&amp;（元/颗）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神经处理单元（NPU）主要企业在中国市场占有率（按销量，2023-2026）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2025年神经处理单元（NPU）主要企业在中国市场排名（按销量）&amp;（千颗）</w:t>
      </w:r>
      <w:r>
        <w:rPr>
          <w:rFonts w:hint="eastAsia"/>
        </w:rPr>
        <w:br/>
      </w:r>
      <w:r>
        <w:rPr>
          <w:rFonts w:hint="eastAsia"/>
        </w:rPr>
        <w:t>　　表 16： 中国市场主要企业神经处理单元（NPU）销量（2023-2026）&amp;（千颗）</w:t>
      </w:r>
      <w:r>
        <w:rPr>
          <w:rFonts w:hint="eastAsia"/>
        </w:rPr>
        <w:br/>
      </w:r>
      <w:r>
        <w:rPr>
          <w:rFonts w:hint="eastAsia"/>
        </w:rPr>
        <w:t>　　表 17： 神经处理单元（NPU）主要企业在中国市场占有率（按收入，2023-2026）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2025年神经处理单元（NPU）主要企业在中国市场排名（按收入）&amp;（万元）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中国市场主要企业神经处理单元（NPU）销售收入（2023-2026）&amp;（万元）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全球主要厂商神经处理单元（NPU）总部及产地分布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全球主要厂商成立时间及神经处理单元（NPU）商业化日期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全球主要厂商神经处理单元（NPU）产品类型及应用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2025年全球神经处理单元（NPU）主要厂商市场地位（第一梯队、第二梯队和第三梯队）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全球神经处理单元（NPU）市场投资、并购等现状分析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全球主要地区神经处理单元（NPU）产量增速（CAGR）：（2021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26： 全球主要地区神经处理单元（NPU）产量（2021 VS 2025 VS 2032）&amp;（千颗）</w:t>
      </w:r>
      <w:r>
        <w:rPr>
          <w:rFonts w:hint="eastAsia"/>
        </w:rPr>
        <w:br/>
      </w:r>
      <w:r>
        <w:rPr>
          <w:rFonts w:hint="eastAsia"/>
        </w:rPr>
        <w:t>　　表 27： 全球主要地区神经处理单元（NPU）产量（2021-2026）&amp;（千颗）</w:t>
      </w:r>
      <w:r>
        <w:rPr>
          <w:rFonts w:hint="eastAsia"/>
        </w:rPr>
        <w:br/>
      </w:r>
      <w:r>
        <w:rPr>
          <w:rFonts w:hint="eastAsia"/>
        </w:rPr>
        <w:t>　　表 28： 全球主要地区神经处理单元（NPU）产量（2027-2032）&amp;（千颗）</w:t>
      </w:r>
      <w:r>
        <w:rPr>
          <w:rFonts w:hint="eastAsia"/>
        </w:rPr>
        <w:br/>
      </w:r>
      <w:r>
        <w:rPr>
          <w:rFonts w:hint="eastAsia"/>
        </w:rPr>
        <w:t>　　表 29： 全球主要地区神经处理单元（NPU）产量市场份额（2021-2026）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全球主要地区神经处理单元（NPU）产量市场份额（2027-2032）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中国市场神经处理单元（NPU）产量、销量、进出口（2021-2026）&amp;（千颗）</w:t>
      </w:r>
      <w:r>
        <w:rPr>
          <w:rFonts w:hint="eastAsia"/>
        </w:rPr>
        <w:br/>
      </w:r>
      <w:r>
        <w:rPr>
          <w:rFonts w:hint="eastAsia"/>
        </w:rPr>
        <w:t>　　表 32： 中国市场神经处理单元（NPU）产量、销量、进出口预测（2027-2032）&amp;（千颗）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33： 全球主要地区神经处理单元（NPU）销售收入增速：（2021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全球主要地区神经处理单元（NPU）销售收入（2021-2026）&amp;（万元）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全球主要地区神经处理单元（NPU）销售收入市场份额（2021-2026）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全球主要地区神经处理单元（NPU）收入（2027-2032）&amp;（万元）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全球主要地区神经处理单元（NPU）收入市场份额（2027-2032）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全球主要地区神经处理单元（NPU）销量（千颗）：2021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40： 全球主要地区神经处理单元（NPU）销量市场份额（2021-2026）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全球主要地区神经处理单元（NPU）销量（2027-2032）&amp;（千颗）</w:t>
      </w:r>
      <w:r>
        <w:rPr>
          <w:rFonts w:hint="eastAsia"/>
        </w:rPr>
        <w:br/>
      </w:r>
      <w:r>
        <w:rPr>
          <w:rFonts w:hint="eastAsia"/>
        </w:rPr>
        <w:t>　　表 42： 全球主要地区神经处理单元（NPU）销量份额（2027-2032）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神经处理单元（NPU）生产基地、销售区域、竞争对手及市场地位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神经处理单元（NPU）产品规格、参数及市场应用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神经处理单元（NPU）销量（千颗）、收入（万元）、价格（元/颗）及毛利率（2021-2026）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119： 全球不同产品类型神经处理单元（NPU）销量市场份额（2021-2026）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127： 中国不同产品类型神经处理单元（NPU）销量市场份额（2021-2026）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135： 全球不同应用神经处理单元（NPU）销量市场份额（2021-2026）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137： 全球市场不同应用神经处理单元（NPU）销量市场份额预测（2027-2032）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中国不同应用神经处理单元（NPU）销量（2021-2026）&amp;（千颗）</w:t>
      </w:r>
      <w:r>
        <w:rPr>
          <w:rFonts w:hint="eastAsia"/>
        </w:rPr>
        <w:br/>
      </w:r>
      <w:r>
        <w:rPr>
          <w:rFonts w:hint="eastAsia"/>
        </w:rPr>
        <w:t>　　表 143： 中国不同应用神经处理单元（NPU）销量市场份额（2021-2026）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中国不同应用神经处理单元（NPU）销量预测（2027-2032）&amp;（千颗）</w:t>
      </w:r>
      <w:r>
        <w:rPr>
          <w:rFonts w:hint="eastAsia"/>
        </w:rPr>
        <w:br/>
      </w:r>
      <w:r>
        <w:rPr>
          <w:rFonts w:hint="eastAsia"/>
        </w:rPr>
        <w:t>　　表 145： 中国市场不同应用神经处理单元（NPU）销量市场份额预测（2027-2032）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中国不同应用神经处理单元（NPU）收入（2021-2026）&amp;（万元）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中国不同应用神经处理单元（NPU）收入市场份额（2021-2026）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中国不同应用神经处理单元（NPU）收入预测（2027-2032）&amp;（万元）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中国不同应用神经处理单元（NPU）收入市场份额预测（2027-2032）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神经处理单元（NPU）行业发展趋势</w:t>
      </w:r>
      <w:r>
        <w:rPr>
          <w:rFonts w:hint="eastAsia"/>
        </w:rPr>
        <w:br/>
      </w:r>
      <w:r>
        <w:rPr>
          <w:rFonts w:hint="eastAsia"/>
        </w:rPr>
        <w:t>　　表 151： 神经处理单元（NPU）行业主要驱动因素</w:t>
      </w:r>
      <w:r>
        <w:rPr>
          <w:rFonts w:hint="eastAsia"/>
        </w:rPr>
        <w:br/>
      </w:r>
      <w:r>
        <w:rPr>
          <w:rFonts w:hint="eastAsia"/>
        </w:rPr>
        <w:t>　　表 152： 神经处理单元（NPU）行业供应链分析</w:t>
      </w:r>
      <w:r>
        <w:rPr>
          <w:rFonts w:hint="eastAsia"/>
        </w:rPr>
        <w:br/>
      </w:r>
      <w:r>
        <w:rPr>
          <w:rFonts w:hint="eastAsia"/>
        </w:rPr>
        <w:t>　　表 153： 神经处理单元（NPU）上游原料供应商</w:t>
      </w:r>
      <w:r>
        <w:rPr>
          <w:rFonts w:hint="eastAsia"/>
        </w:rPr>
        <w:br/>
      </w:r>
      <w:r>
        <w:rPr>
          <w:rFonts w:hint="eastAsia"/>
        </w:rPr>
        <w:t>　　表 154： 神经处理单元（NPU）主要地区不同应用客户分析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神经处理单元（NPU）典型经销商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神经处理单元（NPU）产品图片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全球不同产品类型神经处理单元（NPU）销售额2021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全球不同产品类型神经处理单元（NPU）市场份额2025 &amp; 2032</w:t>
      </w:r>
      <w:r>
        <w:rPr>
          <w:rFonts w:hint="eastAsia"/>
        </w:rPr>
        <w:br/>
      </w:r>
      <w:r>
        <w:rPr>
          <w:rFonts w:hint="eastAsia"/>
        </w:rPr>
        <w:t>　　图 4： 专用型产品图片</w:t>
      </w:r>
      <w:r>
        <w:rPr>
          <w:rFonts w:hint="eastAsia"/>
        </w:rPr>
        <w:br/>
      </w:r>
      <w:r>
        <w:rPr>
          <w:rFonts w:hint="eastAsia"/>
        </w:rPr>
        <w:t>　　图 5： 通用型产品图片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全球不同应用神经处理单元（NPU）市场份额2025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汽车及自动驾驶</w:t>
      </w:r>
      <w:r>
        <w:rPr>
          <w:rFonts w:hint="eastAsia"/>
        </w:rPr>
        <w:br/>
      </w:r>
      <w:r>
        <w:rPr>
          <w:rFonts w:hint="eastAsia"/>
        </w:rPr>
        <w:t>　　图 10： 智能家居与物联网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工业自动化</w:t>
      </w:r>
      <w:r>
        <w:rPr>
          <w:rFonts w:hint="eastAsia"/>
        </w:rPr>
        <w:br/>
      </w:r>
      <w:r>
        <w:rPr>
          <w:rFonts w:hint="eastAsia"/>
        </w:rPr>
        <w:t>　　图 13： 云计算与数据中心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2025年全球前五大生产商神经处理单元（NPU）市场份额</w:t>
      </w:r>
      <w:r>
        <w:rPr>
          <w:rFonts w:hint="eastAsia"/>
        </w:rPr>
        <w:br/>
      </w:r>
      <w:r>
        <w:rPr>
          <w:rFonts w:hint="eastAsia"/>
        </w:rPr>
        <w:t>　　图 16： 2025年全球神经处理单元（NPU）第一梯队、第二梯队和第三梯队厂商及市场份额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全球神经处理单元（NPU）产能、产量、产能利用率及发展趋势（2021-2032）&amp;（千颗）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18： 全球神经处理单元（NPU）产量、需求量及发展趋势（2021-2032）&amp;（千颗）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19： 全球主要地区神经处理单元（NPU）产量市场份额（2021-2032）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中国神经处理单元（NPU）产能、产量、产能利用率及发展趋势（2021-2032）&amp;（千颗）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21： 中国神经处理单元（NPU）产量、市场需求量及发展趋势（2021-2032）&amp;（千颗）</w:t>
      </w:r>
      <w:r>
        <w:rPr>
          <w:rFonts w:hint="eastAsia"/>
        </w:rPr>
        <w:br/>
      </w:r>
      <w:r>
        <w:rPr>
          <w:rFonts w:hint="eastAsia"/>
        </w:rPr>
        <w:t>　　图 22： 全球神经处理单元（NPU）市场销售额及增长率：（2021-2032）&amp;（万元）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全球市场神经处理单元（NPU）市场规模：2021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25： 全球市场神经处理单元（NPU）价格趋势（2021-2032）&amp;（元/颗）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26： 全球主要地区神经处理单元（NPU）销售收入（2021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全球主要地区神经处理单元（NPU）销售收入市场份额（2021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29： 北美市场神经处理单元（NPU）收入及增长率（2021-2032）&amp;（万元）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31： 欧洲市场神经处理单元（NPU）收入及增长率（2021-2032）&amp;（万元）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33： 中国市场神经处理单元（NPU）收入及增长率（2021-2032）&amp;（万元）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35： 日本市场神经处理单元（NPU）收入及增长率（2021-2032）&amp;（万元）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37： 东南亚市场神经处理单元（NPU）收入及增长率（2021-2032）&amp;（万元）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39： 印度市场神经处理单元（NPU）收入及增长率（2021-2032）&amp;（万元）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41： 南美市场神经处理单元（NPU）收入及增长率（2021-2032）&amp;（万元）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中东市场神经处理单元（NPU）销量及增长率（2021-2032）&amp;（千颗）</w:t>
      </w:r>
      <w:r>
        <w:rPr>
          <w:rFonts w:hint="eastAsia"/>
        </w:rPr>
        <w:br/>
      </w:r>
      <w:r>
        <w:rPr>
          <w:rFonts w:hint="eastAsia"/>
        </w:rPr>
        <w:t>　　图 43： 中东市场神经处理单元（NPU）收入及增长率（2021-2032）&amp;（万元）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全球不同产品类型神经处理单元（NPU）价格走势（2021-2032）&amp;（元/颗）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全球不同应用神经处理单元（NPU）价格走势（2021-2032）&amp;（元/颗）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46： 神经处理单元（NPU）中国企业SWOT分析</w:t>
      </w:r>
      <w:r>
        <w:rPr>
          <w:rFonts w:hint="eastAsia"/>
        </w:rPr>
        <w:br/>
      </w:r>
      <w:r>
        <w:rPr>
          <w:rFonts w:hint="eastAsia"/>
        </w:rPr>
        <w:t>　　图 47： 神经处理单元（NPU）产业链</w:t>
      </w:r>
      <w:r>
        <w:rPr>
          <w:rFonts w:hint="eastAsia"/>
        </w:rPr>
        <w:br/>
      </w:r>
      <w:r>
        <w:rPr>
          <w:rFonts w:hint="eastAsia"/>
        </w:rPr>
        <w:t>　　图 48： 神经处理单元（NPU）行业采购模式分析</w:t>
      </w:r>
      <w:r>
        <w:rPr>
          <w:rFonts w:hint="eastAsia"/>
        </w:rPr>
        <w:br/>
      </w:r>
      <w:r>
        <w:rPr>
          <w:rFonts w:hint="eastAsia"/>
        </w:rPr>
        <w:t>　　图 49： 神经处理单元（NPU）行业生产模式</w:t>
      </w:r>
      <w:r>
        <w:rPr>
          <w:rFonts w:hint="eastAsia"/>
        </w:rPr>
        <w:br/>
      </w:r>
      <w:r>
        <w:rPr>
          <w:rFonts w:hint="eastAsia"/>
        </w:rPr>
        <w:t>　　图 50： 神经处理单元（NPU）行业销售模式分析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8961f33484e2a" w:history="1">
        <w:r>
          <w:rPr>
            <w:rStyle w:val="Hyperlink"/>
          </w:rPr>
          <w:t>2026-2032年全球与中国神经处理单元（NPU）行业研究分析及前景趋势预测报告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8961f33484e2a" w:history="1">
        <w:r>
          <w:rPr>
            <w:rStyle w:val="Hyperlink"/>
          </w:rPr>
          <w:t>https://www.20087.com/5/51/ShenJingChuLiDanYuan-NPU-FaZhanQianJing.html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热点：神经疼怎么治、神经处理单元npu、神经元的结构和功能、神经处理单元、神经受损可以恢复吗、什么是神经网络处理单元、神经内科NICU、神经处理引擎、神经处理单元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7ccef5a6c4b9a" w:history="1">
      <w:r>
        <w:rPr>
          <w:rStyle w:val="Hyperlink"/>
        </w:rPr>
        <w:t>2026-2032年全球与中国神经处理单元（NPU）行业研究分析及前景趋势预测报告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ShenJingChuLiDanYuan-NPU-FaZhanQianJing.html" TargetMode="External" Id="Rf518961f3348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ShenJingChuLiDanYuan-NPU-FaZhanQianJing.html" TargetMode="External" Id="R4f47ccef5a6c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2026-01-30T03:42:23Z</dcterms:created>
  <dcterms:modified xsi:type="dcterms:W3CDTF">2026-01-30T04:42:23Z</dcterms:modified>
  <dc:subject>2026-2032年全球与中国神经处理单元（NPU）行业研究分析及前景趋势预测报告</dc:subject>
  <dc:title>2026-2032年全球与中国神经处理单元（NPU）行业研究分析及前景趋势预测报告</dc:title>
  <cp:keywords>2026-2032年全球与中国神经处理单元（NPU）行业研究分析及前景趋势预测报告</cp:keywords>
  <dc:description>2026-2032年全球与中国神经处理单元（NPU）行业研究分析及前景趋势预测报告</dc:description>
</cp:coreProperties>
</file>