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006f9582a491a" w:history="1">
              <w:r>
                <w:rPr>
                  <w:rStyle w:val="Hyperlink"/>
                </w:rPr>
                <w:t>中国网络广告行业发展调研与市场前景预测报告（2025-2031年）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006f9582a491a" w:history="1">
              <w:r>
                <w:rPr>
                  <w:rStyle w:val="Hyperlink"/>
                </w:rPr>
                <w:t>中国网络广告行业发展调研与市场前景预测报告（2025-2031年）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006f9582a491a" w:history="1">
                <w:r>
                  <w:rPr>
                    <w:rStyle w:val="Hyperlink"/>
                  </w:rPr>
                  <w:t>https://www.20087.com/5/61/WangLuoGuangGaoDeFaZhanQianJing.html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广告是数字营销的核心，正以前所未有的速度增长，利用大数据、人工智能等技术实现精准投放和效果优化。目前，社交媒体、搜索引擎和内容平台成为网络广告的主要载体，而视频广告、原生广告等形式日益受到广告主的青睐。然而，网络广告也面临着广告拦截、数据隐私和虚假流量等问题，影响了广告效果和用户体验。</w:t>
      </w:r>
      <w:r>
        <w:rPr>
          <w:rFonts w:hint="eastAsia"/>
        </w:rPr>
        <w:br/>
      </w:r>
      <w:r>
        <w:rPr>
          <w:rFonts w:hint="eastAsia"/>
        </w:rPr>
        <w:t>　　未来，网络广告将更加注重用户隐私保护和广告内容质量。一方面，通过透明的数据使用政策和加密技术，增强用户对个人信息安全的信心。另一方面，推动广告创意和内容的创新，减少侵扰性广告，提升广告的艺术性和观赏性，从而提高用户接受度和广告效果。此外，随着区块链技术的应用，网络广告行业将探索更公正、透明的广告交易模式，减少广告欺诈和虚假流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006f9582a491a" w:history="1">
        <w:r>
          <w:rPr>
            <w:rStyle w:val="Hyperlink"/>
          </w:rPr>
          <w:t>中国网络广告行业发展调研与市场前景预测报告（2025-2031年）</w:t>
        </w:r>
      </w:hyperlink>
      <w:r>
        <w:rPr>
          <w:rFonts w:hint="eastAsia"/>
        </w:rPr>
        <w:t>》基于多年行业研究积累，结合网络广告市场发展现状，依托行业权威数据资源和长期市场监测数据库，对网络广告市场规模、技术现状及未来方向进行了全面分析。报告梳理了网络广告行业竞争格局，重点评估了主要企业的市场表现及品牌影响力，并通过SWOT分析揭示了网络广告行业机遇与潜在风险。同时，报告对网络广告市场前景和发展趋势进行了科学预测，为投资者提供了投资价值判断和策略建议，助力把握网络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网络广告行业发展概述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网络广告行业发展环境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一、我国网络广告技术进展分析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三、网络广告技术的投资预测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网络广告行业上下游产业链发展及影响分析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一、网络广告行业产业链简介</w:t>
      </w:r>
      <w:r>
        <w:rPr>
          <w:rFonts w:hint="eastAsia"/>
        </w:rPr>
        <w:br/>
      </w:r>
      <w:r>
        <w:rPr>
          <w:rFonts w:hint="eastAsia"/>
        </w:rPr>
        <w:t>　　　　二、网络广告行业产业链特征分析</w:t>
      </w:r>
      <w:r>
        <w:rPr>
          <w:rFonts w:hint="eastAsia"/>
        </w:rPr>
        <w:br/>
      </w:r>
      <w:r>
        <w:rPr>
          <w:rFonts w:hint="eastAsia"/>
        </w:rPr>
        <w:t>　　　　三、网络广告业的产生对产业链的影响分析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上游产业现状分析及其对网络广告行业的影响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下游产业分析及其对网络广告行业的影响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世界网络广告产业发展对比及经验借鉴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2025-2031年国际网络广告产业的发展</w:t>
      </w:r>
      <w:r>
        <w:rPr>
          <w:rFonts w:hint="eastAsia"/>
        </w:rPr>
        <w:br/>
      </w:r>
      <w:r>
        <w:rPr>
          <w:rFonts w:hint="eastAsia"/>
        </w:rPr>
        <w:t>　　　　一、世界网络广告产业发展综述</w:t>
      </w:r>
      <w:r>
        <w:rPr>
          <w:rFonts w:hint="eastAsia"/>
        </w:rPr>
        <w:br/>
      </w:r>
      <w:r>
        <w:rPr>
          <w:rFonts w:hint="eastAsia"/>
        </w:rPr>
        <w:t>　　　　二、全球网络广告产业竞争格局</w:t>
      </w:r>
      <w:r>
        <w:rPr>
          <w:rFonts w:hint="eastAsia"/>
        </w:rPr>
        <w:br/>
      </w:r>
      <w:r>
        <w:rPr>
          <w:rFonts w:hint="eastAsia"/>
        </w:rPr>
        <w:t>　　　　三、全球网络广告产业发展特点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主要国家地区网络广告产业发展分析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世界网络广告产业发展趋势及前景分析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一、网络广告技术发展及趋势分析</w:t>
      </w:r>
      <w:r>
        <w:rPr>
          <w:rFonts w:hint="eastAsia"/>
        </w:rPr>
        <w:br/>
      </w:r>
      <w:r>
        <w:rPr>
          <w:rFonts w:hint="eastAsia"/>
        </w:rPr>
        <w:t>　　　　二、网络广告产业发展趋势分析</w:t>
      </w:r>
      <w:r>
        <w:rPr>
          <w:rFonts w:hint="eastAsia"/>
        </w:rPr>
        <w:br/>
      </w:r>
      <w:r>
        <w:rPr>
          <w:rFonts w:hint="eastAsia"/>
        </w:rPr>
        <w:t>　　　　三、网络广告产业发展潜力分析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中国网络广告市场运行综合分析</w:t>
      </w:r>
      <w:r>
        <w:rPr>
          <w:rFonts w:hint="eastAsia"/>
        </w:rPr>
        <w:br/>
      </w:r>
      <w:r>
        <w:rPr>
          <w:rFonts w:hint="eastAsia"/>
        </w:rPr>
        <w:t>　　第一节 网络广告行业市场发展基本情况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网络广告行业技术研发情况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中国网络广告行业经济运行指标分析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中国网络广告行业总体规模分析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五、2025-2031年网络广告供给预测</w:t>
      </w:r>
      <w:r>
        <w:rPr>
          <w:rFonts w:hint="eastAsia"/>
        </w:rPr>
        <w:br/>
      </w:r>
      <w:r>
        <w:rPr>
          <w:rFonts w:hint="eastAsia"/>
        </w:rPr>
        <w:t>　　第二节 中国网络广告行业产销分析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2016年中国网络广告市场规模达到2902.7亿元，同比增长32.9%，与相比增速有所回暖。随着中国网络广告市场不断成熟，预计整体规模将突破3800亿元。</w:t>
      </w:r>
      <w:r>
        <w:rPr>
          <w:rFonts w:hint="eastAsia"/>
        </w:rPr>
        <w:br/>
      </w:r>
      <w:r>
        <w:rPr>
          <w:rFonts w:hint="eastAsia"/>
        </w:rPr>
        <w:t>　　　　2016年视频增值服务占在线视频行业总收入占比超过19%，较大幅提升近7个百分点。</w:t>
      </w:r>
      <w:r>
        <w:rPr>
          <w:rFonts w:hint="eastAsia"/>
        </w:rPr>
        <w:br/>
      </w:r>
      <w:r>
        <w:rPr>
          <w:rFonts w:hint="eastAsia"/>
        </w:rPr>
        <w:t>　　　　视频增值服务占比</w:t>
      </w:r>
      <w:r>
        <w:rPr>
          <w:rFonts w:hint="eastAsia"/>
        </w:rPr>
        <w:br/>
      </w:r>
      <w:r>
        <w:rPr>
          <w:rFonts w:hint="eastAsia"/>
        </w:rPr>
        <w:t>　　第三节 中国网络广告行业财务指标总体分析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2025-2031年中国网络广告市场需求分析及预测</w:t>
      </w:r>
      <w:r>
        <w:rPr>
          <w:rFonts w:hint="eastAsia"/>
        </w:rPr>
        <w:br/>
      </w:r>
      <w:r>
        <w:rPr>
          <w:rFonts w:hint="eastAsia"/>
        </w:rPr>
        <w:t>　　第一节 网络广告市场需求分析</w:t>
      </w:r>
      <w:r>
        <w:rPr>
          <w:rFonts w:hint="eastAsia"/>
        </w:rPr>
        <w:br/>
      </w:r>
      <w:r>
        <w:rPr>
          <w:rFonts w:hint="eastAsia"/>
        </w:rPr>
        <w:t>　　　　一、网络广告行业需求市场</w:t>
      </w:r>
      <w:r>
        <w:rPr>
          <w:rFonts w:hint="eastAsia"/>
        </w:rPr>
        <w:br/>
      </w:r>
      <w:r>
        <w:rPr>
          <w:rFonts w:hint="eastAsia"/>
        </w:rPr>
        <w:t>　　　　二、网络广告行业客户结构</w:t>
      </w:r>
      <w:r>
        <w:rPr>
          <w:rFonts w:hint="eastAsia"/>
        </w:rPr>
        <w:br/>
      </w:r>
      <w:r>
        <w:rPr>
          <w:rFonts w:hint="eastAsia"/>
        </w:rPr>
        <w:t>　　　　三、网络广告行业需求的地区差异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一、2025-2031年网络广告行业的需求预测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二、2025-2031年网络广告供求平衡预测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网络广告行业区域市场发展分析及预测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网络广告行业主要区域市场发展状况及竞争力研究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网络广告市场竞争格局分析</w:t>
      </w:r>
      <w:r>
        <w:rPr>
          <w:rFonts w:hint="eastAsia"/>
        </w:rPr>
        <w:br/>
      </w:r>
      <w:r>
        <w:rPr>
          <w:rFonts w:hint="eastAsia"/>
        </w:rPr>
        <w:t>　　第一节 网络广告行业竞争结构分析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网络广告行业集中度分析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网络广告行业国际竞争力比较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网络广告行业竞争格局分析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一、网络广告行业竞争分析</w:t>
      </w:r>
      <w:r>
        <w:rPr>
          <w:rFonts w:hint="eastAsia"/>
        </w:rPr>
        <w:br/>
      </w:r>
      <w:r>
        <w:rPr>
          <w:rFonts w:hint="eastAsia"/>
        </w:rPr>
        <w:t>　　　　二、国内外网络广告竞争分析</w:t>
      </w:r>
      <w:r>
        <w:rPr>
          <w:rFonts w:hint="eastAsia"/>
        </w:rPr>
        <w:br/>
      </w:r>
      <w:r>
        <w:rPr>
          <w:rFonts w:hint="eastAsia"/>
        </w:rPr>
        <w:t>　　　　三、中国网络广告市场竞争分析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网络广告行业重点领先企业经营状况及前景规划分析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华扬联众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2025-2031年网络广告行业发展趋势及影响因素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2025-2031年网络广告行业市场前景分析</w:t>
      </w:r>
      <w:r>
        <w:rPr>
          <w:rFonts w:hint="eastAsia"/>
        </w:rPr>
        <w:br/>
      </w:r>
      <w:r>
        <w:rPr>
          <w:rFonts w:hint="eastAsia"/>
        </w:rPr>
        <w:t>　　　　一、网络广告市场容量分析</w:t>
      </w:r>
      <w:r>
        <w:rPr>
          <w:rFonts w:hint="eastAsia"/>
        </w:rPr>
        <w:br/>
      </w:r>
      <w:r>
        <w:rPr>
          <w:rFonts w:hint="eastAsia"/>
        </w:rPr>
        <w:t>　　　　二、网络广告行业利好利空政策</w:t>
      </w:r>
      <w:r>
        <w:rPr>
          <w:rFonts w:hint="eastAsia"/>
        </w:rPr>
        <w:br/>
      </w:r>
      <w:r>
        <w:rPr>
          <w:rFonts w:hint="eastAsia"/>
        </w:rPr>
        <w:t>　　　　三、网络广告行业趋势预测分析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2025-2031年网络广告行业未来发展预测分析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一、中国网络广告发展方向分析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二、2025-2031年中国网络广告行业发展规模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三、2025-2031年中国网络广告行业发展趋势预测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2025-2031年网络广告行业供需预测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一、2025-2031年网络广告行业供给预测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二、2025-2031年网络广告行业需求预测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六、2025-2031年中国网络广告行业SWOT分析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2025-2031年网络广告行业投资方向与风险分析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2025-2031年网络广告行业发展的有利因素与不利因素分析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2025-2031年网络广告行业产业发展的空白点分析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2025-2031年网络广告行业投资回报率比较高的投资方向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2025-2031年网络广告行业投资潜力与机会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2025-2031年网络广告行业新进入者应注意的障碍因素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2025-2031年中国网络广告行业投资前景分析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2025-2031年网络广告行业发展环境与渠道分析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主要网络广告产业聚集区发展背景分析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一、主要网络广告产业聚集区市场特点分析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二、主要网络广告产业聚集区社会经济现状分析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三、未来主要网络广告产业聚集区经济发展预测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一、网络广告市场渠道情况</w:t>
      </w:r>
      <w:r>
        <w:rPr>
          <w:rFonts w:hint="eastAsia"/>
        </w:rPr>
        <w:br/>
      </w:r>
      <w:r>
        <w:rPr>
          <w:rFonts w:hint="eastAsia"/>
        </w:rPr>
        <w:t>　　　　二、网络广告竞争对手渠道模式</w:t>
      </w:r>
      <w:r>
        <w:rPr>
          <w:rFonts w:hint="eastAsia"/>
        </w:rPr>
        <w:br/>
      </w:r>
      <w:r>
        <w:rPr>
          <w:rFonts w:hint="eastAsia"/>
        </w:rPr>
        <w:t>　　　　三、网络广告直营代理分布情况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2025-2031年网络广告行业市场策略分析</w:t>
      </w:r>
      <w:r>
        <w:rPr>
          <w:rFonts w:hint="eastAsia"/>
        </w:rPr>
        <w:br/>
      </w:r>
      <w:r>
        <w:rPr>
          <w:rFonts w:hint="eastAsia"/>
        </w:rPr>
        <w:t>　　第一节 网络广告行业营销策略分析及建议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一、网络广告行业营销模式</w:t>
      </w:r>
      <w:r>
        <w:rPr>
          <w:rFonts w:hint="eastAsia"/>
        </w:rPr>
        <w:br/>
      </w:r>
      <w:r>
        <w:rPr>
          <w:rFonts w:hint="eastAsia"/>
        </w:rPr>
        <w:t>　　　　二、网络广告行业营销策略</w:t>
      </w:r>
      <w:r>
        <w:rPr>
          <w:rFonts w:hint="eastAsia"/>
        </w:rPr>
        <w:br/>
      </w:r>
      <w:r>
        <w:rPr>
          <w:rFonts w:hint="eastAsia"/>
        </w:rPr>
        <w:t>　　第二节 网络广告行业企业经营发展分析及建议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一、网络广告行业经营模式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[^中^智^林^]市场重点客户战略实施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网络广告行业产业链示意图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2020-2025年网络广告行业上游产业供给情况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2020-2025年网络广告行业下游行业需求情况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2020-2025年网络广告行业全球发展状况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2020-2025年网络广告行业市场产品价格走势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2025-2031年网络广告行业市场产品价格趋势预测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2020-2025年网络广告行业企业数量</w:t>
      </w:r>
      <w:r>
        <w:rPr>
          <w:rFonts w:hint="eastAsia"/>
        </w:rPr>
        <w:br/>
      </w:r>
      <w:r>
        <w:rPr>
          <w:rFonts w:hint="eastAsia"/>
        </w:rPr>
        <w:t>　　图表 2020-2025年网络广告行业企业数量走势图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2020-2025年网络广告行业资产总额</w:t>
      </w:r>
      <w:r>
        <w:rPr>
          <w:rFonts w:hint="eastAsia"/>
        </w:rPr>
        <w:br/>
      </w:r>
      <w:r>
        <w:rPr>
          <w:rFonts w:hint="eastAsia"/>
        </w:rPr>
        <w:t>　　图表 2020-2025年网络广告行业总资产增长趋势图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2020-2025年网络广告行业利润总额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2020-2025年网络广告行业利润总额增长趋势图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2020-2025年网络广告行业销售收入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2020-2025年网络广告行业销售收入增长趋势图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2020-2025年网络广告业产销率趋势图</w:t>
      </w:r>
      <w:r>
        <w:rPr>
          <w:rFonts w:hint="eastAsia"/>
        </w:rPr>
        <w:br/>
      </w:r>
      <w:r>
        <w:rPr>
          <w:rFonts w:hint="eastAsia"/>
        </w:rPr>
        <w:t>　　图表 2020-2025年网络广告行业盈利能力状况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2020-2025年网络广告行业偿债能力状况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2020-2025年网络广告行业营运能力状况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2020-2025年网络广告行业发展能力状况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2020-2025年网络广告行业需求状况</w:t>
      </w:r>
      <w:r>
        <w:rPr>
          <w:rFonts w:hint="eastAsia"/>
        </w:rPr>
        <w:br/>
      </w:r>
      <w:r>
        <w:rPr>
          <w:rFonts w:hint="eastAsia"/>
        </w:rPr>
        <w:t>　　图表 2025-2031年网络广告行业需求预测</w:t>
      </w:r>
      <w:r>
        <w:rPr>
          <w:rFonts w:hint="eastAsia"/>
        </w:rPr>
        <w:br/>
      </w:r>
      <w:r>
        <w:rPr>
          <w:rFonts w:hint="eastAsia"/>
        </w:rPr>
        <w:t>　　图表 2025-2031年网络广告行业市场规模预测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2025-2031年网络广告行业趋势预测分析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006f9582a491a" w:history="1">
        <w:r>
          <w:rPr>
            <w:rStyle w:val="Hyperlink"/>
          </w:rPr>
          <w:t>中国网络广告行业发展调研与市场前景预测报告（2025-2031年）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006f9582a491a" w:history="1">
        <w:r>
          <w:rPr>
            <w:rStyle w:val="Hyperlink"/>
          </w:rPr>
          <w:t>https://www.20087.com/5/61/WangLuoGuangGaoDeFaZhanQianJing.html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热点：短视频营销、网络广告的特征是()多选题答案、百度广告、网络广告的特征是、广告宣传、网络广告中的每次点击成本是指、15秒创意广告短片、网络广告产生于哪个国家、信息流广告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fdf5b8f084d2b" w:history="1">
      <w:r>
        <w:rPr>
          <w:rStyle w:val="Hyperlink"/>
        </w:rPr>
        <w:t>中国网络广告行业发展调研与市场前景预测报告（2025-2031年）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angLuoGuangGaoDeFaZhanQianJing.html" TargetMode="External" Id="R60b006f9582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angLuoGuangGaoDeFaZhanQianJing.html" TargetMode="External" Id="Rfb8fdf5b8f08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2025-05-30T23:26:00Z</dcterms:created>
  <dcterms:modified xsi:type="dcterms:W3CDTF">2025-05-31T00:26:00Z</dcterms:modified>
  <dc:subject>中国网络广告行业发展调研与市场前景预测报告（2025-2031年）</dc:subject>
  <dc:title>中国网络广告行业发展调研与市场前景预测报告（2025-2031年）</dc:title>
  <cp:keywords>中国网络广告行业发展调研与市场前景预测报告（2025-2031年）</cp:keywords>
  <dc:description>中国网络广告行业发展调研与市场前景预测报告（2025-2031年）</dc:description>
</cp:coreProperties>
</file>