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d43cd7914449dc" w:history="1">
              <w:r>
                <w:rPr>
                  <w:rStyle w:val="Hyperlink"/>
                </w:rPr>
                <w:t>2025-2031年中国蜂窝塔天线行业研究与前景趋势报告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d43cd7914449dc" w:history="1">
              <w:r>
                <w:rPr>
                  <w:rStyle w:val="Hyperlink"/>
                </w:rPr>
                <w:t>2025-2031年中国蜂窝塔天线行业研究与前景趋势报告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5621215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d43cd7914449dc" w:history="1">
                <w:r>
                  <w:rPr>
                    <w:rStyle w:val="Hyperlink"/>
                  </w:rPr>
                  <w:t>https://www.20087.com/5/21/FengWoTaTianXianShiChangQianJingYuCe.html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蜂窝塔天线是移动通信网络的无线接入点，已普遍部署于城市基站、乡村覆盖站与交通干线沿线，承担无线信号的发射与接收功能，支撑语音通话、数据传输与物联网连接。蜂窝塔天线以定向板状天线为主，采用多振子阵列与波束赋形技术，在特定扇区内实现信号聚焦与干扰抑制。在4G LTE网络中，该天线支持MIMO技术提升频谱效率；在5G部署中，兼容Sub-6GHz频段实现广域覆盖。蜂窝塔天线企业关注增益、前后比与电压驻波比，采用低损耗介质与精密调谐结构。用户对覆盖范围、抗风压能力与安装便捷性有综合要求，推动集成滤波器与轻量化设计发展。</w:t>
      </w:r>
      <w:r>
        <w:rPr>
          <w:rFonts w:hint="eastAsia"/>
        </w:rPr>
        <w:br/>
      </w:r>
      <w:r>
        <w:rPr>
          <w:rFonts w:hint="eastAsia"/>
        </w:rPr>
        <w:t>　　未来，蜂窝塔天线将向多频集成、智能波束与绿色部署方向深化。宽频带天线设计覆盖多个通信频段，减少塔上天线数量。可重构辐射单元支持远程调整波束倾角与方位角，动态优化覆盖。超材料或相控阵技术实现更精细的波束控制与能量集中。低PIM（无源互调）设计保障高密度信号环境下的传输质量。模块化架构允许现场升级特定功能单元。抗腐蚀涂层与防冰结构提升在恶劣气候下的可靠性。与塔体结构协同优化，降低风阻与视觉影响。蜂窝塔天线将从固定辐射装置发展为智能无线连接节点，支撑更灵活、高效与可持续的移动通信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d43cd7914449dc" w:history="1">
        <w:r>
          <w:rPr>
            <w:rStyle w:val="Hyperlink"/>
          </w:rPr>
          <w:t>2025-2031年中国蜂窝塔天线行业研究与前景趋势报告</w:t>
        </w:r>
      </w:hyperlink>
      <w:r>
        <w:rPr>
          <w:rFonts w:hint="eastAsia"/>
        </w:rPr>
        <w:t>》基于国家权威机构及相关协会的详实数据，结合一手调研资料，全面分析了蜂窝塔天线行业的发展环境、市场规模及未来预测。报告详细解读了蜂窝塔天线重点地区的市场表现、供需状况及价格趋势，并对蜂窝塔天线进出口情况进行了前景预测。同时，报告深入探讨了蜂窝塔天线技术现状与未来发展方向，重点分析了领先企业的经营表现及市场竞争力。通过SWOT分析，报告揭示了蜂窝塔天线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蜂窝塔天线行业概述</w:t>
      </w:r>
      <w:r>
        <w:rPr>
          <w:rFonts w:hint="eastAsia"/>
        </w:rPr>
        <w:br/>
      </w:r>
      <w:r>
        <w:rPr>
          <w:rFonts w:hint="eastAsia"/>
        </w:rPr>
        <w:t>　　第一节 蜂窝塔天线定义与分类</w:t>
      </w:r>
      <w:r>
        <w:rPr>
          <w:rFonts w:hint="eastAsia"/>
        </w:rPr>
        <w:br/>
      </w:r>
      <w:r>
        <w:rPr>
          <w:rFonts w:hint="eastAsia"/>
        </w:rPr>
        <w:t>　　第二节 蜂窝塔天线应用领域</w:t>
      </w:r>
      <w:r>
        <w:rPr>
          <w:rFonts w:hint="eastAsia"/>
        </w:rPr>
        <w:br/>
      </w:r>
      <w:r>
        <w:rPr>
          <w:rFonts w:hint="eastAsia"/>
        </w:rPr>
        <w:t>　　第三节 蜂窝塔天线行业经济指标分析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蜂窝塔天线产业链及经营模式分析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三、蜂窝塔天线销售模式及销售渠道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全球蜂窝塔天线市场发展综述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2019-2024年全球蜂窝塔天线市场规模与趋势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主要国家与地区蜂窝塔天线市场分析</w:t>
      </w:r>
      <w:r>
        <w:rPr>
          <w:rFonts w:hint="eastAsia"/>
        </w:rPr>
        <w:br/>
      </w:r>
      <w:r>
        <w:rPr>
          <w:rFonts w:hint="eastAsia"/>
        </w:rPr>
        <w:t>　　第三节 2025-2031年全球蜂窝塔天线行业发展趋势与前景预测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中国蜂窝塔天线行业市场分析</w:t>
      </w:r>
      <w:r>
        <w:rPr>
          <w:rFonts w:hint="eastAsia"/>
        </w:rPr>
        <w:br/>
      </w:r>
      <w:r>
        <w:rPr>
          <w:rFonts w:hint="eastAsia"/>
        </w:rPr>
        <w:t>　　第一节 2024-2025年蜂窝塔天线产能与投资动态</w:t>
      </w:r>
      <w:r>
        <w:rPr>
          <w:rFonts w:hint="eastAsia"/>
        </w:rPr>
        <w:br/>
      </w:r>
      <w:r>
        <w:rPr>
          <w:rFonts w:hint="eastAsia"/>
        </w:rPr>
        <w:t>　　　　一、国内蜂窝塔天线产能及利用情况</w:t>
      </w:r>
      <w:r>
        <w:rPr>
          <w:rFonts w:hint="eastAsia"/>
        </w:rPr>
        <w:br/>
      </w:r>
      <w:r>
        <w:rPr>
          <w:rFonts w:hint="eastAsia"/>
        </w:rPr>
        <w:t>　　　　二、蜂窝塔天线产能扩张与投资动态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2025-2031年蜂窝塔天线行业产量统计与趋势预测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一、2019-2024年蜂窝塔天线行业产量数据统计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1、2019-2024年蜂窝塔天线产量及增长趋势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2、2019-2024年蜂窝塔天线细分产品产量及份额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二、影响蜂窝塔天线产量的关键因素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三、2025-2031年蜂窝塔天线产量预测</w:t>
      </w:r>
      <w:r>
        <w:rPr>
          <w:rFonts w:hint="eastAsia"/>
        </w:rPr>
        <w:br/>
      </w:r>
      <w:r>
        <w:rPr>
          <w:rFonts w:hint="eastAsia"/>
        </w:rPr>
        <w:t>　　第三节 2025-2031年蜂窝塔天线市场需求与销售分析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一、2024-2025年蜂窝塔天线行业需求现状</w:t>
      </w:r>
      <w:r>
        <w:rPr>
          <w:rFonts w:hint="eastAsia"/>
        </w:rPr>
        <w:br/>
      </w:r>
      <w:r>
        <w:rPr>
          <w:rFonts w:hint="eastAsia"/>
        </w:rPr>
        <w:t>　　　　二、蜂窝塔天线客户群体与需求特点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三、2019-2024年蜂窝塔天线行业销售规模分析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四、2025-2031年蜂窝塔天线市场增长潜力与规模预测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中国蜂窝塔天线细分市场与下游应用领域分析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蜂窝塔天线细分市场分析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一、2024-2025年蜂窝塔天线主要细分产品市场现状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蜂窝塔天线下游应用与客户群体分析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一、2024-2025年蜂窝塔天线各应用领域市场现状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2024-2025年蜂窝塔天线行业技术发展现状及趋势分析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蜂窝塔天线行业技术发展现状分析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国内外蜂窝塔天线行业技术差异与原因</w:t>
      </w:r>
      <w:r>
        <w:rPr>
          <w:rFonts w:hint="eastAsia"/>
        </w:rPr>
        <w:br/>
      </w:r>
      <w:r>
        <w:rPr>
          <w:rFonts w:hint="eastAsia"/>
        </w:rPr>
        <w:t>　　第三节 蜂窝塔天线行业技术发展方向、趋势预测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提升蜂窝塔天线行业技术能力策略建议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蜂窝塔天线价格机制与竞争策略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一、2019-2024年蜂窝塔天线市场价格走势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蜂窝塔天线定价策略与方法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2025-2031年蜂窝塔天线价格竞争态势与趋势预测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中国蜂窝塔天线行业重点区域市场研究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2024-2025年重点区域蜂窝塔天线市场发展概况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二、2019-2024年蜂窝塔天线市场需求规模情况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三、2025-2031年蜂窝塔天线行业发展潜力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二、2019-2024年蜂窝塔天线市场需求规模情况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三、2025-2031年蜂窝塔天线行业发展潜力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二、2019-2024年蜂窝塔天线市场需求规模情况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三、2025-2031年蜂窝塔天线行业发展潜力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二、2019-2024年蜂窝塔天线市场需求规模情况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三、2025-2031年蜂窝塔天线行业发展潜力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二、2019-2024年蜂窝塔天线市场需求规模情况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三、2025-2031年蜂窝塔天线行业发展潜力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2019-2024年中国蜂窝塔天线行业进出口情况分析</w:t>
      </w:r>
      <w:r>
        <w:rPr>
          <w:rFonts w:hint="eastAsia"/>
        </w:rPr>
        <w:br/>
      </w:r>
      <w:r>
        <w:rPr>
          <w:rFonts w:hint="eastAsia"/>
        </w:rPr>
        <w:t>　　第一节 蜂窝塔天线行业进口情况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一、2019-2024年蜂窝塔天线进口规模及增长情况</w:t>
      </w:r>
      <w:r>
        <w:rPr>
          <w:rFonts w:hint="eastAsia"/>
        </w:rPr>
        <w:br/>
      </w:r>
      <w:r>
        <w:rPr>
          <w:rFonts w:hint="eastAsia"/>
        </w:rPr>
        <w:t>　　　　二、蜂窝塔天线主要进口来源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蜂窝塔天线行业出口情况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一、2019-2024年蜂窝塔天线出口规模及增长情况</w:t>
      </w:r>
      <w:r>
        <w:rPr>
          <w:rFonts w:hint="eastAsia"/>
        </w:rPr>
        <w:br/>
      </w:r>
      <w:r>
        <w:rPr>
          <w:rFonts w:hint="eastAsia"/>
        </w:rPr>
        <w:t>　　　　二、蜂窝塔天线主要出口目的地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2019-2024年中国蜂窝塔天线行业总体发展与财务状况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2019-2024年中国蜂窝塔天线行业规模情况</w:t>
      </w:r>
      <w:r>
        <w:rPr>
          <w:rFonts w:hint="eastAsia"/>
        </w:rPr>
        <w:br/>
      </w:r>
      <w:r>
        <w:rPr>
          <w:rFonts w:hint="eastAsia"/>
        </w:rPr>
        <w:t>　　　　一、蜂窝塔天线行业企业数量规模</w:t>
      </w:r>
      <w:r>
        <w:rPr>
          <w:rFonts w:hint="eastAsia"/>
        </w:rPr>
        <w:br/>
      </w:r>
      <w:r>
        <w:rPr>
          <w:rFonts w:hint="eastAsia"/>
        </w:rPr>
        <w:t>　　　　二、蜂窝塔天线行业从业人员规模</w:t>
      </w:r>
      <w:r>
        <w:rPr>
          <w:rFonts w:hint="eastAsia"/>
        </w:rPr>
        <w:br/>
      </w:r>
      <w:r>
        <w:rPr>
          <w:rFonts w:hint="eastAsia"/>
        </w:rPr>
        <w:t>　　　　三、蜂窝塔天线行业市场敏感性分析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2019-2024年中国蜂窝塔天线行业财务能力分析</w:t>
      </w:r>
      <w:r>
        <w:rPr>
          <w:rFonts w:hint="eastAsia"/>
        </w:rPr>
        <w:br/>
      </w:r>
      <w:r>
        <w:rPr>
          <w:rFonts w:hint="eastAsia"/>
        </w:rPr>
        <w:t>　　　　一、蜂窝塔天线行业盈利能力</w:t>
      </w:r>
      <w:r>
        <w:rPr>
          <w:rFonts w:hint="eastAsia"/>
        </w:rPr>
        <w:br/>
      </w:r>
      <w:r>
        <w:rPr>
          <w:rFonts w:hint="eastAsia"/>
        </w:rPr>
        <w:t>　　　　二、蜂窝塔天线行业偿债能力</w:t>
      </w:r>
      <w:r>
        <w:rPr>
          <w:rFonts w:hint="eastAsia"/>
        </w:rPr>
        <w:br/>
      </w:r>
      <w:r>
        <w:rPr>
          <w:rFonts w:hint="eastAsia"/>
        </w:rPr>
        <w:t>　　　　三、蜂窝塔天线行业营运能力</w:t>
      </w:r>
      <w:r>
        <w:rPr>
          <w:rFonts w:hint="eastAsia"/>
        </w:rPr>
        <w:br/>
      </w:r>
      <w:r>
        <w:rPr>
          <w:rFonts w:hint="eastAsia"/>
        </w:rPr>
        <w:t>　　　　四、蜂窝塔天线行业发展能力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蜂窝塔天线行业重点企业调研分析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二、企业蜂窝塔天线业务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二、企业蜂窝塔天线业务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二、企业蜂窝塔天线业务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二、企业蜂窝塔天线业务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二、企业蜂窝塔天线业务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二、企业蜂窝塔天线业务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中国蜂窝塔天线行业竞争格局分析</w:t>
      </w:r>
      <w:r>
        <w:rPr>
          <w:rFonts w:hint="eastAsia"/>
        </w:rPr>
        <w:br/>
      </w:r>
      <w:r>
        <w:rPr>
          <w:rFonts w:hint="eastAsia"/>
        </w:rPr>
        <w:t>　　第一节 蜂窝塔天线行业竞争格局总览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2024-2025年蜂窝塔天线行业竞争力分析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2019-2024年蜂窝塔天线行业企业并购活动分析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2024-2025年蜂窝塔天线行业会展与招投标活动分析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一、蜂窝塔天线行业会展活动及其市场影响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2025年中国蜂窝塔天线企业发展企业发展策略与建议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蜂窝塔天线销售模式与渠道策略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蜂窝塔天线品牌与市场推广策略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蜂窝塔天线研发投入与技术创新能力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蜂窝塔天线合作联盟与资源整合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中国蜂窝塔天线行业风险与对策</w:t>
      </w:r>
      <w:r>
        <w:rPr>
          <w:rFonts w:hint="eastAsia"/>
        </w:rPr>
        <w:br/>
      </w:r>
      <w:r>
        <w:rPr>
          <w:rFonts w:hint="eastAsia"/>
        </w:rPr>
        <w:t>　　第一节 蜂窝塔天线行业SWOT分析</w:t>
      </w:r>
      <w:r>
        <w:rPr>
          <w:rFonts w:hint="eastAsia"/>
        </w:rPr>
        <w:br/>
      </w:r>
      <w:r>
        <w:rPr>
          <w:rFonts w:hint="eastAsia"/>
        </w:rPr>
        <w:t>　　　　一、蜂窝塔天线行业优势</w:t>
      </w:r>
      <w:r>
        <w:rPr>
          <w:rFonts w:hint="eastAsia"/>
        </w:rPr>
        <w:br/>
      </w:r>
      <w:r>
        <w:rPr>
          <w:rFonts w:hint="eastAsia"/>
        </w:rPr>
        <w:t>　　　　二、蜂窝塔天线行业劣势</w:t>
      </w:r>
      <w:r>
        <w:rPr>
          <w:rFonts w:hint="eastAsia"/>
        </w:rPr>
        <w:br/>
      </w:r>
      <w:r>
        <w:rPr>
          <w:rFonts w:hint="eastAsia"/>
        </w:rPr>
        <w:t>　　　　三、蜂窝塔天线市场机会</w:t>
      </w:r>
      <w:r>
        <w:rPr>
          <w:rFonts w:hint="eastAsia"/>
        </w:rPr>
        <w:br/>
      </w:r>
      <w:r>
        <w:rPr>
          <w:rFonts w:hint="eastAsia"/>
        </w:rPr>
        <w:t>　　　　四、蜂窝塔天线市场威胁</w:t>
      </w:r>
      <w:r>
        <w:rPr>
          <w:rFonts w:hint="eastAsia"/>
        </w:rPr>
        <w:br/>
      </w:r>
      <w:r>
        <w:rPr>
          <w:rFonts w:hint="eastAsia"/>
        </w:rPr>
        <w:t>　　第二节 蜂窝塔天线行业风险及对策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2025-2031年中国蜂窝塔天线行业前景与发展趋势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2024-2025年蜂窝塔天线行业发展环境分析</w:t>
      </w:r>
      <w:r>
        <w:rPr>
          <w:rFonts w:hint="eastAsia"/>
        </w:rPr>
        <w:br/>
      </w:r>
      <w:r>
        <w:rPr>
          <w:rFonts w:hint="eastAsia"/>
        </w:rPr>
        <w:t>　　　　一、蜂窝塔天线行业主管部门与监管体制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二、蜂窝塔天线行业主要法律法规及政策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三、蜂窝塔天线行业标准与质量监管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2025-2031年蜂窝塔天线行业发展趋势与方向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2025-2031年蜂窝塔天线行业发展潜力与机遇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蜂窝塔天线行业研究结论与建议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[中:智:林:]蜂窝塔天线行业发展建议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蜂窝塔天线行业历程</w:t>
      </w:r>
      <w:r>
        <w:rPr>
          <w:rFonts w:hint="eastAsia"/>
        </w:rPr>
        <w:br/>
      </w:r>
      <w:r>
        <w:rPr>
          <w:rFonts w:hint="eastAsia"/>
        </w:rPr>
        <w:t>　　图表 蜂窝塔天线行业生命周期</w:t>
      </w:r>
      <w:r>
        <w:rPr>
          <w:rFonts w:hint="eastAsia"/>
        </w:rPr>
        <w:br/>
      </w:r>
      <w:r>
        <w:rPr>
          <w:rFonts w:hint="eastAsia"/>
        </w:rPr>
        <w:t>　　图表 蜂窝塔天线行业产业链分析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2019-2024年中国蜂窝塔天线行业市场规模及增长情况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2019-2024年蜂窝塔天线行业市场容量分析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2019-2024年中国蜂窝塔天线行业产能统计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2019-2024年中国蜂窝塔天线行业产量及增长趋势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2019-2024年中国蜂窝塔天线市场需求量及增速统计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2024年中国蜂窝塔天线行业需求领域分布格局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2019-2024年中国蜂窝塔天线行业销售收入分析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2019-2024年中国蜂窝塔天线行业盈利情况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2019-2024年中国蜂窝塔天线行业利润总额统计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2019-2024年中国蜂窝塔天线进口数量分析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2019-2024年中国蜂窝塔天线进口金额分析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2019-2024年中国蜂窝塔天线出口数量分析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2019-2024年中国蜂窝塔天线出口金额分析</w:t>
      </w:r>
      <w:r>
        <w:rPr>
          <w:rFonts w:hint="eastAsia"/>
        </w:rPr>
        <w:br/>
      </w:r>
      <w:r>
        <w:rPr>
          <w:rFonts w:hint="eastAsia"/>
        </w:rPr>
        <w:t>　　图表 2024年中国蜂窝塔天线进口国家及地区分析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2024年中国蜂窝塔天线出口国家及地区分析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2019-2024年中国蜂窝塔天线行业企业数量情况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2019-2024年中国蜂窝塔天线行业企业平均规模情况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**地区蜂窝塔天线市场规模及增长情况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**地区蜂窝塔天线行业市场需求情况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**地区蜂窝塔天线市场规模及增长情况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**地区蜂窝塔天线行业市场需求情况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**地区蜂窝塔天线市场规模及增长情况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**地区蜂窝塔天线行业市场需求情况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**地区蜂窝塔天线市场规模及增长情况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**地区蜂窝塔天线行业市场需求情况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蜂窝塔天线重点企业（一）基本信息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蜂窝塔天线重点企业（一）经营情况分析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蜂窝塔天线重点企业（一）主要经济指标情况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蜂窝塔天线重点企业（一）盈利能力情况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蜂窝塔天线重点企业（一）偿债能力情况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蜂窝塔天线重点企业（一）运营能力情况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蜂窝塔天线重点企业（一）成长能力情况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蜂窝塔天线重点企业（二）基本信息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蜂窝塔天线重点企业（二）经营情况分析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蜂窝塔天线重点企业（二）主要经济指标情况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蜂窝塔天线重点企业（二）盈利能力情况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蜂窝塔天线重点企业（二）偿债能力情况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蜂窝塔天线重点企业（二）运营能力情况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蜂窝塔天线重点企业（二）成长能力情况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蜂窝塔天线重点企业（三）基本信息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蜂窝塔天线重点企业（三）经营情况分析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蜂窝塔天线重点企业（三）主要经济指标情况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蜂窝塔天线重点企业（三）盈利能力情况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蜂窝塔天线重点企业（三）偿债能力情况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蜂窝塔天线重点企业（三）运营能力情况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蜂窝塔天线重点企业（三）成长能力情况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2025-2031年中国蜂窝塔天线行业产能预测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2025-2031年中国蜂窝塔天线行业产量预测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2025-2031年中国蜂窝塔天线市场需求量预测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2025-2031年中国蜂窝塔天线行业供需平衡预测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2025-2031年中国蜂窝塔天线行业市场容量预测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2025-2031年中国蜂窝塔天线行业市场规模预测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2025年中国蜂窝塔天线市场前景分析</w:t>
      </w:r>
      <w:r>
        <w:rPr>
          <w:rFonts w:hint="eastAsia"/>
        </w:rPr>
        <w:br/>
      </w:r>
      <w:r>
        <w:rPr>
          <w:rFonts w:hint="eastAsia"/>
        </w:rPr>
        <w:t>　　图表 2025年中国蜂窝塔天线发展趋势预测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d43cd7914449dc" w:history="1">
        <w:r>
          <w:rPr>
            <w:rStyle w:val="Hyperlink"/>
          </w:rPr>
          <w:t>2025-2031年中国蜂窝塔天线行业研究与前景趋势报告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5621215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d43cd7914449dc" w:history="1">
        <w:r>
          <w:rPr>
            <w:rStyle w:val="Hyperlink"/>
          </w:rPr>
          <w:t>https://www.20087.com/5/21/FengWoTaTianXianShiChangQianJingYuCe.html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77fbac11b34b6c" w:history="1">
      <w:r>
        <w:rPr>
          <w:rStyle w:val="Hyperlink"/>
        </w:rPr>
        <w:t>2025-2031年中国蜂窝塔天线行业研究与前景趋势报告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1/FengWoTaTianXianShiChangQianJingYuCe.html" TargetMode="External" Id="R6dd43cd7914449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1/FengWoTaTianXianShiChangQianJingYuCe.html" TargetMode="External" Id="R4477fbac11b34b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2025-09-30T07:32:55Z</dcterms:created>
  <dcterms:modified xsi:type="dcterms:W3CDTF">2025-09-30T08:32:55Z</dcterms:modified>
  <dc:subject>2025-2031年中国蜂窝塔天线行业研究与前景趋势报告</dc:subject>
  <dc:title>2025-2031年中国蜂窝塔天线行业研究与前景趋势报告</dc:title>
  <cp:keywords>2025-2031年中国蜂窝塔天线行业研究与前景趋势报告</cp:keywords>
  <dc:description>2025-2031年中国蜂窝塔天线行业研究与前景趋势报告</dc:description>
</cp:coreProperties>
</file>