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43d51d4d946b3" w:history="1">
              <w:r>
                <w:rPr>
                  <w:rStyle w:val="Hyperlink"/>
                </w:rPr>
                <w:t>2025-2031年中国HDMI（高清线）行业发展调研与前景趋势分析报告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43d51d4d946b3" w:history="1">
              <w:r>
                <w:rPr>
                  <w:rStyle w:val="Hyperlink"/>
                </w:rPr>
                <w:t>2025-2031年中国HDMI（高清线）行业发展调研与前景趋势分析报告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43d51d4d946b3" w:history="1">
                <w:r>
                  <w:rPr>
                    <w:rStyle w:val="Hyperlink"/>
                  </w:rPr>
                  <w:t>https://www.20087.com/5/71/HDMI-GaoQingXian-HangYeFaZhanQianJing.html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（高清多媒体接口）线缆是一种用于传输高清音视频信号的数字连接线，广泛应用于电视、投影仪、游戏主机、蓝光播放器、电脑显示器等消费电子产品之间。目前，HDMI线已历经多个版本迭代，支持更高的分辨率、刷新率与动态范围，成为家庭娱乐与专业显示设备的标准配置。国内市场中，品牌厂商与代工企业并存，产品种类丰富，但质量参差不齐，部分低价产品存在信号不稳定、兼容性差等问题，影响用户体验。同时，随着无线传输技术发展，有线连接方式也面临一定替代压力。</w:t>
      </w:r>
      <w:r>
        <w:rPr>
          <w:rFonts w:hint="eastAsia"/>
        </w:rPr>
        <w:br/>
      </w:r>
      <w:r>
        <w:rPr>
          <w:rFonts w:hint="eastAsia"/>
        </w:rPr>
        <w:t>　　未来，HDMI线将朝着高速率、高性能、标准化方向持续升级。随着8K超高清、120Hz高刷新率、HDR10+、杜比视界等显示技术的普及，下一代HDMI 2.1标准线缆的需求将持续增长，推动产品向更宽频带、更低延迟、更强抗干扰能力方向演进。同时，行业将加强对产品认证体系与质量监管机制的建设，提升用户对国产高端线材的信任度。此外，HDMI线缆还将更多融入智能家居生态系统，作为影音设备互联的核心物理通道之一，保持其在高保真应用场景中的不可替代性。企业将加快技术创新与品牌塑造，提升在全球高端影音配件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43d51d4d946b3" w:history="1">
        <w:r>
          <w:rPr>
            <w:rStyle w:val="Hyperlink"/>
          </w:rPr>
          <w:t>2025-2031年中国HDMI（高清线）行业发展调研与前景趋势分析报告</w:t>
        </w:r>
      </w:hyperlink>
      <w:r>
        <w:rPr>
          <w:rFonts w:hint="eastAsia"/>
        </w:rPr>
        <w:t>》基于权威数据和长期市场监测，全面分析了HDMI（高清线）行业的市场规模、供需状况及竞争格局。报告梳理了HDMI（高清线）技术现状与未来方向，预测了市场前景与趋势，并评估了重点企业的表现与地位。同时，报告揭示了HDMI（高清线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HDMI（高清线）行业概述</w:t>
      </w:r>
      <w:r>
        <w:rPr>
          <w:rFonts w:hint="eastAsia"/>
        </w:rPr>
        <w:br/>
      </w:r>
      <w:r>
        <w:rPr>
          <w:rFonts w:hint="eastAsia"/>
        </w:rPr>
        <w:t>　　第一节 HDMI（高清线）定义与分类</w:t>
      </w:r>
      <w:r>
        <w:rPr>
          <w:rFonts w:hint="eastAsia"/>
        </w:rPr>
        <w:br/>
      </w:r>
      <w:r>
        <w:rPr>
          <w:rFonts w:hint="eastAsia"/>
        </w:rPr>
        <w:t>　　第二节 HDMI（高清线）应用领域</w:t>
      </w:r>
      <w:r>
        <w:rPr>
          <w:rFonts w:hint="eastAsia"/>
        </w:rPr>
        <w:br/>
      </w:r>
      <w:r>
        <w:rPr>
          <w:rFonts w:hint="eastAsia"/>
        </w:rPr>
        <w:t>　　第三节 HDMI（高清线）行业经济指标分析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HDMI（高清线）产业链及经营模式分析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三、HDMI（高清线）销售模式及销售渠道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全球HDMI（高清线）市场发展综述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2019-2024年全球HDMI（高清线）市场规模与趋势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主要国家与地区HDMI（高清线）市场分析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2025-2031年全球HDMI（高清线）行业发展趋势与前景预测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中国HDMI（高清线）行业市场分析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2024-2025年HDMI（高清线）产能与投资动态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一、国内HDMI（高清线）产能及利用情况</w:t>
      </w:r>
      <w:r>
        <w:rPr>
          <w:rFonts w:hint="eastAsia"/>
        </w:rPr>
        <w:br/>
      </w:r>
      <w:r>
        <w:rPr>
          <w:rFonts w:hint="eastAsia"/>
        </w:rPr>
        <w:t>　　　　二、HDMI（高清线）产能扩张与投资动态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2025-2031年HDMI（高清线）行业产量统计与趋势预测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一、2019-2024年HDMI（高清线）行业产量数据统计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1、2019-2024年HDMI（高清线）产量及增长趋势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2、2019-2024年HDMI（高清线）细分产品产量及份额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二、影响HDMI（高清线）产量的关键因素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三、2025-2031年HDMI（高清线）产量预测</w:t>
      </w:r>
      <w:r>
        <w:rPr>
          <w:rFonts w:hint="eastAsia"/>
        </w:rPr>
        <w:br/>
      </w:r>
      <w:r>
        <w:rPr>
          <w:rFonts w:hint="eastAsia"/>
        </w:rPr>
        <w:t>　　第三节 2025-2031年HDMI（高清线）市场需求与销售分析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一、2024-2025年HDMI（高清线）行业需求现状</w:t>
      </w:r>
      <w:r>
        <w:rPr>
          <w:rFonts w:hint="eastAsia"/>
        </w:rPr>
        <w:br/>
      </w:r>
      <w:r>
        <w:rPr>
          <w:rFonts w:hint="eastAsia"/>
        </w:rPr>
        <w:t>　　　　二、HDMI（高清线）客户群体与需求特点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三、2019-2024年HDMI（高清线）行业销售规模分析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四、2025-2031年HDMI（高清线）市场增长潜力与规模预测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中国HDMI（高清线）细分市场与下游应用领域分析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HDMI（高清线）细分市场分析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一、2024-2025年HDMI（高清线）主要细分产品市场现状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HDMI（高清线）下游应用与客户群体分析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一、2024-2025年HDMI（高清线）各应用领域市场现状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2024-2025年HDMI（高清线）行业技术发展现状及趋势分析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HDMI（高清线）行业技术发展现状分析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国内外HDMI（高清线）行业技术差异与原因</w:t>
      </w:r>
      <w:r>
        <w:rPr>
          <w:rFonts w:hint="eastAsia"/>
        </w:rPr>
        <w:br/>
      </w:r>
      <w:r>
        <w:rPr>
          <w:rFonts w:hint="eastAsia"/>
        </w:rPr>
        <w:t>　　第三节 HDMI（高清线）行业技术发展方向、趋势预测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提升HDMI（高清线）行业技术能力策略建议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HDMI（高清线）价格机制与竞争策略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一、2019-2024年HDMI（高清线）市场价格走势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HDMI（高清线）定价策略与方法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2025-2031年HDMI（高清线）价格竞争态势与趋势预测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中国HDMI（高清线）行业重点区域市场研究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2024-2025年重点区域HDMI（高清线）市场发展概况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二、2019-2024年HDMI（高清线）市场需求规模情况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三、2025-2031年HDMI（高清线）行业发展潜力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二、2019-2024年HDMI（高清线）市场需求规模情况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三、2025-2031年HDMI（高清线）行业发展潜力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二、2019-2024年HDMI（高清线）市场需求规模情况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三、2025-2031年HDMI（高清线）行业发展潜力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二、2019-2024年HDMI（高清线）市场需求规模情况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三、2025-2031年HDMI（高清线）行业发展潜力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二、2019-2024年HDMI（高清线）市场需求规模情况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三、2025-2031年HDMI（高清线）行业发展潜力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2019-2024年中国HDMI（高清线）行业进出口情况分析</w:t>
      </w:r>
      <w:r>
        <w:rPr>
          <w:rFonts w:hint="eastAsia"/>
        </w:rPr>
        <w:br/>
      </w:r>
      <w:r>
        <w:rPr>
          <w:rFonts w:hint="eastAsia"/>
        </w:rPr>
        <w:t>　　第一节 HDMI（高清线）行业进口情况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一、2019-2024年HDMI（高清线）进口规模及增长情况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二、HDMI（高清线）主要进口来源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HDMI（高清线）行业出口情况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一、2019-2024年HDMI（高清线）出口规模及增长情况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二、HDMI（高清线）主要出口目的地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2019-2024年中国HDMI（高清线）行业总体发展与财务状况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2019-2024年中国HDMI（高清线）行业规模情况</w:t>
      </w:r>
      <w:r>
        <w:rPr>
          <w:rFonts w:hint="eastAsia"/>
        </w:rPr>
        <w:br/>
      </w:r>
      <w:r>
        <w:rPr>
          <w:rFonts w:hint="eastAsia"/>
        </w:rPr>
        <w:t>　　　　一、HDMI（高清线）行业企业数量规模</w:t>
      </w:r>
      <w:r>
        <w:rPr>
          <w:rFonts w:hint="eastAsia"/>
        </w:rPr>
        <w:br/>
      </w:r>
      <w:r>
        <w:rPr>
          <w:rFonts w:hint="eastAsia"/>
        </w:rPr>
        <w:t>　　　　二、HDMI（高清线）行业从业人员规模</w:t>
      </w:r>
      <w:r>
        <w:rPr>
          <w:rFonts w:hint="eastAsia"/>
        </w:rPr>
        <w:br/>
      </w:r>
      <w:r>
        <w:rPr>
          <w:rFonts w:hint="eastAsia"/>
        </w:rPr>
        <w:t>　　　　三、HDMI（高清线）行业市场敏感性分析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2019-2024年中国HDMI（高清线）行业财务能力分析</w:t>
      </w:r>
      <w:r>
        <w:rPr>
          <w:rFonts w:hint="eastAsia"/>
        </w:rPr>
        <w:br/>
      </w:r>
      <w:r>
        <w:rPr>
          <w:rFonts w:hint="eastAsia"/>
        </w:rPr>
        <w:t>　　　　一、HDMI（高清线）行业盈利能力</w:t>
      </w:r>
      <w:r>
        <w:rPr>
          <w:rFonts w:hint="eastAsia"/>
        </w:rPr>
        <w:br/>
      </w:r>
      <w:r>
        <w:rPr>
          <w:rFonts w:hint="eastAsia"/>
        </w:rPr>
        <w:t>　　　　二、HDMI（高清线）行业偿债能力</w:t>
      </w:r>
      <w:r>
        <w:rPr>
          <w:rFonts w:hint="eastAsia"/>
        </w:rPr>
        <w:br/>
      </w:r>
      <w:r>
        <w:rPr>
          <w:rFonts w:hint="eastAsia"/>
        </w:rPr>
        <w:t>　　　　三、HDMI（高清线）行业营运能力</w:t>
      </w:r>
      <w:r>
        <w:rPr>
          <w:rFonts w:hint="eastAsia"/>
        </w:rPr>
        <w:br/>
      </w:r>
      <w:r>
        <w:rPr>
          <w:rFonts w:hint="eastAsia"/>
        </w:rPr>
        <w:t>　　　　四、HDMI（高清线）行业发展能力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HDMI（高清线）行业重点企业调研分析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二、企业HDMI（高清线）业务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二、企业HDMI（高清线）业务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二、企业HDMI（高清线）业务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二、企业HDMI（高清线）业务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二、企业HDMI（高清线）业务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二、企业HDMI（高清线）业务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中国HDMI（高清线）行业竞争格局分析</w:t>
      </w:r>
      <w:r>
        <w:rPr>
          <w:rFonts w:hint="eastAsia"/>
        </w:rPr>
        <w:br/>
      </w:r>
      <w:r>
        <w:rPr>
          <w:rFonts w:hint="eastAsia"/>
        </w:rPr>
        <w:t>　　第一节 HDMI（高清线）行业竞争格局总览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2024-2025年HDMI（高清线）行业竞争力分析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2019-2024年HDMI（高清线）行业企业并购活动分析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2024-2025年HDMI（高清线）行业会展与招投标活动分析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一、HDMI（高清线）行业会展活动及其市场影响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2025年中国HDMI（高清线）企业发展企业发展策略与建议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HDMI（高清线）销售模式与渠道策略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HDMI（高清线）品牌与市场推广策略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HDMI（高清线）研发投入与技术创新能力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HDMI（高清线）合作联盟与资源整合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中国HDMI（高清线）行业风险与对策</w:t>
      </w:r>
      <w:r>
        <w:rPr>
          <w:rFonts w:hint="eastAsia"/>
        </w:rPr>
        <w:br/>
      </w:r>
      <w:r>
        <w:rPr>
          <w:rFonts w:hint="eastAsia"/>
        </w:rPr>
        <w:t>　　第一节 HDMI（高清线）行业SWOT分析</w:t>
      </w:r>
      <w:r>
        <w:rPr>
          <w:rFonts w:hint="eastAsia"/>
        </w:rPr>
        <w:br/>
      </w:r>
      <w:r>
        <w:rPr>
          <w:rFonts w:hint="eastAsia"/>
        </w:rPr>
        <w:t>　　　　一、HDMI（高清线）行业优势</w:t>
      </w:r>
      <w:r>
        <w:rPr>
          <w:rFonts w:hint="eastAsia"/>
        </w:rPr>
        <w:br/>
      </w:r>
      <w:r>
        <w:rPr>
          <w:rFonts w:hint="eastAsia"/>
        </w:rPr>
        <w:t>　　　　二、HDMI（高清线）行业劣势</w:t>
      </w:r>
      <w:r>
        <w:rPr>
          <w:rFonts w:hint="eastAsia"/>
        </w:rPr>
        <w:br/>
      </w:r>
      <w:r>
        <w:rPr>
          <w:rFonts w:hint="eastAsia"/>
        </w:rPr>
        <w:t>　　　　三、HDMI（高清线）市场机会</w:t>
      </w:r>
      <w:r>
        <w:rPr>
          <w:rFonts w:hint="eastAsia"/>
        </w:rPr>
        <w:br/>
      </w:r>
      <w:r>
        <w:rPr>
          <w:rFonts w:hint="eastAsia"/>
        </w:rPr>
        <w:t>　　　　四、HDMI（高清线）市场威胁</w:t>
      </w:r>
      <w:r>
        <w:rPr>
          <w:rFonts w:hint="eastAsia"/>
        </w:rPr>
        <w:br/>
      </w:r>
      <w:r>
        <w:rPr>
          <w:rFonts w:hint="eastAsia"/>
        </w:rPr>
        <w:t>　　第二节 HDMI（高清线）行业风险及对策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2025-2031年中国HDMI（高清线）行业前景与发展趋势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2024-2025年HDMI（高清线）行业发展环境分析</w:t>
      </w:r>
      <w:r>
        <w:rPr>
          <w:rFonts w:hint="eastAsia"/>
        </w:rPr>
        <w:br/>
      </w:r>
      <w:r>
        <w:rPr>
          <w:rFonts w:hint="eastAsia"/>
        </w:rPr>
        <w:t>　　　　一、HDMI（高清线）行业主管部门与监管体制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二、HDMI（高清线）行业主要法律法规及政策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三、HDMI（高清线）行业标准与质量监管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2025-2031年HDMI（高清线）行业发展趋势与方向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2025-2031年HDMI（高清线）行业发展潜力与机遇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HDMI（高清线）行业研究结论与建议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中.智.林.：HDMI（高清线）行业发展建议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HDMI（高清线）行业类别</w:t>
      </w:r>
      <w:r>
        <w:rPr>
          <w:rFonts w:hint="eastAsia"/>
        </w:rPr>
        <w:br/>
      </w:r>
      <w:r>
        <w:rPr>
          <w:rFonts w:hint="eastAsia"/>
        </w:rPr>
        <w:t>　　图表 HDMI（高清线）行业产业链调研</w:t>
      </w:r>
      <w:r>
        <w:rPr>
          <w:rFonts w:hint="eastAsia"/>
        </w:rPr>
        <w:br/>
      </w:r>
      <w:r>
        <w:rPr>
          <w:rFonts w:hint="eastAsia"/>
        </w:rPr>
        <w:t>　　图表 HDMI（高清线）行业现状</w:t>
      </w:r>
      <w:r>
        <w:rPr>
          <w:rFonts w:hint="eastAsia"/>
        </w:rPr>
        <w:br/>
      </w:r>
      <w:r>
        <w:rPr>
          <w:rFonts w:hint="eastAsia"/>
        </w:rPr>
        <w:t>　　图表 HDMI（高清线）行业标准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2019-2024年中国HDMI（高清线）行业市场规模</w:t>
      </w:r>
      <w:r>
        <w:rPr>
          <w:rFonts w:hint="eastAsia"/>
        </w:rPr>
        <w:br/>
      </w:r>
      <w:r>
        <w:rPr>
          <w:rFonts w:hint="eastAsia"/>
        </w:rPr>
        <w:t>　　图表 2024年中国HDMI（高清线）行业产能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2019-2024年中国HDMI（高清线）行业产量统计</w:t>
      </w:r>
      <w:r>
        <w:rPr>
          <w:rFonts w:hint="eastAsia"/>
        </w:rPr>
        <w:br/>
      </w:r>
      <w:r>
        <w:rPr>
          <w:rFonts w:hint="eastAsia"/>
        </w:rPr>
        <w:t>　　图表 HDMI（高清线）行业动态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2019-2024年中国HDMI（高清线）市场需求量</w:t>
      </w:r>
      <w:r>
        <w:rPr>
          <w:rFonts w:hint="eastAsia"/>
        </w:rPr>
        <w:br/>
      </w:r>
      <w:r>
        <w:rPr>
          <w:rFonts w:hint="eastAsia"/>
        </w:rPr>
        <w:t>　　图表 2024年中国HDMI（高清线）行业需求区域调研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2019-2024年中国HDMI（高清线）行情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2019-2024年中国HDMI（高清线）进口统计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2019-2024年中国HDMI（高清线）行业企业数量统计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**地区HDMI（高清线）市场规模</w:t>
      </w:r>
      <w:r>
        <w:rPr>
          <w:rFonts w:hint="eastAsia"/>
        </w:rPr>
        <w:br/>
      </w:r>
      <w:r>
        <w:rPr>
          <w:rFonts w:hint="eastAsia"/>
        </w:rPr>
        <w:t>　　图表 **地区HDMI（高清线）行业市场需求</w:t>
      </w:r>
      <w:r>
        <w:rPr>
          <w:rFonts w:hint="eastAsia"/>
        </w:rPr>
        <w:br/>
      </w:r>
      <w:r>
        <w:rPr>
          <w:rFonts w:hint="eastAsia"/>
        </w:rPr>
        <w:t>　　图表 **地区HDMI（高清线）市场调研</w:t>
      </w:r>
      <w:r>
        <w:rPr>
          <w:rFonts w:hint="eastAsia"/>
        </w:rPr>
        <w:br/>
      </w:r>
      <w:r>
        <w:rPr>
          <w:rFonts w:hint="eastAsia"/>
        </w:rPr>
        <w:t>　　图表 **地区HDMI（高清线）行业市场需求分析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**地区HDMI（高清线）市场规模</w:t>
      </w:r>
      <w:r>
        <w:rPr>
          <w:rFonts w:hint="eastAsia"/>
        </w:rPr>
        <w:br/>
      </w:r>
      <w:r>
        <w:rPr>
          <w:rFonts w:hint="eastAsia"/>
        </w:rPr>
        <w:t>　　图表 **地区HDMI（高清线）行业市场需求</w:t>
      </w:r>
      <w:r>
        <w:rPr>
          <w:rFonts w:hint="eastAsia"/>
        </w:rPr>
        <w:br/>
      </w:r>
      <w:r>
        <w:rPr>
          <w:rFonts w:hint="eastAsia"/>
        </w:rPr>
        <w:t>　　图表 **地区HDMI（高清线）市场调研</w:t>
      </w:r>
      <w:r>
        <w:rPr>
          <w:rFonts w:hint="eastAsia"/>
        </w:rPr>
        <w:br/>
      </w:r>
      <w:r>
        <w:rPr>
          <w:rFonts w:hint="eastAsia"/>
        </w:rPr>
        <w:t>　　图表 **地区HDMI（高清线）行业市场需求分析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HDMI（高清线）行业竞争对手分析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HDMI（高清线）重点企业（三）成长能力情况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2025-2031年中国HDMI（高清线）行业产能预测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2025-2031年中国HDMI（高清线）行业产量预测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2025-2031年中国HDMI（高清线）市场需求预测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2025-2031年中国HDMI（高清线）行业市场规模预测</w:t>
      </w:r>
      <w:r>
        <w:rPr>
          <w:rFonts w:hint="eastAsia"/>
        </w:rPr>
        <w:br/>
      </w:r>
      <w:r>
        <w:rPr>
          <w:rFonts w:hint="eastAsia"/>
        </w:rPr>
        <w:t>　　图表 HDMI（高清线）行业准入条件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2025-2031年中国HDMI（高清线）市场前景</w:t>
      </w:r>
      <w:r>
        <w:rPr>
          <w:rFonts w:hint="eastAsia"/>
        </w:rPr>
        <w:br/>
      </w:r>
      <w:r>
        <w:rPr>
          <w:rFonts w:hint="eastAsia"/>
        </w:rPr>
        <w:t>　　图表 2025-2031年中国HDMI（高清线）行业信息化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2025-2031年中国HDMI（高清线）行业风险分析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2025-2031年中国HDMI（高清线）行业发展趋势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43d51d4d946b3" w:history="1">
        <w:r>
          <w:rPr>
            <w:rStyle w:val="Hyperlink"/>
          </w:rPr>
          <w:t>2025-2031年中国HDMI（高清线）行业发展调研与前景趋势分析报告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43d51d4d946b3" w:history="1">
        <w:r>
          <w:rPr>
            <w:rStyle w:val="Hyperlink"/>
          </w:rPr>
          <w:t>https://www.20087.com/5/71/HDMI-GaoQingXian-HangYeFaZhanQianJing.html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热点：HDMI连接线、hdmi高清线的作用、hdmi线是啥、hdmi高清线4k好还是8k好、hdmi线什么样、高清数据线hdmi高清线、高清线和hdmi线的区别、hdmi高清线最长多少米、HDMI线多少钱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22c42a08b425e" w:history="1">
      <w:r>
        <w:rPr>
          <w:rStyle w:val="Hyperlink"/>
        </w:rPr>
        <w:t>2025-2031年中国HDMI（高清线）行业发展调研与前景趋势分析报告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DMI-GaoQingXian-HangYeFaZhanQianJing.html" TargetMode="External" Id="Rcdb43d51d4d9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DMI-GaoQingXian-HangYeFaZhanQianJing.html" TargetMode="External" Id="Rdd122c42a08b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2025-06-05T02:23:12Z</dcterms:created>
  <dcterms:modified xsi:type="dcterms:W3CDTF">2025-06-05T03:23:12Z</dcterms:modified>
  <dc:subject>2025-2031年中国HDMI（高清线）行业发展调研与前景趋势分析报告</dc:subject>
  <dc:title>2025-2031年中国HDMI（高清线）行业发展调研与前景趋势分析报告</dc:title>
  <cp:keywords>2025-2031年中国HDMI（高清线）行业发展调研与前景趋势分析报告</cp:keywords>
  <dc:description>2025-2031年中国HDMI（高清线）行业发展调研与前景趋势分析报告</dc:description>
</cp:coreProperties>
</file>