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46b886c14403" w:history="1">
              <w:r>
                <w:rPr>
                  <w:rStyle w:val="Hyperlink"/>
                </w:rPr>
                <w:t>2025-2031年中国SAN网络存储行业分析与发展趋势预测报告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46b886c14403" w:history="1">
              <w:r>
                <w:rPr>
                  <w:rStyle w:val="Hyperlink"/>
                </w:rPr>
                <w:t>2025-2031年中国SAN网络存储行业分析与发展趋势预测报告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46b886c14403" w:history="1">
                <w:r>
                  <w:rPr>
                    <w:rStyle w:val="Hyperlink"/>
                  </w:rPr>
                  <w:t>https://www.20087.com/5/01/SANWangLuoCunChuDeFaZhanQuShi.html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SAN（Storage Area Network，存储区域网络）作为高性能的数据存储解决方案，通过专用高速网络连接存储设备和服务器，为数据中心提供了高效、可靠的存储资源。近年来，随着云计算、大数据的蓬勃发展，SAN网络存储技术不断进化，支持更大的存储容量、更快的数据传输速度和更高的数据安全性。光纤通道技术和iSCSI协议的广泛应用，使得SAN在企业级存储市场占据重要地位，同时，软件定义存储(SDS)和云存储的融合趋势也为SAN带来了新的发展机遇。</w:t>
      </w:r>
      <w:r>
        <w:rPr>
          <w:rFonts w:hint="eastAsia"/>
        </w:rPr>
        <w:br/>
      </w:r>
      <w:r>
        <w:rPr>
          <w:rFonts w:hint="eastAsia"/>
        </w:rPr>
        <w:t>　　未来，SAN网络存储将更加注重灵活性和智能化。随着AI、机器学习技术的融入，SAN系统将能够自我优化存储资源分配，预测并解决潜在的存储性能瓶颈。同时，为了满足企业对数据即时访问的需求，闪存技术将在SAN存储中得到更广泛的应用，推动全闪存SAN的普及。此外，随着混合云和多云策略的兴起，SAN解决方案将更加注重与公有云的无缝集成，提供跨云的数据管理能力，助力企业实现数据存储的云原生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46b886c14403" w:history="1">
        <w:r>
          <w:rPr>
            <w:rStyle w:val="Hyperlink"/>
          </w:rPr>
          <w:t>2025-2031年中国SAN网络存储行业分析与发展趋势预测报告</w:t>
        </w:r>
      </w:hyperlink>
      <w:r>
        <w:rPr>
          <w:rFonts w:hint="eastAsia"/>
        </w:rPr>
        <w:t>》基于详实数据，从市场规模、需求变化及价格动态等维度，全面解析了SAN网络存储行业的现状与发展趋势，并对SAN网络存储产业链各环节进行了系统性探讨。报告科学预测了SAN网络存储行业未来发展方向，重点分析了SAN网络存储技术现状及创新路径，同时聚焦SAN网络存储重点企业的经营表现，评估了市场竞争格局、品牌影响力及市场集中度。通过对细分市场的深入研究及SWOT分析，报告揭示了SAN网络存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SAN网络存储产业概述</w:t>
      </w:r>
      <w:r>
        <w:rPr>
          <w:rFonts w:hint="eastAsia"/>
        </w:rPr>
        <w:br/>
      </w:r>
      <w:r>
        <w:rPr>
          <w:rFonts w:hint="eastAsia"/>
        </w:rPr>
        <w:t>　　第一节 SAN网络存储定义</w:t>
      </w:r>
      <w:r>
        <w:rPr>
          <w:rFonts w:hint="eastAsia"/>
        </w:rPr>
        <w:br/>
      </w:r>
      <w:r>
        <w:rPr>
          <w:rFonts w:hint="eastAsia"/>
        </w:rPr>
        <w:t>　　第二节 SAN网络存储行业特点</w:t>
      </w:r>
      <w:r>
        <w:rPr>
          <w:rFonts w:hint="eastAsia"/>
        </w:rPr>
        <w:br/>
      </w:r>
      <w:r>
        <w:rPr>
          <w:rFonts w:hint="eastAsia"/>
        </w:rPr>
        <w:t>　　第三节 SAN网络存储发展历程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中国SAN网络存储行业运行环境分析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中国SAN网络存储运行经济环境分析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三、经济发展对SAN网络存储行业的影响</w:t>
      </w:r>
      <w:r>
        <w:rPr>
          <w:rFonts w:hint="eastAsia"/>
        </w:rPr>
        <w:br/>
      </w:r>
      <w:r>
        <w:rPr>
          <w:rFonts w:hint="eastAsia"/>
        </w:rPr>
        <w:t>　　第二节 中国SAN网络存储产业政策环境分析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一、SAN网络存储行业监管体制</w:t>
      </w:r>
      <w:r>
        <w:rPr>
          <w:rFonts w:hint="eastAsia"/>
        </w:rPr>
        <w:br/>
      </w:r>
      <w:r>
        <w:rPr>
          <w:rFonts w:hint="eastAsia"/>
        </w:rPr>
        <w:t>　　　　二、SAN网络存储行业主要法规政策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中国SAN网络存储产业社会环境分析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国外SAN网络存储行业发展态势分析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国外SAN网络存储市场发展现状分析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国外主要国家、地区SAN网络存储市场现状</w:t>
      </w:r>
      <w:r>
        <w:rPr>
          <w:rFonts w:hint="eastAsia"/>
        </w:rPr>
        <w:br/>
      </w:r>
      <w:r>
        <w:rPr>
          <w:rFonts w:hint="eastAsia"/>
        </w:rPr>
        <w:t>　　第三节 国外SAN网络存储行业发展趋势预测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中国SAN网络存储行业发展调研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2020-2025年中国SAN网络存储行业规模情况</w:t>
      </w:r>
      <w:r>
        <w:rPr>
          <w:rFonts w:hint="eastAsia"/>
        </w:rPr>
        <w:br/>
      </w:r>
      <w:r>
        <w:rPr>
          <w:rFonts w:hint="eastAsia"/>
        </w:rPr>
        <w:t>　　　　一、SAN网络存储行业市场规模状况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二、SAN网络存储行业单位规模状况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三、SAN网络存储行业人员规模状况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2020-2025年中国SAN网络存储行业财务能力分析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一、SAN网络存储行业盈利能力分析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二、SAN网络存储行业偿债能力分析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三、SAN网络存储行业营运能力分析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四、SAN网络存储行业发展能力分析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2024-2025年中国SAN网络存储行业热点动态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2025年中国SAN网络存储行业面临的挑战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中国SAN网络存储行业重点地区市场调研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**地区SAN网络存储发展现状及趋势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**地区SAN网络存储发展现状及趋势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**地区SAN网络存储发展现状及趋势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**地区SAN网络存储发展现状及趋势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中国SAN网络存储行业价格走势及影响因素分析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国内SAN网络存储行业价格回顾</w:t>
      </w:r>
      <w:r>
        <w:rPr>
          <w:rFonts w:hint="eastAsia"/>
        </w:rPr>
        <w:br/>
      </w:r>
      <w:r>
        <w:rPr>
          <w:rFonts w:hint="eastAsia"/>
        </w:rPr>
        <w:t>　　第二节 国内SAN网络存储行业价格走势预测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国内SAN网络存储行业价格影响因素分析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中国SAN网络存储行业客户调研</w:t>
      </w:r>
      <w:r>
        <w:rPr>
          <w:rFonts w:hint="eastAsia"/>
        </w:rPr>
        <w:br/>
      </w:r>
      <w:r>
        <w:rPr>
          <w:rFonts w:hint="eastAsia"/>
        </w:rPr>
        <w:t>　　　　一、SAN网络存储行业客户偏好调查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二、客户对SAN网络存储品牌的首要认知渠道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三、SAN网络存储品牌忠诚度调查</w:t>
      </w:r>
      <w:r>
        <w:rPr>
          <w:rFonts w:hint="eastAsia"/>
        </w:rPr>
        <w:br/>
      </w:r>
      <w:r>
        <w:rPr>
          <w:rFonts w:hint="eastAsia"/>
        </w:rPr>
        <w:t>　　　　四、SAN网络存储行业客户消费理念调研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中国SAN网络存储行业重点企业发展调研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中国SAN网络存储行业竞争格局分析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2024-2025年SAN网络存储行业集中度分析</w:t>
      </w:r>
      <w:r>
        <w:rPr>
          <w:rFonts w:hint="eastAsia"/>
        </w:rPr>
        <w:br/>
      </w:r>
      <w:r>
        <w:rPr>
          <w:rFonts w:hint="eastAsia"/>
        </w:rPr>
        <w:t>　　　　一、SAN网络存储市场集中度分析</w:t>
      </w:r>
      <w:r>
        <w:rPr>
          <w:rFonts w:hint="eastAsia"/>
        </w:rPr>
        <w:br/>
      </w:r>
      <w:r>
        <w:rPr>
          <w:rFonts w:hint="eastAsia"/>
        </w:rPr>
        <w:t>　　　　二、SAN网络存储企业集中度分析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2025年SAN网络存储行业竞争格局分析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一、SAN网络存储行业竞争策略分析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二、SAN网络存储行业竞争格局展望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三、我国SAN网络存储市场竞争趋势</w:t>
      </w:r>
      <w:r>
        <w:rPr>
          <w:rFonts w:hint="eastAsia"/>
        </w:rPr>
        <w:br/>
      </w:r>
      <w:r>
        <w:rPr>
          <w:rFonts w:hint="eastAsia"/>
        </w:rPr>
        <w:t>　　第三节 SAN网络存储行业兼并与重组整合分析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一、SAN网络存储行业兼并与重组整合动态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二、SAN网络存储行业兼并与重组整合发展趋势预测分析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SAN网络存储行业投资风险及应对策略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SAN网络存储行业SWOT模型分析</w:t>
      </w:r>
      <w:r>
        <w:rPr>
          <w:rFonts w:hint="eastAsia"/>
        </w:rPr>
        <w:br/>
      </w:r>
      <w:r>
        <w:rPr>
          <w:rFonts w:hint="eastAsia"/>
        </w:rPr>
        <w:t>　　　　一、SAN网络存储行业优势分析</w:t>
      </w:r>
      <w:r>
        <w:rPr>
          <w:rFonts w:hint="eastAsia"/>
        </w:rPr>
        <w:br/>
      </w:r>
      <w:r>
        <w:rPr>
          <w:rFonts w:hint="eastAsia"/>
        </w:rPr>
        <w:t>　　　　二、SAN网络存储行业劣势分析</w:t>
      </w:r>
      <w:r>
        <w:rPr>
          <w:rFonts w:hint="eastAsia"/>
        </w:rPr>
        <w:br/>
      </w:r>
      <w:r>
        <w:rPr>
          <w:rFonts w:hint="eastAsia"/>
        </w:rPr>
        <w:t>　　　　三、SAN网络存储行业机会分析</w:t>
      </w:r>
      <w:r>
        <w:rPr>
          <w:rFonts w:hint="eastAsia"/>
        </w:rPr>
        <w:br/>
      </w:r>
      <w:r>
        <w:rPr>
          <w:rFonts w:hint="eastAsia"/>
        </w:rPr>
        <w:t>　　　　四、SAN网络存储行业风险分析</w:t>
      </w:r>
      <w:r>
        <w:rPr>
          <w:rFonts w:hint="eastAsia"/>
        </w:rPr>
        <w:br/>
      </w:r>
      <w:r>
        <w:rPr>
          <w:rFonts w:hint="eastAsia"/>
        </w:rPr>
        <w:t>　　第二节 SAN网络存储行业投资风险及控制策略分析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一、SAN网络存储市场风险及控制策略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二、SAN网络存储行业政策风险及控制策略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三、SAN网络存储行业经营风险及控制策略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四、SAN网络存储同业竞争风险及控制策略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五、SAN网络存储行业其他风险及控制策略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2025-2031年中国SAN网络存储市场预测及发展建议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2025-2031年中国SAN网络存储市场预测分析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一、中国SAN网络存储市场前景分析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二、中国SAN网络存储发展趋势预测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2025-2031年中国SAN网络存储企业发展策略建议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一、SAN网络存储企业融资策略</w:t>
      </w:r>
      <w:r>
        <w:rPr>
          <w:rFonts w:hint="eastAsia"/>
        </w:rPr>
        <w:br/>
      </w:r>
      <w:r>
        <w:rPr>
          <w:rFonts w:hint="eastAsia"/>
        </w:rPr>
        <w:t>　　　　二、SAN网络存储企业人才策略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2025-2031年中国SAN网络存储企业营销策略建议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一、SAN网络存储企业定位策略</w:t>
      </w:r>
      <w:r>
        <w:rPr>
          <w:rFonts w:hint="eastAsia"/>
        </w:rPr>
        <w:br/>
      </w:r>
      <w:r>
        <w:rPr>
          <w:rFonts w:hint="eastAsia"/>
        </w:rPr>
        <w:t>　　　　二、SAN网络存储企业价格策略</w:t>
      </w:r>
      <w:r>
        <w:rPr>
          <w:rFonts w:hint="eastAsia"/>
        </w:rPr>
        <w:br/>
      </w:r>
      <w:r>
        <w:rPr>
          <w:rFonts w:hint="eastAsia"/>
        </w:rPr>
        <w:t>　　　　三、SAN网络存储企业促销策略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中^智^林^－SAN网络存储行业研究结论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SAN网络存储行业历程</w:t>
      </w:r>
      <w:r>
        <w:rPr>
          <w:rFonts w:hint="eastAsia"/>
        </w:rPr>
        <w:br/>
      </w:r>
      <w:r>
        <w:rPr>
          <w:rFonts w:hint="eastAsia"/>
        </w:rPr>
        <w:t>　　图表 SAN网络存储行业生命周期</w:t>
      </w:r>
      <w:r>
        <w:rPr>
          <w:rFonts w:hint="eastAsia"/>
        </w:rPr>
        <w:br/>
      </w:r>
      <w:r>
        <w:rPr>
          <w:rFonts w:hint="eastAsia"/>
        </w:rPr>
        <w:t>　　图表 SAN网络存储行业产业链分析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2020-2025年SAN网络存储行业市场容量统计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2020-2025年中国SAN网络存储行业经营效益分析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**地区SAN网络存储市场规模及增长情况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**地区SAN网络存储行业市场需求情况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**地区SAN网络存储市场规模及增长情况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**地区SAN网络存储行业市场需求情况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**地区SAN网络存储市场规模及增长情况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**地区SAN网络存储行业市场需求情况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SAN网络存储重点企业（二）成长能力情况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2025-2031年中国SAN网络存储行业市场容量预测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2025-2031年中国SAN网络存储行业市场规模预测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2025-2031年中国SAN网络存储市场前景分析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2025-2031年中国SAN网络存储行业发展趋势预测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46b886c14403" w:history="1">
        <w:r>
          <w:rPr>
            <w:rStyle w:val="Hyperlink"/>
          </w:rPr>
          <w:t>2025-2031年中国SAN网络存储行业分析与发展趋势预测报告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46b886c14403" w:history="1">
        <w:r>
          <w:rPr>
            <w:rStyle w:val="Hyperlink"/>
          </w:rPr>
          <w:t>https://www.20087.com/5/01/SANWangLuoCunChuDeFaZhanQuShi.html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热点：nas存储和san存储区别、SAN网络存储怎么搭建、网络储存器、san存储区域网络基本特性包括、网络存储器是干嘛的、存储网络san安全的基本思想是、san存储是什么意思、存储网络架构san的基本组成要素、das nas san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2e6266b0421b" w:history="1">
      <w:r>
        <w:rPr>
          <w:rStyle w:val="Hyperlink"/>
        </w:rPr>
        <w:t>2025-2031年中国SAN网络存储行业分析与发展趋势预测报告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ANWangLuoCunChuDeFaZhanQuShi.html" TargetMode="External" Id="Ra12646b886c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ANWangLuoCunChuDeFaZhanQuShi.html" TargetMode="External" Id="Rea9b2e6266b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2025-02-15T04:50:00Z</dcterms:created>
  <dcterms:modified xsi:type="dcterms:W3CDTF">2025-02-15T05:50:00Z</dcterms:modified>
  <dc:subject>2025-2031年中国SAN网络存储行业分析与发展趋势预测报告</dc:subject>
  <dc:title>2025-2031年中国SAN网络存储行业分析与发展趋势预测报告</dc:title>
  <cp:keywords>2025-2031年中国SAN网络存储行业分析与发展趋势预测报告</cp:keywords>
  <dc:description>2025-2031年中国SAN网络存储行业分析与发展趋势预测报告</dc:description>
</cp:coreProperties>
</file>