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bb926ba5e441f" w:history="1">
              <w:r>
                <w:rPr>
                  <w:rStyle w:val="Hyperlink"/>
                </w:rPr>
                <w:t>2024-2030年中国智慧出行行业发展分析与前景趋势预测报告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bb926ba5e441f" w:history="1">
              <w:r>
                <w:rPr>
                  <w:rStyle w:val="Hyperlink"/>
                </w:rPr>
                <w:t>2024-2030年中国智慧出行行业发展分析与前景趋势预测报告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bb926ba5e441f" w:history="1">
                <w:r>
                  <w:rPr>
                    <w:rStyle w:val="Hyperlink"/>
                  </w:rPr>
                  <w:t>https://www.20087.com/5/01/ZhiHuiChuXingFaZhanQianJing.html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概念的提出，标志着交通领域的深刻变革，涵盖自动驾驶、智能交通系统、共享经济和电动化等多个方面。随着5G、物联网和大数据技术的成熟，智慧出行正在从概念走向现实，为城市交通提供了更加高效、便捷和环保的解决方案。然而，法律法规的滞后、网络安全风险和公众接受度等问题，仍是智慧出行普及道路上的障碍。</w:t>
      </w:r>
      <w:r>
        <w:rPr>
          <w:rFonts w:hint="eastAsia"/>
        </w:rPr>
        <w:br/>
      </w:r>
      <w:r>
        <w:rPr>
          <w:rFonts w:hint="eastAsia"/>
        </w:rPr>
        <w:t>　　未来，智慧出行将更加注重跨界融合和用户中心设计。通过整合公共交通、共享出行和私人交通，构建一体化的出行服务平台，提升用户体验。同时，加强数据安全和隐私保护，建立信任机制，是赢得用户支持的关键。此外，推广绿色出行方式，如电动汽车和自行车共享，将有助于缓解城市拥堵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bb926ba5e441f" w:history="1">
        <w:r>
          <w:rPr>
            <w:rStyle w:val="Hyperlink"/>
          </w:rPr>
          <w:t>2024-2030年中国智慧出行行业发展分析与前景趋势预测报告</w:t>
        </w:r>
      </w:hyperlink>
      <w:r>
        <w:rPr>
          <w:rFonts w:hint="eastAsia"/>
        </w:rPr>
        <w:t>》依据国家统计局、海关总署及智慧出行相关协会等部门的权威资料数据，以及对智慧出行行业重点区域实地调研，结合智慧出行行业发展所处的环境，从理论到实践、从宏观到微观等多个角度对智慧出行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bb926ba5e441f" w:history="1">
        <w:r>
          <w:rPr>
            <w:rStyle w:val="Hyperlink"/>
          </w:rPr>
          <w:t>2024-2030年中国智慧出行行业发展分析与前景趋势预测报告</w:t>
        </w:r>
      </w:hyperlink>
      <w:r>
        <w:rPr>
          <w:rFonts w:hint="eastAsia"/>
        </w:rPr>
        <w:t>》内容严谨、数据翔实，通过辅以大量直观的图表，帮助智慧出行企业准确把握智慧出行行业发展动向、正确制定智慧出行企业发展战略和智慧出行投资策略。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智慧出行产业概述</w:t>
      </w:r>
      <w:r>
        <w:rPr>
          <w:rFonts w:hint="eastAsia"/>
        </w:rPr>
        <w:br/>
      </w:r>
      <w:r>
        <w:rPr>
          <w:rFonts w:hint="eastAsia"/>
        </w:rPr>
        <w:t>　　第一节 智慧出行定义</w:t>
      </w:r>
      <w:r>
        <w:rPr>
          <w:rFonts w:hint="eastAsia"/>
        </w:rPr>
        <w:br/>
      </w:r>
      <w:r>
        <w:rPr>
          <w:rFonts w:hint="eastAsia"/>
        </w:rPr>
        <w:t>　　第二节 智慧出行行业特点</w:t>
      </w:r>
      <w:r>
        <w:rPr>
          <w:rFonts w:hint="eastAsia"/>
        </w:rPr>
        <w:br/>
      </w:r>
      <w:r>
        <w:rPr>
          <w:rFonts w:hint="eastAsia"/>
        </w:rPr>
        <w:t>　　第三节 智慧出行产业链分析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2023-2024年中国智慧出行行业运行环境分析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中国智慧出行运行经济环境分析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中国智慧出行产业政策环境分析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一、智慧出行行业监管体制</w:t>
      </w:r>
      <w:r>
        <w:rPr>
          <w:rFonts w:hint="eastAsia"/>
        </w:rPr>
        <w:br/>
      </w:r>
      <w:r>
        <w:rPr>
          <w:rFonts w:hint="eastAsia"/>
        </w:rPr>
        <w:t>　　　　二、智慧出行行业主要法规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三、主要智慧出行产业政策</w:t>
      </w:r>
      <w:r>
        <w:rPr>
          <w:rFonts w:hint="eastAsia"/>
        </w:rPr>
        <w:br/>
      </w:r>
      <w:r>
        <w:rPr>
          <w:rFonts w:hint="eastAsia"/>
        </w:rPr>
        <w:t>　　第三节 中国智慧出行产业社会环境分析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国外智慧出行行业发展态势分析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国外智慧出行市场发展现状分析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国外主要国家智慧出行市场现状</w:t>
      </w:r>
      <w:r>
        <w:rPr>
          <w:rFonts w:hint="eastAsia"/>
        </w:rPr>
        <w:br/>
      </w:r>
      <w:r>
        <w:rPr>
          <w:rFonts w:hint="eastAsia"/>
        </w:rPr>
        <w:t>　　第三节 国外智慧出行行业发展趋势预测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中国智慧出行行业市场分析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2019-2024年中国智慧出行行业规模情况</w:t>
      </w:r>
      <w:r>
        <w:rPr>
          <w:rFonts w:hint="eastAsia"/>
        </w:rPr>
        <w:br/>
      </w:r>
      <w:r>
        <w:rPr>
          <w:rFonts w:hint="eastAsia"/>
        </w:rPr>
        <w:t>　　　　一、智慧出行行业市场规模情况分析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二、智慧出行行业单位规模情况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三、智慧出行行业人员规模情况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一、智慧出行行业盈利能力分析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二、智慧出行行业偿债能力分析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三、智慧出行行业营运能力分析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四、智慧出行行业发展能力分析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2023-2024年中国智慧出行行业热点动态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2024年中国智慧出行行业面临的挑战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中国重点地区智慧出行行业市场调研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国内智慧出行行业价格回顾</w:t>
      </w:r>
      <w:r>
        <w:rPr>
          <w:rFonts w:hint="eastAsia"/>
        </w:rPr>
        <w:br/>
      </w:r>
      <w:r>
        <w:rPr>
          <w:rFonts w:hint="eastAsia"/>
        </w:rPr>
        <w:t>　　第二节 国内智慧出行行业价格走势预测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中国智慧出行行业客户调研</w:t>
      </w:r>
      <w:r>
        <w:rPr>
          <w:rFonts w:hint="eastAsia"/>
        </w:rPr>
        <w:br/>
      </w:r>
      <w:r>
        <w:rPr>
          <w:rFonts w:hint="eastAsia"/>
        </w:rPr>
        <w:t>　　　　一、智慧出行行业客户偏好调查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三、智慧出行品牌忠诚度调查</w:t>
      </w:r>
      <w:r>
        <w:rPr>
          <w:rFonts w:hint="eastAsia"/>
        </w:rPr>
        <w:br/>
      </w:r>
      <w:r>
        <w:rPr>
          <w:rFonts w:hint="eastAsia"/>
        </w:rPr>
        <w:t>　　　　四、智慧出行行业客户消费理念调研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2024年智慧出行行业集中度分析</w:t>
      </w:r>
      <w:r>
        <w:rPr>
          <w:rFonts w:hint="eastAsia"/>
        </w:rPr>
        <w:br/>
      </w:r>
      <w:r>
        <w:rPr>
          <w:rFonts w:hint="eastAsia"/>
        </w:rPr>
        <w:t>　　　　一、智慧出行市场集中度分析</w:t>
      </w:r>
      <w:r>
        <w:rPr>
          <w:rFonts w:hint="eastAsia"/>
        </w:rPr>
        <w:br/>
      </w:r>
      <w:r>
        <w:rPr>
          <w:rFonts w:hint="eastAsia"/>
        </w:rPr>
        <w:t>　　　　二、智慧出行企业集中度分析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三、我国智慧出行市场竞争趋势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智慧出行企业发展策略分析</w:t>
      </w:r>
      <w:r>
        <w:rPr>
          <w:rFonts w:hint="eastAsia"/>
        </w:rPr>
        <w:br/>
      </w:r>
      <w:r>
        <w:rPr>
          <w:rFonts w:hint="eastAsia"/>
        </w:rPr>
        <w:t>　　第一节 智慧出行市场策略分析</w:t>
      </w:r>
      <w:r>
        <w:rPr>
          <w:rFonts w:hint="eastAsia"/>
        </w:rPr>
        <w:br/>
      </w:r>
      <w:r>
        <w:rPr>
          <w:rFonts w:hint="eastAsia"/>
        </w:rPr>
        <w:t>　　　　一、智慧出行价格策略分析</w:t>
      </w:r>
      <w:r>
        <w:rPr>
          <w:rFonts w:hint="eastAsia"/>
        </w:rPr>
        <w:br/>
      </w:r>
      <w:r>
        <w:rPr>
          <w:rFonts w:hint="eastAsia"/>
        </w:rPr>
        <w:t>　　　　二、智慧出行渠道策略分析</w:t>
      </w:r>
      <w:r>
        <w:rPr>
          <w:rFonts w:hint="eastAsia"/>
        </w:rPr>
        <w:br/>
      </w:r>
      <w:r>
        <w:rPr>
          <w:rFonts w:hint="eastAsia"/>
        </w:rPr>
        <w:t>　　第二节 智慧出行销售策略分析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提高智慧出行企业竞争力的策略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一、提高中国智慧出行企业核心竞争力的对策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二、智慧出行企业提升竞争力的主要方向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三、影响智慧出行企业核心竞争力的因素及提升途径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四、提高智慧出行企业竞争力的策略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智慧出行行业投资风险与控制策略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智慧出行行业SWOT模型分析</w:t>
      </w:r>
      <w:r>
        <w:rPr>
          <w:rFonts w:hint="eastAsia"/>
        </w:rPr>
        <w:br/>
      </w:r>
      <w:r>
        <w:rPr>
          <w:rFonts w:hint="eastAsia"/>
        </w:rPr>
        <w:t>　　　　一、智慧出行行业优势分析</w:t>
      </w:r>
      <w:r>
        <w:rPr>
          <w:rFonts w:hint="eastAsia"/>
        </w:rPr>
        <w:br/>
      </w:r>
      <w:r>
        <w:rPr>
          <w:rFonts w:hint="eastAsia"/>
        </w:rPr>
        <w:t>　　　　二、智慧出行行业劣势分析</w:t>
      </w:r>
      <w:r>
        <w:rPr>
          <w:rFonts w:hint="eastAsia"/>
        </w:rPr>
        <w:br/>
      </w:r>
      <w:r>
        <w:rPr>
          <w:rFonts w:hint="eastAsia"/>
        </w:rPr>
        <w:t>　　　　三、智慧出行行业机会分析</w:t>
      </w:r>
      <w:r>
        <w:rPr>
          <w:rFonts w:hint="eastAsia"/>
        </w:rPr>
        <w:br/>
      </w:r>
      <w:r>
        <w:rPr>
          <w:rFonts w:hint="eastAsia"/>
        </w:rPr>
        <w:t>　　　　四、智慧出行行业风险分析</w:t>
      </w:r>
      <w:r>
        <w:rPr>
          <w:rFonts w:hint="eastAsia"/>
        </w:rPr>
        <w:br/>
      </w:r>
      <w:r>
        <w:rPr>
          <w:rFonts w:hint="eastAsia"/>
        </w:rPr>
        <w:t>　　第二节 智慧出行行业投资风险及控制策略分析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2024-2030年中国智慧出行行业投资潜力及发展趋势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一、智慧出行行业重点可投资领域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二、智慧出行行业目标市场需求潜力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三、智慧出行行业投资潜力综合评判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中^智林^－2024-2030年中国智慧出行行业发展趋势分析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一、2024年智慧出行市场前景分析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二、2024年智慧出行发展趋势预测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三、2024-2030年我国智慧出行行业发展剖析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五、未来智慧出行行业发展变局剖析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智慧出行行业历程</w:t>
      </w:r>
      <w:r>
        <w:rPr>
          <w:rFonts w:hint="eastAsia"/>
        </w:rPr>
        <w:br/>
      </w:r>
      <w:r>
        <w:rPr>
          <w:rFonts w:hint="eastAsia"/>
        </w:rPr>
        <w:t>　　图表 智慧出行行业生命周期</w:t>
      </w:r>
      <w:r>
        <w:rPr>
          <w:rFonts w:hint="eastAsia"/>
        </w:rPr>
        <w:br/>
      </w:r>
      <w:r>
        <w:rPr>
          <w:rFonts w:hint="eastAsia"/>
        </w:rPr>
        <w:t>　　图表 智慧出行行业产业链分析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2024-2030年中国智慧出行行业市场容量预测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2024-2030年中国智慧出行行业市场规模预测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2024-2030年中国智慧出行市场前景分析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2024-2030年中国智慧出行行业发展趋势预测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bb926ba5e441f" w:history="1">
        <w:r>
          <w:rPr>
            <w:rStyle w:val="Hyperlink"/>
          </w:rPr>
          <w:t>2024-2030年中国智慧出行行业发展分析与前景趋势预测报告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bb926ba5e441f" w:history="1">
        <w:r>
          <w:rPr>
            <w:rStyle w:val="Hyperlink"/>
          </w:rPr>
          <w:t>https://www.20087.com/5/01/ZhiHuiChuXingFaZhanQianJing.html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137f1bd5d4b67" w:history="1">
      <w:r>
        <w:rPr>
          <w:rStyle w:val="Hyperlink"/>
        </w:rPr>
        <w:t>2024-2030年中国智慧出行行业发展分析与前景趋势预测报告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iHuiChuXingFaZhanQianJing.html" TargetMode="External" Id="R3dfbb926ba5e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iHuiChuXingFaZhanQianJing.html" TargetMode="External" Id="R21b137f1bd5d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2023-11-21T08:31:00Z</dcterms:created>
  <dcterms:modified xsi:type="dcterms:W3CDTF">2023-11-21T09:31:00Z</dcterms:modified>
  <dc:subject>2024-2030年中国智慧出行行业发展分析与前景趋势预测报告</dc:subject>
  <dc:title>2024-2030年中国智慧出行行业发展分析与前景趋势预测报告</dc:title>
  <cp:keywords>2024-2030年中国智慧出行行业发展分析与前景趋势预测报告</cp:keywords>
  <dc:description>2024-2030年中国智慧出行行业发展分析与前景趋势预测报告</dc:description>
</cp:coreProperties>
</file>