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543a49e654065" w:history="1">
              <w:r>
                <w:rPr>
                  <w:rStyle w:val="Hyperlink"/>
                </w:rPr>
                <w:t>2026-2032年全球与中国智能会议平板一体机市场调查研究及前景趋势报告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543a49e654065" w:history="1">
              <w:r>
                <w:rPr>
                  <w:rStyle w:val="Hyperlink"/>
                </w:rPr>
                <w:t>2026-2032年全球与中国智能会议平板一体机市场调查研究及前景趋势报告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543a49e654065" w:history="1">
                <w:r>
                  <w:rPr>
                    <w:rStyle w:val="Hyperlink"/>
                  </w:rPr>
                  <w:t>https://www.20087.com/5/61/ZhiNengHuiYiPingBanYiTiJiXianZhuangYuQianJingFenXi.html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会议平板一体机是企业数字化协作的核心终端，已逐步取代传统投影仪与白板，成为现代会议室的标准配置。智能会议平板一体机普遍集成4K及以上分辨率触控显示屏、多麦克风阵列、广角摄像头、安卓/Windows双系统及无线投屏模块，支持手写批注、远程视频会议、文档共享与云端协同等功能。主流厂商通过自研书写引擎优化笔迹延迟与压感体验，并引入AI降噪、发言人追踪与自动字幕生成技术提升会议效率。在混合办公常态化背景下，设备对Zoom、Teams、钉钉等主流会议平台的深度适配成为关键竞争力。然而，行业仍面临操作系统碎片化、跨品牌外设兼容性差、以及长时间使用后触控灵敏度衰减等问题，同时企业用户对数据本地化存储与端到端加密的安全需求日益迫切。</w:t>
      </w:r>
      <w:r>
        <w:rPr>
          <w:rFonts w:hint="eastAsia"/>
        </w:rPr>
        <w:br/>
      </w:r>
      <w:r>
        <w:rPr>
          <w:rFonts w:hint="eastAsia"/>
        </w:rPr>
        <w:t>　　未来，智能会议平板一体机将向沉浸式交互、AI原生架构与空间智能方向演进。市场调研网指出，在交互层面，毫米波雷达与ToF传感器的引入将支持隔空手势操作与人员存在感知，实现无接触控制与自动唤醒；8K显示与Mini-LED背光技术则提升视觉沉浸感。在智能内核上，大模型驱动的会议助手将具备议程自动生成、关键结论提炼、任务分派与多语种实时翻译能力，使会议从“信息传递”升级为“决策生成”。此外，设备将深度融入企业数字工作空间，通过统一身份认证与零信任安全框架，确保会议内容在传输、存储与共享全链路合规。长远看，随着元宇宙与虚拟协作概念落地，智能会议平板可能作为物理-虚拟融合入口，支持全息投影或AR叠加信息展示，重新定义未来办公交互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1543a49e654065" w:history="1">
        <w:r>
          <w:rPr>
            <w:rStyle w:val="Hyperlink"/>
          </w:rPr>
          <w:t>2026-2032年全球与中国智能会议平板一体机市场调查研究及前景趋势报告</w:t>
        </w:r>
      </w:hyperlink>
      <w:r>
        <w:rPr>
          <w:rFonts w:hint="eastAsia"/>
        </w:rPr>
        <w:t>》，2025年智能会议平板一体机行业市场规模达 亿元，预计2032年市场规模将达 亿元，期间年均复合增长率（CAGR）达 %。报告依托权威机构及相关协会的数据资料，全面解析了智能会议平板一体机行业现状、市场需求及市场规模，系统梳理了智能会议平板一体机产业链结构、价格趋势及各细分市场动态。报告对智能会议平板一体机市场前景与发展趋势进行了科学预测，重点分析了品牌竞争格局、市场集中度及主要企业的经营表现。同时，通过SWOT分析揭示了智能会议平板一体机行业面临的机遇与风险，为智能会议平板一体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按产品类型细分，全球智能会议平板一体机市场规模2021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内置摄像头</w:t>
      </w:r>
      <w:r>
        <w:rPr>
          <w:rFonts w:hint="eastAsia"/>
        </w:rPr>
        <w:br/>
      </w:r>
      <w:r>
        <w:rPr>
          <w:rFonts w:hint="eastAsia"/>
        </w:rPr>
        <w:t>　　　　1.3.3 外置摄像头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按应用细分，全球智能会议平板一体机市场规模2021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大型企业</w:t>
      </w:r>
      <w:r>
        <w:rPr>
          <w:rFonts w:hint="eastAsia"/>
        </w:rPr>
        <w:br/>
      </w:r>
      <w:r>
        <w:rPr>
          <w:rFonts w:hint="eastAsia"/>
        </w:rPr>
        <w:t>　　　　1.4.3 中小企业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智能会议平板一体机行业发展总体概况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智能会议平板一体机行业发展主要特点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智能会议平板一体机行业发展影响因素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智能会议平板一体机有利因素</w:t>
      </w:r>
      <w:r>
        <w:rPr>
          <w:rFonts w:hint="eastAsia"/>
        </w:rPr>
        <w:br/>
      </w:r>
      <w:r>
        <w:rPr>
          <w:rFonts w:hint="eastAsia"/>
        </w:rPr>
        <w:t>　　　　1.5.3 .2 智能会议平板一体机不利因素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全球市场，近三年智能会议平板一体机主要企业占有率及排名（按销量）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智能会议平板一体机主要企业在国际市场占有率（按销量，2023-2026）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2025年智能会议平板一体机主要企业在国际市场排名（按销量）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全球市场主要企业智能会议平板一体机销量（2023-2026）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全球市场，近三年智能会议平板一体机主要企业占有率及排名（按收入）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智能会议平板一体机主要企业在国际市场占有率（按收入，2023-2026）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2025年智能会议平板一体机主要企业在国际市场排名（按收入）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全球市场主要企业智能会议平板一体机销售收入（2023-2026）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全球市场主要企业智能会议平板一体机销售价格（2023-2026）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中国市场，近三年智能会议平板一体机主要企业占有率及排名（按销量）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智能会议平板一体机主要企业在中国市场占有率（按销量，2023-2026）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2025年智能会议平板一体机主要企业在中国市场排名（按销量）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中国市场主要企业智能会议平板一体机销量（2023-2026）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中国市场，近三年智能会议平板一体机主要企业占有率及排名（按收入）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智能会议平板一体机主要企业在中国市场占有率（按收入，2023-2026）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2025年智能会议平板一体机主要企业在中国市场排名（按收入）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中国市场主要企业智能会议平板一体机销售收入（2023-2026）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全球主要厂商智能会议平板一体机总部及产地分布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全球主要厂商成立时间及智能会议平板一体机商业化日期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全球主要厂商智能会议平板一体机产品类型及应用</w:t>
      </w:r>
      <w:r>
        <w:rPr>
          <w:rFonts w:hint="eastAsia"/>
        </w:rPr>
        <w:br/>
      </w:r>
      <w:r>
        <w:rPr>
          <w:rFonts w:hint="eastAsia"/>
        </w:rPr>
        <w:t>　　2.9 智能会议平板一体机行业集中度、竞争程度分析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智能会议平板一体机行业集中度分析：2025年全球Top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全球智能会议平板一体机第一梯队、第二梯队和第三梯队生产商（品牌）及市场份额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全球智能会议平板一体机总体规模分析</w:t>
      </w:r>
      <w:r>
        <w:rPr>
          <w:rFonts w:hint="eastAsia"/>
        </w:rPr>
        <w:br/>
      </w:r>
      <w:r>
        <w:rPr>
          <w:rFonts w:hint="eastAsia"/>
        </w:rPr>
        <w:t>　　3.1 全球智能会议平板一体机供需现状及预测（2021-2032）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全球智能会议平板一体机产能、产量、产能利用率及发展趋势（2021-2032）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全球智能会议平板一体机产量、需求量及发展趋势（2021-2032）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全球主要地区智能会议平板一体机产量及发展趋势（2021-2032）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全球主要地区智能会议平板一体机产量（2021-2026）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全球主要地区智能会议平板一体机产量（2027-2032）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全球主要地区智能会议平板一体机产量市场份额（2021-2032）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中国智能会议平板一体机供需现状及预测（2021-2032）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中国智能会议平板一体机产能、产量、产能利用率及发展趋势（2021-2032）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中国智能会议平板一体机产量、市场需求量及发展趋势（2021-2032）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中国市场智能会议平板一体机进出口（2021-2032）</w:t>
      </w:r>
      <w:r>
        <w:rPr>
          <w:rFonts w:hint="eastAsia"/>
        </w:rPr>
        <w:br/>
      </w:r>
      <w:r>
        <w:rPr>
          <w:rFonts w:hint="eastAsia"/>
        </w:rPr>
        <w:t>　　3.4 全球智能会议平板一体机销量及销售额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全球市场智能会议平板一体机销售额（2021-2032）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全球市场智能会议平板一体机销量（2021-2032）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全球市场智能会议平板一体机价格趋势（2021-2032）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全球智能会议平板一体机主要地区分析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全球主要地区智能会议平板一体机市场规模分析：2021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全球主要地区智能会议平板一体机销售收入及市场份额（2021-2026）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全球主要地区智能会议平板一体机销售收入预测（2027-2032）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全球主要地区智能会议平板一体机销量分析：2021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全球主要地区智能会议平板一体机销量及市场份额（2021-2026）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全球主要地区智能会议平板一体机销量及市场份额预测（2027-2032）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北美市场智能会议平板一体机销量、收入及增长率（2021-2032）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欧洲市场智能会议平板一体机销量、收入及增长率（2021-2032）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中国市场智能会议平板一体机销量、收入及增长率（2021-2032）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日本市场智能会议平板一体机销量、收入及增长率（2021-2032）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东南亚市场智能会议平板一体机销量、收入及增长率（2021-2032）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印度市场智能会议平板一体机销量、收入及增长率（2021-2032）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南美市场智能会议平板一体机销量、收入及增长率（2021-2032）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中东市场智能会议平板一体机销量、收入及增长率（2021-2032）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智能会议平板一体机销量、收入、价格及毛利率（2021-2026）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不同产品类型智能会议平板一体机分析</w:t>
      </w:r>
      <w:r>
        <w:rPr>
          <w:rFonts w:hint="eastAsia"/>
        </w:rPr>
        <w:br/>
      </w:r>
      <w:r>
        <w:rPr>
          <w:rFonts w:hint="eastAsia"/>
        </w:rPr>
        <w:t>　　6.1 全球不同产品类型智能会议平板一体机销量（2021-2032）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全球不同产品类型智能会议平板一体机销量及市场份额（2021-2026）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全球不同产品类型智能会议平板一体机销量预测（2027-2032）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全球不同产品类型智能会议平板一体机收入（2021-2032）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全球不同产品类型智能会议平板一体机收入及市场份额（2021-2026）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全球不同产品类型智能会议平板一体机收入预测（2027-2032）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全球不同产品类型智能会议平板一体机价格走势（2021-2032）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中国不同产品类型智能会议平板一体机销量（2021-2032）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中国不同产品类型智能会议平板一体机销量及市场份额（2021-2026）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中国不同产品类型智能会议平板一体机销量预测（2027-2032）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中国不同产品类型智能会议平板一体机收入（2021-2032）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中国不同产品类型智能会议平板一体机收入及市场份额（2021-2026）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中国不同产品类型智能会议平板一体机收入预测（2027-2032）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不同应用智能会议平板一体机分析</w:t>
      </w:r>
      <w:r>
        <w:rPr>
          <w:rFonts w:hint="eastAsia"/>
        </w:rPr>
        <w:br/>
      </w:r>
      <w:r>
        <w:rPr>
          <w:rFonts w:hint="eastAsia"/>
        </w:rPr>
        <w:t>　　7.1 全球不同应用智能会议平板一体机销量（2021-2032）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全球不同应用智能会议平板一体机销量及市场份额（2021-2026）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全球不同应用智能会议平板一体机销量预测（2027-2032）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全球不同应用智能会议平板一体机收入（2021-2032）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全球不同应用智能会议平板一体机收入及市场份额（2021-2026）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全球不同应用智能会议平板一体机收入预测（2027-2032）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全球不同应用智能会议平板一体机价格走势（2021-2032）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中国不同应用智能会议平板一体机销量（2021-2032）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中国不同应用智能会议平板一体机销量及市场份额（2021-2026）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中国不同应用智能会议平板一体机销量预测（2027-2032）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中国不同应用智能会议平板一体机收入（2021-2032）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中国不同应用智能会议平板一体机收入及市场份额（2021-2026）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中国不同应用智能会议平板一体机收入预测（2027-2032）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智能会议平板一体机行业发展趋势</w:t>
      </w:r>
      <w:r>
        <w:rPr>
          <w:rFonts w:hint="eastAsia"/>
        </w:rPr>
        <w:br/>
      </w:r>
      <w:r>
        <w:rPr>
          <w:rFonts w:hint="eastAsia"/>
        </w:rPr>
        <w:t>　　8.2 智能会议平板一体机行业主要驱动因素</w:t>
      </w:r>
      <w:r>
        <w:rPr>
          <w:rFonts w:hint="eastAsia"/>
        </w:rPr>
        <w:br/>
      </w:r>
      <w:r>
        <w:rPr>
          <w:rFonts w:hint="eastAsia"/>
        </w:rPr>
        <w:t>　　8.3 智能会议平板一体机中国企业SWOT分析</w:t>
      </w:r>
      <w:r>
        <w:rPr>
          <w:rFonts w:hint="eastAsia"/>
        </w:rPr>
        <w:br/>
      </w:r>
      <w:r>
        <w:rPr>
          <w:rFonts w:hint="eastAsia"/>
        </w:rPr>
        <w:t>　　8.4 中国智能会议平板一体机行业政策环境分析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智能会议平板一体机行业产业链简介</w:t>
      </w:r>
      <w:r>
        <w:rPr>
          <w:rFonts w:hint="eastAsia"/>
        </w:rPr>
        <w:br/>
      </w:r>
      <w:r>
        <w:rPr>
          <w:rFonts w:hint="eastAsia"/>
        </w:rPr>
        <w:t>　　　　9.1.1 智能会议平板一体机行业供应链分析</w:t>
      </w:r>
      <w:r>
        <w:rPr>
          <w:rFonts w:hint="eastAsia"/>
        </w:rPr>
        <w:br/>
      </w:r>
      <w:r>
        <w:rPr>
          <w:rFonts w:hint="eastAsia"/>
        </w:rPr>
        <w:t>　　　　9.1.2 智能会议平板一体机主要原料及供应情况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智能会议平板一体机行业采购模式</w:t>
      </w:r>
      <w:r>
        <w:rPr>
          <w:rFonts w:hint="eastAsia"/>
        </w:rPr>
        <w:br/>
      </w:r>
      <w:r>
        <w:rPr>
          <w:rFonts w:hint="eastAsia"/>
        </w:rPr>
        <w:t>　　9.3 智能会议平板一体机行业生产模式</w:t>
      </w:r>
      <w:r>
        <w:rPr>
          <w:rFonts w:hint="eastAsia"/>
        </w:rPr>
        <w:br/>
      </w:r>
      <w:r>
        <w:rPr>
          <w:rFonts w:hint="eastAsia"/>
        </w:rPr>
        <w:t>　　9.4 智能会议平板一体机行业销售模式及销售渠道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按产品类型细分，全球智能会议平板一体机市场规模2021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按应用细分，全球智能会议平板一体机市场规模（CAGR）2021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智能会议平板一体机行业发展主要特点</w:t>
      </w:r>
      <w:r>
        <w:rPr>
          <w:rFonts w:hint="eastAsia"/>
        </w:rPr>
        <w:br/>
      </w:r>
      <w:r>
        <w:rPr>
          <w:rFonts w:hint="eastAsia"/>
        </w:rPr>
        <w:t>　　表 4： 智能会议平板一体机行业发展有利因素分析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智能会议平板一体机行业发展不利因素分析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进入智能会议平板一体机行业壁垒</w:t>
      </w:r>
      <w:r>
        <w:rPr>
          <w:rFonts w:hint="eastAsia"/>
        </w:rPr>
        <w:br/>
      </w:r>
      <w:r>
        <w:rPr>
          <w:rFonts w:hint="eastAsia"/>
        </w:rPr>
        <w:t>　　表 7： 智能会议平板一体机主要企业在国际市场占有率（按销量，2023-2026）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2025年智能会议平板一体机主要企业在国际市场排名（按销量）&amp;（千件）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全球市场主要企业智能会议平板一体机销量（2023-2026）&amp;（千件）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智能会议平板一体机主要企业在国际市场占有率（按收入，2023-2026）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2025年智能会议平板一体机主要企业在国际市场排名（按收入）&amp;（万元）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全球市场主要企业智能会议平板一体机销售收入（2023-2026）&amp;（万元）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全球市场主要企业智能会议平板一体机销售价格（2023-2026）&amp;（元/件）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智能会议平板一体机主要企业在中国市场占有率（按销量，2023-2026）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2025年智能会议平板一体机主要企业在中国市场排名（按销量）&amp;（千件）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中国市场主要企业智能会议平板一体机销量（2023-2026）&amp;（千件）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智能会议平板一体机主要企业在中国市场占有率（按收入，2023-2026）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2025年智能会议平板一体机主要企业在中国市场排名（按收入）&amp;（万元）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中国市场主要企业智能会议平板一体机销售收入（2023-2026）&amp;（万元）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全球主要厂商智能会议平板一体机总部及产地分布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全球主要厂商成立时间及智能会议平板一体机商业化日期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全球主要厂商智能会议平板一体机产品类型及应用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2025年全球智能会议平板一体机主要厂商市场地位（第一梯队、第二梯队和第三梯队）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全球智能会议平板一体机市场投资、并购等现状分析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全球主要地区智能会议平板一体机产量增速（CAGR）：（2021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全球主要地区智能会议平板一体机产量（2021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全球主要地区智能会议平板一体机产量（2021-2026）&amp;（千件）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全球主要地区智能会议平板一体机产量（2027-2032）&amp;（千件）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全球主要地区智能会议平板一体机产量市场份额（2021-2026）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全球主要地区智能会议平板一体机产量市场份额（2027-2032）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中国市场智能会议平板一体机产量、销量、进出口（2021-2026）&amp;（千件）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中国市场智能会议平板一体机产量、销量、进出口预测（2027-2032）&amp;（千件）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全球主要地区智能会议平板一体机销售收入增速：（2021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全球主要地区智能会议平板一体机销售收入（2021-2026）&amp;（万元）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全球主要地区智能会议平板一体机销售收入市场份额（2021-2026）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全球主要地区智能会议平板一体机收入（2027-2032）&amp;（万元）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全球主要地区智能会议平板一体机收入市场份额（2027-2032）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全球主要地区智能会议平板一体机销量（千件）：2021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全球主要地区智能会议平板一体机销量（2021-2026）&amp;（千件）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全球主要地区智能会议平板一体机销量市场份额（2021-2026）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全球主要地区智能会议平板一体机销量（2027-2032）&amp;（千件）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全球主要地区智能会议平板一体机销量份额（2027-2032）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智能会议平板一体机销量（千件）、收入（万元）、价格（元/件）及毛利率（2021-2026）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智能会议平板一体机销量（千件）、收入（万元）、价格（元/件）及毛利率（2021-2026）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智能会议平板一体机销量（千件）、收入（万元）、价格（元/件）及毛利率（2021-2026）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智能会议平板一体机销量（千件）、收入（万元）、价格（元/件）及毛利率（2021-2026）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智能会议平板一体机销量（千件）、收入（万元）、价格（元/件）及毛利率（2021-2026）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智能会议平板一体机生产基地、销售区域、竞争对手及市场地位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智能会议平板一体机产品规格、参数及市场应用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智能会议平板一体机销量（千件）、收入（万元）、价格（元/件）及毛利率（2021-2026）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全球不同产品类型智能会议平板一体机销量（2021-2026）&amp;（千件）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全球不同产品类型智能会议平板一体机销量市场份额（2021-2026）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全球不同产品类型智能会议平板一体机销量预测（2027-2032）&amp;（千件）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全球市场不同产品类型智能会议平板一体机销量市场份额预测（2027-2032）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全球不同产品类型智能会议平板一体机收入（2021-2026）&amp;（万元）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全球不同产品类型智能会议平板一体机收入市场份额（2021-2026）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全球不同产品类型智能会议平板一体机收入预测（2027-2032）&amp;（万元）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全球不同产品类型智能会议平板一体机收入市场份额预测（2027-2032）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中国不同产品类型智能会议平板一体机销量（2021-2026）&amp;（千件）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中国不同产品类型智能会议平板一体机销量市场份额（2021-2026）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中国不同产品类型智能会议平板一体机销量预测（2027-2032）&amp;（千件）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全球市场不同产品类型智能会议平板一体机销量市场份额预测（2027-2032）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中国不同产品类型智能会议平板一体机收入（2021-2026）&amp;（万元）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中国不同产品类型智能会议平板一体机收入市场份额（2021-2026）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中国不同产品类型智能会议平板一体机收入预测（2027-2032）&amp;（万元）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中国不同产品类型智能会议平板一体机收入市场份额预测（2027-2032）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全球不同应用智能会议平板一体机销量（2021-2026）&amp;（千件）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全球不同应用智能会议平板一体机销量市场份额（2021-2026）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全球不同应用智能会议平板一体机销量预测（2027-2032）&amp;（千件）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全球市场不同应用智能会议平板一体机销量市场份额预测（2027-2032）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全球不同应用智能会议平板一体机收入（2021-2026）&amp;（万元）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全球不同应用智能会议平板一体机收入市场份额（2021-2026）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全球不同应用智能会议平板一体机收入预测（2027-2032）&amp;（万元）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全球不同应用智能会议平板一体机收入市场份额预测（2027-2032）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中国不同应用智能会议平板一体机销量（2021-2026）&amp;（千件）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中国不同应用智能会议平板一体机销量市场份额（2021-2026）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中国不同应用智能会议平板一体机销量预测（2027-2032）&amp;（千件）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中国市场不同应用智能会议平板一体机销量市场份额预测（2027-2032）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中国不同应用智能会议平板一体机收入（2021-2026）&amp;（万元）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中国不同应用智能会议平板一体机收入市场份额（2021-2026）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中国不同应用智能会议平板一体机收入预测（2027-2032）&amp;（万元）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中国不同应用智能会议平板一体机收入市场份额预测（2027-2032）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智能会议平板一体机行业发展趋势</w:t>
      </w:r>
      <w:r>
        <w:rPr>
          <w:rFonts w:hint="eastAsia"/>
        </w:rPr>
        <w:br/>
      </w:r>
      <w:r>
        <w:rPr>
          <w:rFonts w:hint="eastAsia"/>
        </w:rPr>
        <w:t>　　表 186： 智能会议平板一体机行业主要驱动因素</w:t>
      </w:r>
      <w:r>
        <w:rPr>
          <w:rFonts w:hint="eastAsia"/>
        </w:rPr>
        <w:br/>
      </w:r>
      <w:r>
        <w:rPr>
          <w:rFonts w:hint="eastAsia"/>
        </w:rPr>
        <w:t>　　表 187： 智能会议平板一体机行业供应链分析</w:t>
      </w:r>
      <w:r>
        <w:rPr>
          <w:rFonts w:hint="eastAsia"/>
        </w:rPr>
        <w:br/>
      </w:r>
      <w:r>
        <w:rPr>
          <w:rFonts w:hint="eastAsia"/>
        </w:rPr>
        <w:t>　　表 188： 智能会议平板一体机上游原料供应商</w:t>
      </w:r>
      <w:r>
        <w:rPr>
          <w:rFonts w:hint="eastAsia"/>
        </w:rPr>
        <w:br/>
      </w:r>
      <w:r>
        <w:rPr>
          <w:rFonts w:hint="eastAsia"/>
        </w:rPr>
        <w:t>　　表 189： 智能会议平板一体机主要地区不同应用客户分析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智能会议平板一体机典型经销商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智能会议平板一体机产品图片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全球不同产品类型智能会议平板一体机销售额2021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全球不同产品类型智能会议平板一体机市场份额2025 &amp; 2032</w:t>
      </w:r>
      <w:r>
        <w:rPr>
          <w:rFonts w:hint="eastAsia"/>
        </w:rPr>
        <w:br/>
      </w:r>
      <w:r>
        <w:rPr>
          <w:rFonts w:hint="eastAsia"/>
        </w:rPr>
        <w:t>　　图 4： 内置摄像头产品图片</w:t>
      </w:r>
      <w:r>
        <w:rPr>
          <w:rFonts w:hint="eastAsia"/>
        </w:rPr>
        <w:br/>
      </w:r>
      <w:r>
        <w:rPr>
          <w:rFonts w:hint="eastAsia"/>
        </w:rPr>
        <w:t>　　图 5： 外置摄像头产品图片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全球不同应用智能会议平板一体机市场份额2025 &amp; 2032</w:t>
      </w:r>
      <w:r>
        <w:rPr>
          <w:rFonts w:hint="eastAsia"/>
        </w:rPr>
        <w:br/>
      </w:r>
      <w:r>
        <w:rPr>
          <w:rFonts w:hint="eastAsia"/>
        </w:rPr>
        <w:t>　　图 8： 大型企业</w:t>
      </w:r>
      <w:r>
        <w:rPr>
          <w:rFonts w:hint="eastAsia"/>
        </w:rPr>
        <w:br/>
      </w:r>
      <w:r>
        <w:rPr>
          <w:rFonts w:hint="eastAsia"/>
        </w:rPr>
        <w:t>　　图 9： 中小企业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2025年全球前五大生产商智能会议平板一体机市场份额</w:t>
      </w:r>
      <w:r>
        <w:rPr>
          <w:rFonts w:hint="eastAsia"/>
        </w:rPr>
        <w:br/>
      </w:r>
      <w:r>
        <w:rPr>
          <w:rFonts w:hint="eastAsia"/>
        </w:rPr>
        <w:t>　　图 11： 2025年全球智能会议平板一体机第一梯队、第二梯队和第三梯队厂商及市场份额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全球智能会议平板一体机产能、产量、产能利用率及发展趋势（2021-2032）&amp;（千件）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全球智能会议平板一体机产量、需求量及发展趋势（2021-2032）&amp;（千件）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全球主要地区智能会议平板一体机产量市场份额（2021-2032）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中国智能会议平板一体机产能、产量、产能利用率及发展趋势（2021-2032）&amp;（千件）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中国智能会议平板一体机产量、市场需求量及发展趋势（2021-2032）&amp;（千件）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全球智能会议平板一体机市场销售额及增长率：（2021-2032）&amp;（万元）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全球市场智能会议平板一体机市场规模：2021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全球市场智能会议平板一体机销量及增长率（2021-2032）&amp;（千件）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全球市场智能会议平板一体机价格趋势（2021-2032）&amp;（元/件）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全球主要地区智能会议平板一体机销售收入（2021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全球主要地区智能会议平板一体机销售收入市场份额（2021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北美市场智能会议平板一体机销量及增长率（2021-2032）&amp;（千件）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北美市场智能会议平板一体机收入及增长率（2021-2032）&amp;（万元）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欧洲市场智能会议平板一体机销量及增长率（2021-2032）&amp;（千件）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欧洲市场智能会议平板一体机收入及增长率（2021-2032）&amp;（万元）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中国市场智能会议平板一体机销量及增长率（2021-2032）&amp;（千件）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中国市场智能会议平板一体机收入及增长率（2021-2032）&amp;（万元）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日本市场智能会议平板一体机销量及增长率（2021-2032）&amp;（千件）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日本市场智能会议平板一体机收入及增长率（2021-2032）&amp;（万元）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东南亚市场智能会议平板一体机销量及增长率（2021-2032）&amp;（千件）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东南亚市场智能会议平板一体机收入及增长率（2021-2032）&amp;（万元）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印度市场智能会议平板一体机销量及增长率（2021-2032）&amp;（千件）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印度市场智能会议平板一体机收入及增长率（2021-2032）&amp;（万元）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南美市场智能会议平板一体机销量及增长率（2021-2032）&amp;（千件）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南美市场智能会议平板一体机收入及增长率（2021-2032）&amp;（万元）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中东市场智能会议平板一体机销量及增长率（2021-2032）&amp;（千件）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中东市场智能会议平板一体机收入及增长率（2021-2032）&amp;（万元）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全球不同产品类型智能会议平板一体机价格走势（2021-2032）&amp;（元/件）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全球不同应用智能会议平板一体机价格走势（2021-2032）&amp;（元/件）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智能会议平板一体机中国企业SWOT分析</w:t>
      </w:r>
      <w:r>
        <w:rPr>
          <w:rFonts w:hint="eastAsia"/>
        </w:rPr>
        <w:br/>
      </w:r>
      <w:r>
        <w:rPr>
          <w:rFonts w:hint="eastAsia"/>
        </w:rPr>
        <w:t>　　图 42： 智能会议平板一体机产业链</w:t>
      </w:r>
      <w:r>
        <w:rPr>
          <w:rFonts w:hint="eastAsia"/>
        </w:rPr>
        <w:br/>
      </w:r>
      <w:r>
        <w:rPr>
          <w:rFonts w:hint="eastAsia"/>
        </w:rPr>
        <w:t>　　图 43： 智能会议平板一体机行业采购模式分析</w:t>
      </w:r>
      <w:r>
        <w:rPr>
          <w:rFonts w:hint="eastAsia"/>
        </w:rPr>
        <w:br/>
      </w:r>
      <w:r>
        <w:rPr>
          <w:rFonts w:hint="eastAsia"/>
        </w:rPr>
        <w:t>　　图 44： 智能会议平板一体机行业生产模式</w:t>
      </w:r>
      <w:r>
        <w:rPr>
          <w:rFonts w:hint="eastAsia"/>
        </w:rPr>
        <w:br/>
      </w:r>
      <w:r>
        <w:rPr>
          <w:rFonts w:hint="eastAsia"/>
        </w:rPr>
        <w:t>　　图 45： 智能会议平板一体机行业销售模式分析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543a49e654065" w:history="1">
        <w:r>
          <w:rPr>
            <w:rStyle w:val="Hyperlink"/>
          </w:rPr>
          <w:t>2026-2032年全球与中国智能会议平板一体机市场调查研究及前景趋势报告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543a49e654065" w:history="1">
        <w:r>
          <w:rPr>
            <w:rStyle w:val="Hyperlink"/>
          </w:rPr>
          <w:t>https://www.20087.com/5/61/ZhiNengHuiYiPingBanYiTiJiXianZhuangYuQianJingFenXi.html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热点：智能会议平板一体机tcl会议电视n75a、智能会议平板一体机哪个牌子好、智能会议平板一体机哪家好、智能会议平板一体机品牌、智能会议平板一体机哪家性价比高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eab60b0e4646a0" w:history="1">
      <w:r>
        <w:rPr>
          <w:rStyle w:val="Hyperlink"/>
        </w:rPr>
        <w:t>2026-2032年全球与中国智能会议平板一体机市场调查研究及前景趋势报告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ZhiNengHuiYiPingBanYiTiJiXianZhuangYuQianJingFenXi.html" TargetMode="External" Id="R751543a49e65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ZhiNengHuiYiPingBanYiTiJiXianZhuangYuQianJingFenXi.html" TargetMode="External" Id="Rb8eab60b0e46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2026-01-30T07:37:07Z</dcterms:created>
  <dcterms:modified xsi:type="dcterms:W3CDTF">2026-01-30T08:37:07Z</dcterms:modified>
  <dc:subject>2026-2032年全球与中国智能会议平板一体机市场调查研究及前景趋势报告</dc:subject>
  <dc:title>2026-2032年全球与中国智能会议平板一体机市场调查研究及前景趋势报告</dc:title>
  <cp:keywords>2026-2032年全球与中国智能会议平板一体机市场调查研究及前景趋势报告</cp:keywords>
  <dc:description>2026-2032年全球与中国智能会议平板一体机市场调查研究及前景趋势报告</dc:description>
</cp:coreProperties>
</file>