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b3b38e74154962" w:history="1">
              <w:r>
                <w:rPr>
                  <w:rStyle w:val="Hyperlink"/>
                </w:rPr>
                <w:t>2022-2028年全球与中国水运物流行业调研及发展前景预测报告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b3b38e74154962" w:history="1">
              <w:r>
                <w:rPr>
                  <w:rStyle w:val="Hyperlink"/>
                </w:rPr>
                <w:t>2022-2028年全球与中国水运物流行业调研及发展前景预测报告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3530815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b3b38e74154962" w:history="1">
                <w:r>
                  <w:rPr>
                    <w:rStyle w:val="Hyperlink"/>
                  </w:rPr>
                  <w:t>https://www.20087.com/5/81/ShuiYunWuLiuFaZhanQianJing.html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运物流是全球贸易中最重要的一环，承载了大部分国际贸易货物的运输。随着全球供应链的优化和整合，水运物流行业正在经历数字化和自动化转型，以提高效率和降低成本。智能港口建设和无人驾驶船舶技术的发展正在改变行业面貌，同时环保法规的收紧促使水运物流向低碳、绿色方向发展。中国作为全球最大的货物出口国之一，其水运物流体系的完善和升级对全球贸易有着深远影响。</w:t>
      </w:r>
      <w:r>
        <w:rPr>
          <w:rFonts w:hint="eastAsia"/>
        </w:rPr>
        <w:br/>
      </w:r>
      <w:r>
        <w:rPr>
          <w:rFonts w:hint="eastAsia"/>
        </w:rPr>
        <w:t>　　未来，水运物流将更加注重智能化和环保。智能物流系统将整合物联网、大数据和人工智能技术，实现货物的实时跟踪和预测性维护，减少延误和损失。绿色航运将通过使用更清洁的燃料，如液化天然气（LNG）和氢燃料，以及提高船舶能效，减少碳排放。同时，多式联运的优化和协同将增强水运物流的灵活性和可靠性，促进供应链的整体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3b3b38e74154962" w:history="1">
        <w:r>
          <w:rPr>
            <w:rStyle w:val="Hyperlink"/>
          </w:rPr>
          <w:t>2022-2028年全球与中国水运物流行业调研及发展前景预测报告</w:t>
        </w:r>
      </w:hyperlink>
      <w:r>
        <w:rPr>
          <w:rFonts w:hint="eastAsia"/>
        </w:rPr>
        <w:t>全面剖析了水运物流行业的市场规模、需求及价格动态。报告通过对水运物流产业链的深入挖掘，详细分析了行业现状，并对水运物流市场前景及发展趋势进行了科学预测。水运物流报告还深入探索了各细分市场的特点，突出关注水运物流重点企业的经营状况，全面揭示了水运物流行业竞争格局、品牌影响力和市场集中度。水运物流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水运物流市场概述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按照不同产品类型，水运物流主要可以分为如下几个类别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不同产品类型水运物流增长趋势2017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液体运输</w:t>
      </w:r>
      <w:r>
        <w:rPr>
          <w:rFonts w:hint="eastAsia"/>
        </w:rPr>
        <w:br/>
      </w:r>
      <w:r>
        <w:rPr>
          <w:rFonts w:hint="eastAsia"/>
        </w:rPr>
        <w:t>　　　　1.2.3 固体运输</w:t>
      </w:r>
      <w:r>
        <w:rPr>
          <w:rFonts w:hint="eastAsia"/>
        </w:rPr>
        <w:br/>
      </w:r>
      <w:r>
        <w:rPr>
          <w:rFonts w:hint="eastAsia"/>
        </w:rPr>
        <w:t>　　1.3 从不同应用，水运物流主要包括如下几个方面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不同应用水运物流增长趋势2017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农业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十三五期间（2017至2021）和十四五期间（2021至2025）水运物流行业发展总体概况</w:t>
      </w:r>
      <w:r>
        <w:rPr>
          <w:rFonts w:hint="eastAsia"/>
        </w:rPr>
        <w:br/>
      </w:r>
      <w:r>
        <w:rPr>
          <w:rFonts w:hint="eastAsia"/>
        </w:rPr>
        <w:t>　　　　1.4.2 水运物流行业发展主要特点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全球水运物流行业规模及预测分析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全球市场水运物流总体规模（2017-2028）</w:t>
      </w:r>
      <w:r>
        <w:rPr>
          <w:rFonts w:hint="eastAsia"/>
        </w:rPr>
        <w:br/>
      </w:r>
      <w:r>
        <w:rPr>
          <w:rFonts w:hint="eastAsia"/>
        </w:rPr>
        <w:t>　　　　2.1.2 中国市场水运物流总体规模（2017-2028）</w:t>
      </w:r>
      <w:r>
        <w:rPr>
          <w:rFonts w:hint="eastAsia"/>
        </w:rPr>
        <w:br/>
      </w:r>
      <w:r>
        <w:rPr>
          <w:rFonts w:hint="eastAsia"/>
        </w:rPr>
        <w:t>　　　　2.1.3 中国市场水运物流总规模占全球比重（2017-2028）</w:t>
      </w:r>
      <w:r>
        <w:rPr>
          <w:rFonts w:hint="eastAsia"/>
        </w:rPr>
        <w:br/>
      </w:r>
      <w:r>
        <w:rPr>
          <w:rFonts w:hint="eastAsia"/>
        </w:rPr>
        <w:t>　　2.2 全球主要地区水运物流市场规模分析（2017 VS 2021 VS 2028）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全球市场主要企业水运物流收入分析（2017-2022）</w:t>
      </w:r>
      <w:r>
        <w:rPr>
          <w:rFonts w:hint="eastAsia"/>
        </w:rPr>
        <w:br/>
      </w:r>
      <w:r>
        <w:rPr>
          <w:rFonts w:hint="eastAsia"/>
        </w:rPr>
        <w:t>　　　　3.1.2 水运物流行业集中度分析：全球Top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全球水运物流第一梯队、第二梯队和第三梯队企业及市场份额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全球主要企业总部、水运物流市场分布及商业化日期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全球主要企业水运物流产品类型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中国本土主要企业水运物流收入分析（2017-2022）</w:t>
      </w:r>
      <w:r>
        <w:rPr>
          <w:rFonts w:hint="eastAsia"/>
        </w:rPr>
        <w:br/>
      </w:r>
      <w:r>
        <w:rPr>
          <w:rFonts w:hint="eastAsia"/>
        </w:rPr>
        <w:t>　　　　3.2.2 中国市场水运物流销售情况分析</w:t>
      </w:r>
      <w:r>
        <w:rPr>
          <w:rFonts w:hint="eastAsia"/>
        </w:rPr>
        <w:br/>
      </w:r>
      <w:r>
        <w:rPr>
          <w:rFonts w:hint="eastAsia"/>
        </w:rPr>
        <w:t>　　3.3 水运物流中国企业SWOT分析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不同产品类型水运物流分析</w:t>
      </w:r>
      <w:r>
        <w:rPr>
          <w:rFonts w:hint="eastAsia"/>
        </w:rPr>
        <w:br/>
      </w:r>
      <w:r>
        <w:rPr>
          <w:rFonts w:hint="eastAsia"/>
        </w:rPr>
        <w:t>　　4.1 全球市场不同产品类型水运物流总体规模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全球市场不同产品类型水运物流总体规模（2017-2022）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全球市场不同产品类型水运物流总体规模预测（2023-2028）</w:t>
      </w:r>
      <w:r>
        <w:rPr>
          <w:rFonts w:hint="eastAsia"/>
        </w:rPr>
        <w:br/>
      </w:r>
      <w:r>
        <w:rPr>
          <w:rFonts w:hint="eastAsia"/>
        </w:rPr>
        <w:t>　　4.2 中国市场不同产品类型水运物流总体规模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中国市场不同产品类型水运物流总体规模（2017-2022）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中国市场不同产品类型水运物流总体规模预测（2023-2028）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不同应用水运物流分析</w:t>
      </w:r>
      <w:r>
        <w:rPr>
          <w:rFonts w:hint="eastAsia"/>
        </w:rPr>
        <w:br/>
      </w:r>
      <w:r>
        <w:rPr>
          <w:rFonts w:hint="eastAsia"/>
        </w:rPr>
        <w:t>　　5.1 全球市场不同应用水运物流总体规模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全球市场不同应用水运物流总体规模（2017-2022）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全球市场不同应用水运物流总体规模预测（2023-2028）</w:t>
      </w:r>
      <w:r>
        <w:rPr>
          <w:rFonts w:hint="eastAsia"/>
        </w:rPr>
        <w:br/>
      </w:r>
      <w:r>
        <w:rPr>
          <w:rFonts w:hint="eastAsia"/>
        </w:rPr>
        <w:t>　　5.2 中国市场不同应用水运物流总体规模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中国市场不同应用水运物流总体规模（2017-2022）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中国市场不同应用水运物流总体规模预测（2023-2028）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水运物流行业发展机遇及主要驱动因素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水运物流行业发展面临的风险</w:t>
      </w:r>
      <w:r>
        <w:rPr>
          <w:rFonts w:hint="eastAsia"/>
        </w:rPr>
        <w:br/>
      </w:r>
      <w:r>
        <w:rPr>
          <w:rFonts w:hint="eastAsia"/>
        </w:rPr>
        <w:t>　　6.3 水运物流行业政策分析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水运物流行业产业链简介</w:t>
      </w:r>
      <w:r>
        <w:rPr>
          <w:rFonts w:hint="eastAsia"/>
        </w:rPr>
        <w:br/>
      </w:r>
      <w:r>
        <w:rPr>
          <w:rFonts w:hint="eastAsia"/>
        </w:rPr>
        <w:t>　　　　7.1.1 水运物流产业链</w:t>
      </w:r>
      <w:r>
        <w:rPr>
          <w:rFonts w:hint="eastAsia"/>
        </w:rPr>
        <w:br/>
      </w:r>
      <w:r>
        <w:rPr>
          <w:rFonts w:hint="eastAsia"/>
        </w:rPr>
        <w:t>　　　　7.1.2 水运物流行业供应链分析</w:t>
      </w:r>
      <w:r>
        <w:rPr>
          <w:rFonts w:hint="eastAsia"/>
        </w:rPr>
        <w:br/>
      </w:r>
      <w:r>
        <w:rPr>
          <w:rFonts w:hint="eastAsia"/>
        </w:rPr>
        <w:t>　　　　7.1.3 水运物流主要原材料及其供应商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水运物流行业主要下游客户</w:t>
      </w:r>
      <w:r>
        <w:rPr>
          <w:rFonts w:hint="eastAsia"/>
        </w:rPr>
        <w:br/>
      </w:r>
      <w:r>
        <w:rPr>
          <w:rFonts w:hint="eastAsia"/>
        </w:rPr>
        <w:t>　　7.2 水运物流行业采购模式</w:t>
      </w:r>
      <w:r>
        <w:rPr>
          <w:rFonts w:hint="eastAsia"/>
        </w:rPr>
        <w:br/>
      </w:r>
      <w:r>
        <w:rPr>
          <w:rFonts w:hint="eastAsia"/>
        </w:rPr>
        <w:t>　　7.3 水运物流行业开发/生产模式</w:t>
      </w:r>
      <w:r>
        <w:rPr>
          <w:rFonts w:hint="eastAsia"/>
        </w:rPr>
        <w:br/>
      </w:r>
      <w:r>
        <w:rPr>
          <w:rFonts w:hint="eastAsia"/>
        </w:rPr>
        <w:t>　　7.4 水运物流行业销售模式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全球市场主要水运物流企业简介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重点企业（1）基本信息、水运物流市场分布、总部及行业地位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重点企业（1）水运物流产品规格、参数及市场应用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重点企业（1）水运物流收入及毛利率（2017-2022）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重点企业（2）基本信息、水运物流市场分布、总部及行业地位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重点企业（2）水运物流产品规格、参数及市场应用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重点企业（2）水运物流收入及毛利率（2017-2022）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重点企业（3）基本信息、水运物流市场分布、总部及行业地位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重点企业（3）水运物流产品规格、参数及市场应用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重点企业（3）水运物流收入及毛利率（2017-2022）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重点企业（4）基本信息、水运物流市场分布、总部及行业地位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重点企业（4）水运物流产品规格、参数及市场应用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重点企业（4）水运物流收入及毛利率（2017-2022）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重点企业（5）基本信息、水运物流市场分布、总部及行业地位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重点企业（5）水运物流产品规格、参数及市场应用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重点企业（5）水运物流收入及毛利率（2017-2022）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重点企业（6）基本信息、水运物流市场分布、总部及行业地位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重点企业（6）水运物流产品规格、参数及市场应用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重点企业（6）水运物流收入及毛利率（2017-2022）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重点企业（7）基本信息、水运物流市场分布、总部及行业地位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重点企业（7）水运物流产品规格、参数及市场应用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重点企业（7）水运物流收入及毛利率（2017-2022）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重点企业（8）基本信息、水运物流市场分布、总部及行业地位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重点企业（8）水运物流产品规格、参数及市场应用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重点企业（8）水运物流收入及毛利率（2017-2022）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重点企业（9）基本信息、水运物流市场分布、总部及行业地位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重点企业（9）水运物流产品规格、参数及市场应用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重点企业（9）水运物流收入及毛利率（2017-2022）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重点企业（10）基本信息、水运物流市场分布、总部及行业地位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重点企业（10）水运物流产品规格、参数及市场应用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重点企业（10）水运物流收入及毛利率（2017-2022）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中:智:林:　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不同产品类型水运物流增长趋势2017 VS 2021 VS 2028 （百万美元）</w:t>
      </w:r>
      <w:r>
        <w:rPr>
          <w:rFonts w:hint="eastAsia"/>
        </w:rPr>
        <w:br/>
      </w:r>
      <w:r>
        <w:rPr>
          <w:rFonts w:hint="eastAsia"/>
        </w:rPr>
        <w:t>　　表2 不同应用水运物流增长趋势2017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水运物流行业发展主要特点</w:t>
      </w:r>
      <w:r>
        <w:rPr>
          <w:rFonts w:hint="eastAsia"/>
        </w:rPr>
        <w:br/>
      </w:r>
      <w:r>
        <w:rPr>
          <w:rFonts w:hint="eastAsia"/>
        </w:rPr>
        <w:t>　　表4 进入水运物流行业壁垒</w:t>
      </w:r>
      <w:r>
        <w:rPr>
          <w:rFonts w:hint="eastAsia"/>
        </w:rPr>
        <w:br/>
      </w:r>
      <w:r>
        <w:rPr>
          <w:rFonts w:hint="eastAsia"/>
        </w:rPr>
        <w:t>　　表5 水运物流发展趋势及建议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全球主要地区水运物流总体规模（百万美元）：2017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表7 全球主要地区水运物流总体规模（2017-2022）&amp;（百万美元）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全球主要地区水运物流总体规模（2023-2028）&amp;（百万美元）</w:t>
      </w:r>
      <w:r>
        <w:rPr>
          <w:rFonts w:hint="eastAsia"/>
        </w:rPr>
        <w:br/>
      </w:r>
      <w:r>
        <w:rPr>
          <w:rFonts w:hint="eastAsia"/>
        </w:rPr>
        <w:t>　　表9 北美水运物流基本情况分析</w:t>
      </w:r>
      <w:r>
        <w:rPr>
          <w:rFonts w:hint="eastAsia"/>
        </w:rPr>
        <w:br/>
      </w:r>
      <w:r>
        <w:rPr>
          <w:rFonts w:hint="eastAsia"/>
        </w:rPr>
        <w:t>　　表10 欧洲水运物流基本情况分析</w:t>
      </w:r>
      <w:r>
        <w:rPr>
          <w:rFonts w:hint="eastAsia"/>
        </w:rPr>
        <w:br/>
      </w:r>
      <w:r>
        <w:rPr>
          <w:rFonts w:hint="eastAsia"/>
        </w:rPr>
        <w:t>　　表11 亚太水运物流基本情况分析</w:t>
      </w:r>
      <w:r>
        <w:rPr>
          <w:rFonts w:hint="eastAsia"/>
        </w:rPr>
        <w:br/>
      </w:r>
      <w:r>
        <w:rPr>
          <w:rFonts w:hint="eastAsia"/>
        </w:rPr>
        <w:t>　　表12 拉美水运物流基本情况分析</w:t>
      </w:r>
      <w:r>
        <w:rPr>
          <w:rFonts w:hint="eastAsia"/>
        </w:rPr>
        <w:br/>
      </w:r>
      <w:r>
        <w:rPr>
          <w:rFonts w:hint="eastAsia"/>
        </w:rPr>
        <w:t>　　表13 中东及非洲水运物流基本情况分析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全球市场主要企业水运物流收入（2017-2022）&amp;（百万美元）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全球市场主要企业水运物流收入市场份额（2017-2022）</w:t>
      </w:r>
      <w:r>
        <w:rPr>
          <w:rFonts w:hint="eastAsia"/>
        </w:rPr>
        <w:br/>
      </w:r>
      <w:r>
        <w:rPr>
          <w:rFonts w:hint="eastAsia"/>
        </w:rPr>
        <w:t>　　表16 2021年全球主要企业水运物流收入排名</w:t>
      </w:r>
      <w:r>
        <w:rPr>
          <w:rFonts w:hint="eastAsia"/>
        </w:rPr>
        <w:br/>
      </w:r>
      <w:r>
        <w:rPr>
          <w:rFonts w:hint="eastAsia"/>
        </w:rPr>
        <w:t>　　表17 2021全球水运物流主要厂商市场地位（第一梯队、第二梯队和第三梯队）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全球主要企业总部、水运物流市场分布及商业化日期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全球主要企业水运物流产品类型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中国本土企业水运物流收入（2017-2022）&amp;（百万美元）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中国本土企业水运物流收入市场份额（2017-2022）</w:t>
      </w:r>
      <w:r>
        <w:rPr>
          <w:rFonts w:hint="eastAsia"/>
        </w:rPr>
        <w:br/>
      </w:r>
      <w:r>
        <w:rPr>
          <w:rFonts w:hint="eastAsia"/>
        </w:rPr>
        <w:t>　　表23 2021年全球及中国本土企业在中国市场水运物流收入排名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全球市场不同产品类型水运物流总体规模（2017-2022）&amp;（百万美元）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全球市场不同产品类型水运物流市场份额（2017-2022）</w:t>
      </w:r>
      <w:r>
        <w:rPr>
          <w:rFonts w:hint="eastAsia"/>
        </w:rPr>
        <w:br/>
      </w:r>
      <w:r>
        <w:rPr>
          <w:rFonts w:hint="eastAsia"/>
        </w:rPr>
        <w:t>　　表26 全球市场不同产品类型水运物流总体规模预测（2023-2028）&amp;（百万美元）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全球市场不同产品类型水运物流市场份额预测（2023-2028）</w:t>
      </w:r>
      <w:r>
        <w:rPr>
          <w:rFonts w:hint="eastAsia"/>
        </w:rPr>
        <w:br/>
      </w:r>
      <w:r>
        <w:rPr>
          <w:rFonts w:hint="eastAsia"/>
        </w:rPr>
        <w:t>　　表28 中国市场不同产品类型水运物流总体规模（2017-2022）&amp;（百万美元）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中国市场不同产品类型水运物流市场份额（2017-2022）</w:t>
      </w:r>
      <w:r>
        <w:rPr>
          <w:rFonts w:hint="eastAsia"/>
        </w:rPr>
        <w:br/>
      </w:r>
      <w:r>
        <w:rPr>
          <w:rFonts w:hint="eastAsia"/>
        </w:rPr>
        <w:t>　　表30 中国市场不同产品类型水运物流总体规模预测（2023-2028）&amp;（百万美元）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中国市场不同产品类型水运物流市场份额预测（2023-2028）</w:t>
      </w:r>
      <w:r>
        <w:rPr>
          <w:rFonts w:hint="eastAsia"/>
        </w:rPr>
        <w:br/>
      </w:r>
      <w:r>
        <w:rPr>
          <w:rFonts w:hint="eastAsia"/>
        </w:rPr>
        <w:t>　　表32 全球市场不同应用水运物流总体规模（2017-2022）&amp;（百万美元）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全球市场不同应用水运物流市场份额（2017-2022）</w:t>
      </w:r>
      <w:r>
        <w:rPr>
          <w:rFonts w:hint="eastAsia"/>
        </w:rPr>
        <w:br/>
      </w:r>
      <w:r>
        <w:rPr>
          <w:rFonts w:hint="eastAsia"/>
        </w:rPr>
        <w:t>　　表34 全球市场不同应用水运物流总体规模预测（2023-2028）&amp;（百万美元）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全球市场不同应用水运物流市场份额预测（2023-2028）</w:t>
      </w:r>
      <w:r>
        <w:rPr>
          <w:rFonts w:hint="eastAsia"/>
        </w:rPr>
        <w:br/>
      </w:r>
      <w:r>
        <w:rPr>
          <w:rFonts w:hint="eastAsia"/>
        </w:rPr>
        <w:t>　　表36 中国市场不同应用水运物流总体规模（2017-2022）&amp;（百万美元）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中国市场不同应用水运物流市场份额（2017-2022）</w:t>
      </w:r>
      <w:r>
        <w:rPr>
          <w:rFonts w:hint="eastAsia"/>
        </w:rPr>
        <w:br/>
      </w:r>
      <w:r>
        <w:rPr>
          <w:rFonts w:hint="eastAsia"/>
        </w:rPr>
        <w:t>　　表38 中国市场不同应用水运物流总体规模预测（2023-2028）&amp;（百万美元）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中国市场不同应用水运物流市场份额预测（2023-2028）</w:t>
      </w:r>
      <w:r>
        <w:rPr>
          <w:rFonts w:hint="eastAsia"/>
        </w:rPr>
        <w:br/>
      </w:r>
      <w:r>
        <w:rPr>
          <w:rFonts w:hint="eastAsia"/>
        </w:rPr>
        <w:t>　　表40 水运物流行业发展机遇及主要驱动因素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水运物流行业发展面临的风险</w:t>
      </w:r>
      <w:r>
        <w:rPr>
          <w:rFonts w:hint="eastAsia"/>
        </w:rPr>
        <w:br/>
      </w:r>
      <w:r>
        <w:rPr>
          <w:rFonts w:hint="eastAsia"/>
        </w:rPr>
        <w:t>　　表42 水运物流行业政策分析</w:t>
      </w:r>
      <w:r>
        <w:rPr>
          <w:rFonts w:hint="eastAsia"/>
        </w:rPr>
        <w:br/>
      </w:r>
      <w:r>
        <w:rPr>
          <w:rFonts w:hint="eastAsia"/>
        </w:rPr>
        <w:t>　　表43 水运物流行业供应链分析</w:t>
      </w:r>
      <w:r>
        <w:rPr>
          <w:rFonts w:hint="eastAsia"/>
        </w:rPr>
        <w:br/>
      </w:r>
      <w:r>
        <w:rPr>
          <w:rFonts w:hint="eastAsia"/>
        </w:rPr>
        <w:t>　　表44 水运物流上游原材料和主要供应商情况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水运物流行业主要下游客户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重点企业（1）基本信息、水运物流市场分布、总部及行业地位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重点企业（1）水运物流产品规格、参数及市场应用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重点企业（1）水运物流收入（百万美元）及毛利率（2017-2022）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重点企业（2）基本信息、水运物流市场分布、总部及行业地位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重点企业（2）水运物流产品规格、参数及市场应用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重点企业（2）水运物流收入（百万美元）及毛利率（2017-2022）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重点企业（3）基本信息、水运物流市场分布、总部及行业地位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重点企业（3）水运物流产品规格、参数及市场应用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重点企业（3）水运物流收入（百万美元）及毛利率（2017-2022）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重点企业（4）基本信息、水运物流市场分布、总部及行业地位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重点企业（4）水运物流产品规格、参数及市场应用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重点企业（4）水运物流收入（百万美元）及毛利率（2017-2022）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重点企业（5）基本信息、水运物流市场分布、总部及行业地位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重点企业（5）水运物流产品规格、参数及市场应用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重点企业（5）水运物流收入（百万美元）及毛利率（2017-2022）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重点企业（6）基本信息、水运物流市场分布、总部及行业地位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重点企业（6）水运物流产品规格、参数及市场应用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重点企业（6）水运物流收入（百万美元）及毛利率（2017-2022）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重点企业（7）基本信息、水运物流市场分布、总部及行业地位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重点企业（7）水运物流产品规格、参数及市场应用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重点企业（7）水运物流收入（百万美元）及毛利率（2017-2022）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重点企业（8）基本信息、水运物流市场分布、总部及行业地位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重点企业（8）水运物流产品规格、参数及市场应用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重点企业（8）水运物流收入（百万美元）及毛利率（2017-2022）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重点企业（9）基本信息、水运物流市场分布、总部及行业地位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重点企业（9）水运物流产品规格、参数及市场应用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重点企业（9）水运物流收入（百万美元）及毛利率（2017-2022）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重点企业（10）基本信息、水运物流市场分布、总部及行业地位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重点企业（10）水运物流产品规格、参数及市场应用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重点企业（10）水运物流收入（百万美元）及毛利率（2017-2022）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研究范围</w:t>
      </w:r>
      <w:r>
        <w:rPr>
          <w:rFonts w:hint="eastAsia"/>
        </w:rPr>
        <w:br/>
      </w:r>
      <w:r>
        <w:rPr>
          <w:rFonts w:hint="eastAsia"/>
        </w:rPr>
        <w:t>　　表97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水运物流产品图片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全球不同产品类型水运物流市场份额 2021 &amp; 2028</w:t>
      </w:r>
      <w:r>
        <w:rPr>
          <w:rFonts w:hint="eastAsia"/>
        </w:rPr>
        <w:br/>
      </w:r>
      <w:r>
        <w:rPr>
          <w:rFonts w:hint="eastAsia"/>
        </w:rPr>
        <w:t>　　图3 液体运输产品图片</w:t>
      </w:r>
      <w:r>
        <w:rPr>
          <w:rFonts w:hint="eastAsia"/>
        </w:rPr>
        <w:br/>
      </w:r>
      <w:r>
        <w:rPr>
          <w:rFonts w:hint="eastAsia"/>
        </w:rPr>
        <w:t>　　图4 固体运输产品图片</w:t>
      </w:r>
      <w:r>
        <w:rPr>
          <w:rFonts w:hint="eastAsia"/>
        </w:rPr>
        <w:br/>
      </w:r>
      <w:r>
        <w:rPr>
          <w:rFonts w:hint="eastAsia"/>
        </w:rPr>
        <w:t>　　图5 全球不同应用水运物流市场份额 2021 &amp; 2028</w:t>
      </w:r>
      <w:r>
        <w:rPr>
          <w:rFonts w:hint="eastAsia"/>
        </w:rPr>
        <w:br/>
      </w:r>
      <w:r>
        <w:rPr>
          <w:rFonts w:hint="eastAsia"/>
        </w:rPr>
        <w:t>　　图6 农业</w:t>
      </w:r>
      <w:r>
        <w:rPr>
          <w:rFonts w:hint="eastAsia"/>
        </w:rPr>
        <w:br/>
      </w:r>
      <w:r>
        <w:rPr>
          <w:rFonts w:hint="eastAsia"/>
        </w:rPr>
        <w:t>　　图7 工业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全球市场水运物流市场规模：2017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图10 全球市场水运物流总体规模（2017-2028）&amp;（百万美元）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图11 中国市场水运物流总体规模（2017-2028）&amp;（百万美元）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图12 中国市场水运物流总规模占全球比重（2017-2028）</w:t>
      </w:r>
      <w:r>
        <w:rPr>
          <w:rFonts w:hint="eastAsia"/>
        </w:rPr>
        <w:br/>
      </w:r>
      <w:r>
        <w:rPr>
          <w:rFonts w:hint="eastAsia"/>
        </w:rPr>
        <w:t>　　图13 全球主要地区水运物流市场份额（2017-2028）</w:t>
      </w:r>
      <w:r>
        <w:rPr>
          <w:rFonts w:hint="eastAsia"/>
        </w:rPr>
        <w:br/>
      </w:r>
      <w:r>
        <w:rPr>
          <w:rFonts w:hint="eastAsia"/>
        </w:rPr>
        <w:t>　　图14 北美（美国和加拿大）水运物流总体规模（2017-2028）&amp;（百万美元）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图15 欧洲（德国、英国、法国和意大利等国家）水运物流总体规模（2017-2028）&amp;（百万美元）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图16 亚太主要国家\u002F地区（中国、日本、韩国、中国台湾、印度和东南亚）水运物流总体规模（2017-2028）&amp;（百万美元）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图17 拉美主要国家（墨西哥和巴西等）水运物流总体规模（2017-2028）&amp;（百万美元）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图18 中东及非洲地区水运物流总体规模（2017-2028）&amp;（百万美元）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图19 2021全球前五大厂商水运物流市场份额（按收入）</w:t>
      </w:r>
      <w:r>
        <w:rPr>
          <w:rFonts w:hint="eastAsia"/>
        </w:rPr>
        <w:br/>
      </w:r>
      <w:r>
        <w:rPr>
          <w:rFonts w:hint="eastAsia"/>
        </w:rPr>
        <w:t>　　图20 2021全球水运物流第一梯队、第二梯队和第三梯队厂商及市场份额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图21 水运物流中国企业SWOT分析</w:t>
      </w:r>
      <w:r>
        <w:rPr>
          <w:rFonts w:hint="eastAsia"/>
        </w:rPr>
        <w:br/>
      </w:r>
      <w:r>
        <w:rPr>
          <w:rFonts w:hint="eastAsia"/>
        </w:rPr>
        <w:t>　　图22 水运物流产业链</w:t>
      </w:r>
      <w:r>
        <w:rPr>
          <w:rFonts w:hint="eastAsia"/>
        </w:rPr>
        <w:br/>
      </w:r>
      <w:r>
        <w:rPr>
          <w:rFonts w:hint="eastAsia"/>
        </w:rPr>
        <w:t>　　图23 水运物流行业采购模式</w:t>
      </w:r>
      <w:r>
        <w:rPr>
          <w:rFonts w:hint="eastAsia"/>
        </w:rPr>
        <w:br/>
      </w:r>
      <w:r>
        <w:rPr>
          <w:rFonts w:hint="eastAsia"/>
        </w:rPr>
        <w:t>　　图24 水运物流行业开发\u002F生产模式分析</w:t>
      </w:r>
      <w:r>
        <w:rPr>
          <w:rFonts w:hint="eastAsia"/>
        </w:rPr>
        <w:br/>
      </w:r>
      <w:r>
        <w:rPr>
          <w:rFonts w:hint="eastAsia"/>
        </w:rPr>
        <w:t>　　图25 水运物流行业销售模式分析</w:t>
      </w:r>
      <w:r>
        <w:rPr>
          <w:rFonts w:hint="eastAsia"/>
        </w:rPr>
        <w:br/>
      </w:r>
      <w:r>
        <w:rPr>
          <w:rFonts w:hint="eastAsia"/>
        </w:rPr>
        <w:t>　　图26 关键采访目标</w:t>
      </w:r>
      <w:r>
        <w:rPr>
          <w:rFonts w:hint="eastAsia"/>
        </w:rPr>
        <w:br/>
      </w:r>
      <w:r>
        <w:rPr>
          <w:rFonts w:hint="eastAsia"/>
        </w:rPr>
        <w:t>　　图27 自下而上及自上而下验证</w:t>
      </w:r>
      <w:r>
        <w:rPr>
          <w:rFonts w:hint="eastAsia"/>
        </w:rPr>
        <w:br/>
      </w:r>
      <w:r>
        <w:rPr>
          <w:rFonts w:hint="eastAsia"/>
        </w:rPr>
        <w:t>　　图28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b3b38e74154962" w:history="1">
        <w:r>
          <w:rPr>
            <w:rStyle w:val="Hyperlink"/>
          </w:rPr>
          <w:t>2022-2028年全球与中国水运物流行业调研及发展前景预测报告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3530815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b3b38e74154962" w:history="1">
        <w:r>
          <w:rPr>
            <w:rStyle w:val="Hyperlink"/>
          </w:rPr>
          <w:t>https://www.20087.com/5/81/ShuiYunWuLiuFaZhanQianJing.html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1df71be8014ab4" w:history="1">
      <w:r>
        <w:rPr>
          <w:rStyle w:val="Hyperlink"/>
        </w:rPr>
        <w:t>2022-2028年全球与中国水运物流行业调研及发展前景预测报告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ShuiYunWuLiuFaZhanQianJing.html" TargetMode="External" Id="R93b3b38e741549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ShuiYunWuLiuFaZhanQianJing.html" TargetMode="External" Id="Rca1df71be8014a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2022-08-21T08:30:40Z</dcterms:created>
  <dcterms:modified xsi:type="dcterms:W3CDTF">2022-08-21T09:30:40Z</dcterms:modified>
  <dc:subject>2022-2028年全球与中国水运物流行业调研及发展前景预测报告</dc:subject>
  <dc:title>2022-2028年全球与中国水运物流行业调研及发展前景预测报告</dc:title>
  <cp:keywords>2022-2028年全球与中国水运物流行业调研及发展前景预测报告</cp:keywords>
  <dc:description>2022-2028年全球与中国水运物流行业调研及发展前景预测报告</dc:description>
</cp:coreProperties>
</file>