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156c4c194820" w:history="1">
              <w:r>
                <w:rPr>
                  <w:rStyle w:val="Hyperlink"/>
                </w:rPr>
                <w:t>2025-2031年中国电信业IT建设行业发展调研及市场前景报告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156c4c194820" w:history="1">
              <w:r>
                <w:rPr>
                  <w:rStyle w:val="Hyperlink"/>
                </w:rPr>
                <w:t>2025-2031年中国电信业IT建设行业发展调研及市场前景报告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156c4c194820" w:history="1">
                <w:r>
                  <w:rPr>
                    <w:rStyle w:val="Hyperlink"/>
                  </w:rPr>
                  <w:t>https://www.20087.com/5/31/DianXinYeITJianSheHangYeQianJingFenXi.html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建设是支撑通信网络高效运行和提供优质客户服务的关键。近年来，随着5G、物联网和大数据技术的发展，电信运营商在IT基础设施、网络架构和业务流程上进行了重大升级。云化和虚拟化技术的应用，实现了网络功能的灵活部署和资源的按需分配；AI和机器学习算法的引入，提升了网络运维的智能化水平，例如预测性维护和自动化故障恢复；同时，面向客户的服务平台和工具也变得更加个性化和互动化，提升了用户体验。</w:t>
      </w:r>
      <w:r>
        <w:rPr>
          <w:rFonts w:hint="eastAsia"/>
        </w:rPr>
        <w:br/>
      </w:r>
      <w:r>
        <w:rPr>
          <w:rFonts w:hint="eastAsia"/>
        </w:rPr>
        <w:t>　　未来，电信业IT建设将更加注重敏捷性和智能化。敏捷性方面，通过DevOps和微服务架构，实现IT资源的快速迭代和弹性扩展，以适应不断变化的市场需求和业务场景。智能化方面，利用边缘计算和AI技术，增强网络边缘的数据处理能力和智能决策能力，如智能路由和流量优化，进一步提升网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156c4c194820" w:history="1">
        <w:r>
          <w:rPr>
            <w:rStyle w:val="Hyperlink"/>
          </w:rPr>
          <w:t>2025-2031年中国电信业IT建设行业发展调研及市场前景报告</w:t>
        </w:r>
      </w:hyperlink>
      <w:r>
        <w:rPr>
          <w:rFonts w:hint="eastAsia"/>
        </w:rPr>
        <w:t>》基于国家统计局及相关行业协会的详实数据，结合国内外电信业IT建设行业研究资料及深入市场调研，系统分析了电信业IT建设行业的市场规模、市场需求及产业链现状。报告重点探讨了电信业IT建设行业整体运行情况及细分领域特点，科学预测了电信业IT建设市场前景与发展趋势，揭示了电信业IT建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6c156c4c194820" w:history="1">
        <w:r>
          <w:rPr>
            <w:rStyle w:val="Hyperlink"/>
          </w:rPr>
          <w:t>2025-2031年中国电信业IT建设行业发展调研及市场前景报告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现状篇</w:t>
      </w:r>
      <w:r>
        <w:rPr>
          <w:rFonts w:hint="eastAsia"/>
        </w:rPr>
        <w:br/>
      </w:r>
      <w:r>
        <w:rPr>
          <w:rFonts w:hint="eastAsia"/>
        </w:rPr>
        <w:t>第一章 2020-2025年中国电信行业市场概况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行业运行特点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2.1 各环境因素对电信行业影响综述</w:t>
      </w:r>
      <w:r>
        <w:rPr>
          <w:rFonts w:hint="eastAsia"/>
        </w:rPr>
        <w:br/>
      </w:r>
      <w:r>
        <w:rPr>
          <w:rFonts w:hint="eastAsia"/>
        </w:rPr>
        <w:t>　　2.2 2020-2025年各因素具体影响分析</w:t>
      </w:r>
      <w:r>
        <w:rPr>
          <w:rFonts w:hint="eastAsia"/>
        </w:rPr>
        <w:br/>
      </w:r>
      <w:r>
        <w:rPr>
          <w:rFonts w:hint="eastAsia"/>
        </w:rPr>
        <w:t>　　3 、2020-2025年中国行业总体发展情况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2020-2025年中国电信行业IT建设状况</w:t>
      </w:r>
      <w:r>
        <w:rPr>
          <w:rFonts w:hint="eastAsia"/>
        </w:rPr>
        <w:br/>
      </w:r>
      <w:r>
        <w:rPr>
          <w:rFonts w:hint="eastAsia"/>
        </w:rPr>
        <w:t>　　1 、2020-2025年中国电信行业信息化建设综述</w:t>
      </w:r>
      <w:r>
        <w:rPr>
          <w:rFonts w:hint="eastAsia"/>
        </w:rPr>
        <w:br/>
      </w:r>
      <w:r>
        <w:rPr>
          <w:rFonts w:hint="eastAsia"/>
        </w:rPr>
        <w:t>　　2 、2020-2025年中国电信行业信息化建设特点</w:t>
      </w:r>
      <w:r>
        <w:rPr>
          <w:rFonts w:hint="eastAsia"/>
        </w:rPr>
        <w:br/>
      </w:r>
      <w:r>
        <w:rPr>
          <w:rFonts w:hint="eastAsia"/>
        </w:rPr>
        <w:t>　　3 、2020-2025年中国电信行业信息化建设面临的问题和挑战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2020-2025年中国电信行业IT投资状况</w:t>
      </w:r>
      <w:r>
        <w:rPr>
          <w:rFonts w:hint="eastAsia"/>
        </w:rPr>
        <w:br/>
      </w:r>
      <w:r>
        <w:rPr>
          <w:rFonts w:hint="eastAsia"/>
        </w:rPr>
        <w:t>　　1 、2020-2025年中国电信行业IT投资总体状况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、2020-2025年中国电信行业IT硬件投资状况</w:t>
      </w:r>
      <w:r>
        <w:rPr>
          <w:rFonts w:hint="eastAsia"/>
        </w:rPr>
        <w:br/>
      </w:r>
      <w:r>
        <w:rPr>
          <w:rFonts w:hint="eastAsia"/>
        </w:rPr>
        <w:t>　　2.1 投资规模变化分析</w:t>
      </w:r>
      <w:r>
        <w:rPr>
          <w:rFonts w:hint="eastAsia"/>
        </w:rPr>
        <w:br/>
      </w:r>
      <w:r>
        <w:rPr>
          <w:rFonts w:hint="eastAsia"/>
        </w:rPr>
        <w:t>　　2.2 投资结构变化分析</w:t>
      </w:r>
      <w:r>
        <w:rPr>
          <w:rFonts w:hint="eastAsia"/>
        </w:rPr>
        <w:br/>
      </w:r>
      <w:r>
        <w:rPr>
          <w:rFonts w:hint="eastAsia"/>
        </w:rPr>
        <w:t>　　2.3 细分产品采购变化分析</w:t>
      </w:r>
      <w:r>
        <w:rPr>
          <w:rFonts w:hint="eastAsia"/>
        </w:rPr>
        <w:br/>
      </w:r>
      <w:r>
        <w:rPr>
          <w:rFonts w:hint="eastAsia"/>
        </w:rPr>
        <w:t>　　3 、2020-2025年中国电信行业IT软件投资状况</w:t>
      </w:r>
      <w:r>
        <w:rPr>
          <w:rFonts w:hint="eastAsia"/>
        </w:rPr>
        <w:br/>
      </w:r>
      <w:r>
        <w:rPr>
          <w:rFonts w:hint="eastAsia"/>
        </w:rPr>
        <w:t>　　3.1 投资规模变化分析</w:t>
      </w:r>
      <w:r>
        <w:rPr>
          <w:rFonts w:hint="eastAsia"/>
        </w:rPr>
        <w:br/>
      </w:r>
      <w:r>
        <w:rPr>
          <w:rFonts w:hint="eastAsia"/>
        </w:rPr>
        <w:t>　　3.2 投资结构变化分析</w:t>
      </w:r>
      <w:r>
        <w:rPr>
          <w:rFonts w:hint="eastAsia"/>
        </w:rPr>
        <w:br/>
      </w:r>
      <w:r>
        <w:rPr>
          <w:rFonts w:hint="eastAsia"/>
        </w:rPr>
        <w:t>　　3.3 细分产品采购变化分析</w:t>
      </w:r>
      <w:r>
        <w:rPr>
          <w:rFonts w:hint="eastAsia"/>
        </w:rPr>
        <w:br/>
      </w:r>
      <w:r>
        <w:rPr>
          <w:rFonts w:hint="eastAsia"/>
        </w:rPr>
        <w:t>　　4 、2020-2025年中国电信行业IT服务投资状况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2020-2025年中国电信行业IT系统建设状况</w:t>
      </w:r>
      <w:r>
        <w:rPr>
          <w:rFonts w:hint="eastAsia"/>
        </w:rPr>
        <w:br/>
      </w:r>
      <w:r>
        <w:rPr>
          <w:rFonts w:hint="eastAsia"/>
        </w:rPr>
        <w:t>　　1 、2020-2025年中国电信行业主要系统投资状况</w:t>
      </w:r>
      <w:r>
        <w:rPr>
          <w:rFonts w:hint="eastAsia"/>
        </w:rPr>
        <w:br/>
      </w:r>
      <w:r>
        <w:rPr>
          <w:rFonts w:hint="eastAsia"/>
        </w:rPr>
        <w:t>　　2 、2020-2025年中国电信行业IT重大项目与工程情况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2020-2025年中国电信行业IT主要供应商点评</w:t>
      </w:r>
      <w:r>
        <w:rPr>
          <w:rFonts w:hint="eastAsia"/>
        </w:rPr>
        <w:br/>
      </w:r>
      <w:r>
        <w:rPr>
          <w:rFonts w:hint="eastAsia"/>
        </w:rPr>
        <w:t>第六章 2020-2025年重点行业客户信息化应用状况分析</w:t>
      </w:r>
      <w:r>
        <w:rPr>
          <w:rFonts w:hint="eastAsia"/>
        </w:rPr>
        <w:br/>
      </w:r>
      <w:r>
        <w:rPr>
          <w:rFonts w:hint="eastAsia"/>
        </w:rPr>
        <w:t>　　1 、中国移动</w:t>
      </w:r>
      <w:r>
        <w:rPr>
          <w:rFonts w:hint="eastAsia"/>
        </w:rPr>
        <w:br/>
      </w:r>
      <w:r>
        <w:rPr>
          <w:rFonts w:hint="eastAsia"/>
        </w:rPr>
        <w:t>　　2 、中国电信</w:t>
      </w:r>
      <w:r>
        <w:rPr>
          <w:rFonts w:hint="eastAsia"/>
        </w:rPr>
        <w:br/>
      </w:r>
      <w:r>
        <w:rPr>
          <w:rFonts w:hint="eastAsia"/>
        </w:rPr>
        <w:t>　　3 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趋势与投资机会篇</w:t>
      </w:r>
      <w:r>
        <w:rPr>
          <w:rFonts w:hint="eastAsia"/>
        </w:rPr>
        <w:br/>
      </w:r>
      <w:r>
        <w:rPr>
          <w:rFonts w:hint="eastAsia"/>
        </w:rPr>
        <w:t>第七章 2025-2031年中国电信行业发展趋势</w:t>
      </w:r>
      <w:r>
        <w:rPr>
          <w:rFonts w:hint="eastAsia"/>
        </w:rPr>
        <w:br/>
      </w:r>
      <w:r>
        <w:rPr>
          <w:rFonts w:hint="eastAsia"/>
        </w:rPr>
        <w:t>　　1 、2025年中国电信行业发展环境</w:t>
      </w:r>
      <w:r>
        <w:rPr>
          <w:rFonts w:hint="eastAsia"/>
        </w:rPr>
        <w:br/>
      </w:r>
      <w:r>
        <w:rPr>
          <w:rFonts w:hint="eastAsia"/>
        </w:rPr>
        <w:t>　　2 、2025年中国电信行业发展趋势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2025-2031年中国电信行业IT系统建设</w:t>
      </w:r>
      <w:r>
        <w:rPr>
          <w:rFonts w:hint="eastAsia"/>
        </w:rPr>
        <w:br/>
      </w:r>
      <w:r>
        <w:rPr>
          <w:rFonts w:hint="eastAsia"/>
        </w:rPr>
        <w:t>　　1 、2025年中国电信行业信息化发展趋势</w:t>
      </w:r>
      <w:r>
        <w:rPr>
          <w:rFonts w:hint="eastAsia"/>
        </w:rPr>
        <w:br/>
      </w:r>
      <w:r>
        <w:rPr>
          <w:rFonts w:hint="eastAsia"/>
        </w:rPr>
        <w:t>　　2 、2025年电信行业信息化建设特点预期</w:t>
      </w:r>
      <w:r>
        <w:rPr>
          <w:rFonts w:hint="eastAsia"/>
        </w:rPr>
        <w:br/>
      </w:r>
      <w:r>
        <w:rPr>
          <w:rFonts w:hint="eastAsia"/>
        </w:rPr>
        <w:t>　　3 、2025年电信行业主要系统建设预期</w:t>
      </w:r>
      <w:r>
        <w:rPr>
          <w:rFonts w:hint="eastAsia"/>
        </w:rPr>
        <w:br/>
      </w:r>
      <w:r>
        <w:rPr>
          <w:rFonts w:hint="eastAsia"/>
        </w:rPr>
        <w:t>　　4 、2025年电信行业重大项目建设预期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2025-2031年中国电信行业IT投资前景</w:t>
      </w:r>
      <w:r>
        <w:rPr>
          <w:rFonts w:hint="eastAsia"/>
        </w:rPr>
        <w:br/>
      </w:r>
      <w:r>
        <w:rPr>
          <w:rFonts w:hint="eastAsia"/>
        </w:rPr>
        <w:t>　　1 、2025年电信行业IT投资总体状况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、2025年电信行业IT硬件投资状况</w:t>
      </w:r>
      <w:r>
        <w:rPr>
          <w:rFonts w:hint="eastAsia"/>
        </w:rPr>
        <w:br/>
      </w:r>
      <w:r>
        <w:rPr>
          <w:rFonts w:hint="eastAsia"/>
        </w:rPr>
        <w:t>　　3 、2025年中国电信行业IT软件投资状况</w:t>
      </w:r>
      <w:r>
        <w:rPr>
          <w:rFonts w:hint="eastAsia"/>
        </w:rPr>
        <w:br/>
      </w:r>
      <w:r>
        <w:rPr>
          <w:rFonts w:hint="eastAsia"/>
        </w:rPr>
        <w:t>　　4 、2025年中国电信行业IT服务投资状况</w:t>
      </w:r>
      <w:r>
        <w:rPr>
          <w:rFonts w:hint="eastAsia"/>
        </w:rPr>
        <w:br/>
      </w:r>
      <w:r>
        <w:rPr>
          <w:rFonts w:hint="eastAsia"/>
        </w:rPr>
        <w:t>　　5 、2025-2031年电信行业IT总体投资规模预测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中智^林^：2025-2031年电信行业信息化采购特征变化趋势</w:t>
      </w:r>
      <w:r>
        <w:rPr>
          <w:rFonts w:hint="eastAsia"/>
        </w:rPr>
        <w:br/>
      </w:r>
      <w:r>
        <w:rPr>
          <w:rFonts w:hint="eastAsia"/>
        </w:rPr>
        <w:t>　　1 、中国电信行业IT采购的决策模式变化分析</w:t>
      </w:r>
      <w:r>
        <w:rPr>
          <w:rFonts w:hint="eastAsia"/>
        </w:rPr>
        <w:br/>
      </w:r>
      <w:r>
        <w:rPr>
          <w:rFonts w:hint="eastAsia"/>
        </w:rPr>
        <w:t>　　2 、中国电信行业IT产品采购方式变化分析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电信业IT建设行业历程</w:t>
      </w:r>
      <w:r>
        <w:rPr>
          <w:rFonts w:hint="eastAsia"/>
        </w:rPr>
        <w:br/>
      </w:r>
      <w:r>
        <w:rPr>
          <w:rFonts w:hint="eastAsia"/>
        </w:rPr>
        <w:t>　　图表 电信业IT建设行业生命周期</w:t>
      </w:r>
      <w:r>
        <w:rPr>
          <w:rFonts w:hint="eastAsia"/>
        </w:rPr>
        <w:br/>
      </w:r>
      <w:r>
        <w:rPr>
          <w:rFonts w:hint="eastAsia"/>
        </w:rPr>
        <w:t>　　图表 电信业IT建设行业产业链分析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2020-2025年电信业IT建设行业市场容量统计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2020-2025年中国电信业IT建设行业经营效益分析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2025-2031年中国电信业IT建设行业市场容量预测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2025-2031年中国电信业IT建设行业发展趋势预测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156c4c194820" w:history="1">
        <w:r>
          <w:rPr>
            <w:rStyle w:val="Hyperlink"/>
          </w:rPr>
          <w:t>2025-2031年中国电信业IT建设行业发展调研及市场前景报告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156c4c194820" w:history="1">
        <w:r>
          <w:rPr>
            <w:rStyle w:val="Hyperlink"/>
          </w:rPr>
          <w:t>https://www.20087.com/5/31/DianXinYeITJianSheHangYeQianJingFenXi.html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热点：最近电信营业厅的位置、中国电信it技术支撑、附近有电信营业厅吗、电信行业业务体系、电信技术、《电信建设管理办法》、中国电信网络技术支撑、中国电信it支撑、电信的标准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a8746d624a1e" w:history="1">
      <w:r>
        <w:rPr>
          <w:rStyle w:val="Hyperlink"/>
        </w:rPr>
        <w:t>2025-2031年中国电信业IT建设行业发展调研及市场前景报告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XinYeITJianSheHangYeQianJingFenXi.html" TargetMode="External" Id="Ra36c156c4c1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XinYeITJianSheHangYeQianJingFenXi.html" TargetMode="External" Id="R8c87a8746d6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2025-05-01T08:26:00Z</dcterms:created>
  <dcterms:modified xsi:type="dcterms:W3CDTF">2025-05-01T09:26:00Z</dcterms:modified>
  <dc:subject>2025-2031年中国电信业IT建设行业发展调研及市场前景报告</dc:subject>
  <dc:title>2025-2031年中国电信业IT建设行业发展调研及市场前景报告</dc:title>
  <cp:keywords>2025-2031年中国电信业IT建设行业发展调研及市场前景报告</cp:keywords>
  <dc:description>2025-2031年中国电信业IT建设行业发展调研及市场前景报告</dc:description>
</cp:coreProperties>
</file>